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BD5CC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9E733B">
        <w:rPr>
          <w:rFonts w:ascii="Times New Roman" w:eastAsia="Times New Roman" w:hAnsi="Times New Roman" w:cs="Times New Roman"/>
          <w:bCs/>
          <w:lang w:eastAsia="ru-RU"/>
        </w:rPr>
        <w:t>172</w:t>
      </w:r>
      <w:r w:rsidR="00630B47">
        <w:rPr>
          <w:rFonts w:ascii="Times New Roman" w:eastAsia="Times New Roman" w:hAnsi="Times New Roman" w:cs="Times New Roman"/>
          <w:bCs/>
          <w:lang w:eastAsia="ru-RU"/>
        </w:rPr>
        <w:t>-</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r w:rsidR="00146496">
        <w:rPr>
          <w:rFonts w:ascii="Times New Roman" w:eastAsia="Times New Roman" w:hAnsi="Times New Roman" w:cs="Times New Roman"/>
          <w:bCs/>
          <w:lang w:eastAsia="ru-RU"/>
        </w:rPr>
        <w:t>КОПИЯ</w:t>
      </w:r>
    </w:p>
    <w:p w:rsidR="00157F2D" w:rsidRPr="00146496" w:rsidP="00146496">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9E733B">
        <w:rPr>
          <w:rFonts w:ascii="Times New Roman" w:eastAsia="Arial Unicode MS" w:hAnsi="Times New Roman" w:cs="Times New Roman"/>
          <w:lang w:eastAsia="ru-RU"/>
        </w:rPr>
        <w:t>1155-57</w:t>
      </w:r>
      <w:r w:rsidRPr="00FB1070" w:rsidR="003D4136">
        <w:rPr>
          <w:rFonts w:ascii="Times New Roman" w:eastAsia="Arial Unicode MS" w:hAnsi="Times New Roman" w:cs="Times New Roman"/>
          <w:lang w:eastAsia="ru-RU"/>
        </w:rPr>
        <w:tab/>
      </w:r>
    </w:p>
    <w:p w:rsidR="00F7579A" w:rsidRPr="00F7579A" w:rsidP="00F7579A">
      <w:pPr>
        <w:spacing w:after="0" w:line="240" w:lineRule="auto"/>
        <w:jc w:val="center"/>
        <w:rPr>
          <w:rFonts w:ascii="Times New Roman" w:eastAsia="Times New Roman" w:hAnsi="Times New Roman" w:cs="Times New Roman"/>
          <w:bCs/>
          <w:lang w:eastAsia="ru-RU"/>
        </w:rPr>
      </w:pPr>
      <w:r w:rsidRPr="00F7579A">
        <w:rPr>
          <w:rFonts w:ascii="Times New Roman" w:eastAsia="Times New Roman" w:hAnsi="Times New Roman" w:cs="Times New Roman"/>
          <w:bCs/>
          <w:lang w:eastAsia="ru-RU"/>
        </w:rPr>
        <w:t>ПОСТАНОВЛЕНИЕ</w:t>
      </w:r>
    </w:p>
    <w:p w:rsidR="00157F2D" w:rsidRPr="00FB1070" w:rsidP="00F7579A">
      <w:pPr>
        <w:spacing w:after="0" w:line="240" w:lineRule="auto"/>
        <w:jc w:val="center"/>
        <w:rPr>
          <w:rFonts w:ascii="Times New Roman" w:eastAsia="Times New Roman" w:hAnsi="Times New Roman" w:cs="Times New Roman"/>
          <w:bCs/>
          <w:lang w:eastAsia="ru-RU"/>
        </w:rPr>
      </w:pPr>
      <w:r w:rsidRPr="00F7579A">
        <w:rPr>
          <w:rFonts w:ascii="Times New Roman" w:eastAsia="Times New Roman" w:hAnsi="Times New Roman" w:cs="Times New Roman"/>
          <w:bCs/>
          <w:lang w:eastAsia="ru-RU"/>
        </w:rPr>
        <w:t>по делу об административном правонарушении</w:t>
      </w:r>
    </w:p>
    <w:p w:rsidR="007F58AA" w:rsidRPr="00FB1070" w:rsidP="00146496">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B5376C">
        <w:rPr>
          <w:rFonts w:ascii="Times New Roman" w:eastAsia="Times New Roman" w:hAnsi="Times New Roman" w:cs="Times New Roman"/>
          <w:lang w:eastAsia="ru-RU"/>
        </w:rPr>
        <w:t xml:space="preserve"> марта</w:t>
      </w:r>
      <w:r w:rsidR="00B81A77">
        <w:rPr>
          <w:rFonts w:ascii="Times New Roman" w:eastAsia="Times New Roman" w:hAnsi="Times New Roman" w:cs="Times New Roman"/>
          <w:lang w:eastAsia="ru-RU"/>
        </w:rPr>
        <w:t xml:space="preserve"> 2024</w:t>
      </w:r>
      <w:r w:rsidRPr="00FB1070" w:rsidR="00157F2D">
        <w:rPr>
          <w:rFonts w:ascii="Times New Roman" w:eastAsia="Times New Roman" w:hAnsi="Times New Roman" w:cs="Times New Roman"/>
          <w:lang w:eastAsia="ru-RU"/>
        </w:rPr>
        <w:t xml:space="preserve"> года                                                                </w:t>
      </w:r>
      <w:r w:rsidR="00146496">
        <w:rPr>
          <w:rFonts w:ascii="Times New Roman" w:eastAsia="Times New Roman" w:hAnsi="Times New Roman" w:cs="Times New Roman"/>
          <w:lang w:eastAsia="ru-RU"/>
        </w:rPr>
        <w:t xml:space="preserve">              с. Александровское</w:t>
      </w:r>
      <w:r w:rsidR="00146496">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951B65" w:rsidP="009E733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Ениной</w:t>
      </w:r>
      <w:r>
        <w:rPr>
          <w:rFonts w:ascii="Times New Roman" w:eastAsia="Times New Roman" w:hAnsi="Times New Roman" w:cs="Times New Roman"/>
          <w:lang w:eastAsia="ru-RU"/>
        </w:rPr>
        <w:t xml:space="preserve"> Елены </w:t>
      </w:r>
      <w:r w:rsidRPr="009E733B">
        <w:rPr>
          <w:rFonts w:ascii="Times New Roman" w:eastAsia="Times New Roman" w:hAnsi="Times New Roman" w:cs="Times New Roman"/>
          <w:lang w:eastAsia="ru-RU"/>
        </w:rPr>
        <w:t xml:space="preserve">Георгиевны </w:t>
      </w:r>
      <w:r w:rsidR="0043247B">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 xml:space="preserve">, </w:t>
      </w:r>
    </w:p>
    <w:p w:rsidR="00951B65" w:rsidP="009E733B">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ранее </w:t>
      </w:r>
      <w:r w:rsidR="00F53256">
        <w:rPr>
          <w:rFonts w:ascii="Times New Roman" w:eastAsia="Times New Roman" w:hAnsi="Times New Roman" w:cs="Times New Roman"/>
          <w:lang w:eastAsia="ru-RU"/>
        </w:rPr>
        <w:t xml:space="preserve">не </w:t>
      </w:r>
      <w:r w:rsidRPr="00FB1070">
        <w:rPr>
          <w:rFonts w:ascii="Times New Roman" w:eastAsia="Times New Roman" w:hAnsi="Times New Roman" w:cs="Times New Roman"/>
          <w:lang w:eastAsia="ru-RU"/>
        </w:rPr>
        <w:t>привлекавше</w:t>
      </w:r>
      <w:r>
        <w:rPr>
          <w:rFonts w:ascii="Times New Roman" w:eastAsia="Times New Roman" w:hAnsi="Times New Roman" w:cs="Times New Roman"/>
          <w:lang w:eastAsia="ru-RU"/>
        </w:rPr>
        <w:t>йся</w:t>
      </w:r>
      <w:r w:rsidRPr="00FB1070">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 </w:t>
      </w:r>
    </w:p>
    <w:p w:rsidR="00954592" w:rsidRPr="00FB1070" w:rsidP="009E733B">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привлекаемо</w:t>
      </w:r>
      <w:r w:rsidR="00951B65">
        <w:rPr>
          <w:rFonts w:ascii="Times New Roman" w:eastAsia="Times New Roman" w:hAnsi="Times New Roman" w:cs="Times New Roman"/>
          <w:lang w:eastAsia="ru-RU"/>
        </w:rPr>
        <w:t>й</w:t>
      </w:r>
      <w:r w:rsidRPr="00FB1070">
        <w:rPr>
          <w:rFonts w:ascii="Times New Roman" w:eastAsia="Times New Roman" w:hAnsi="Times New Roman" w:cs="Times New Roman"/>
          <w:lang w:eastAsia="ru-RU"/>
        </w:rPr>
        <w:t xml:space="preserve">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19 января 2024</w:t>
      </w:r>
      <w:r w:rsidRPr="00FB1070">
        <w:rPr>
          <w:rFonts w:ascii="Times New Roman" w:eastAsia="Times New Roman" w:hAnsi="Times New Roman" w:cs="Times New Roman"/>
          <w:lang w:eastAsia="ru-RU"/>
        </w:rPr>
        <w:t xml:space="preserve"> в 00 часов 01 мин. </w:t>
      </w:r>
      <w:r>
        <w:rPr>
          <w:rFonts w:ascii="Times New Roman" w:eastAsia="Times New Roman" w:hAnsi="Times New Roman" w:cs="Times New Roman"/>
          <w:lang w:eastAsia="ru-RU"/>
        </w:rPr>
        <w:t>Енина</w:t>
      </w:r>
      <w:r>
        <w:rPr>
          <w:rFonts w:ascii="Times New Roman" w:eastAsia="Times New Roman" w:hAnsi="Times New Roman" w:cs="Times New Roman"/>
          <w:lang w:eastAsia="ru-RU"/>
        </w:rPr>
        <w:t xml:space="preserve"> Е.Г.</w:t>
      </w:r>
      <w:r w:rsidRPr="00FB1070">
        <w:rPr>
          <w:rFonts w:ascii="Times New Roman" w:eastAsia="Times New Roman" w:hAnsi="Times New Roman" w:cs="Times New Roman"/>
          <w:lang w:eastAsia="ru-RU"/>
        </w:rPr>
        <w:t xml:space="preserve">, находясь по месту своей </w:t>
      </w:r>
      <w:r w:rsidRPr="00FB1070">
        <w:rPr>
          <w:rFonts w:ascii="Times New Roman" w:eastAsia="Times New Roman" w:hAnsi="Times New Roman" w:cs="Times New Roman"/>
          <w:lang w:eastAsia="ru-RU"/>
        </w:rPr>
        <w:t>регистрации:</w:t>
      </w:r>
      <w:r w:rsidRPr="005F5C5C" w:rsidR="005F5C5C">
        <w:rPr>
          <w:rFonts w:ascii="Times New Roman" w:eastAsia="Times New Roman" w:hAnsi="Times New Roman" w:cs="Times New Roman"/>
          <w:lang w:eastAsia="ru-RU"/>
        </w:rPr>
        <w:t xml:space="preserve"> </w:t>
      </w:r>
      <w:r w:rsidR="0043247B">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w:t>
      </w:r>
      <w:r w:rsidR="00A81469">
        <w:rPr>
          <w:rFonts w:ascii="Times New Roman" w:eastAsia="Times New Roman" w:hAnsi="Times New Roman" w:cs="Times New Roman"/>
          <w:lang w:eastAsia="ru-RU"/>
        </w:rPr>
        <w:t>а</w:t>
      </w:r>
      <w:r w:rsidRPr="00FB1070">
        <w:rPr>
          <w:rFonts w:ascii="Times New Roman" w:eastAsia="Times New Roman" w:hAnsi="Times New Roman" w:cs="Times New Roman"/>
          <w:lang w:eastAsia="ru-RU"/>
        </w:rPr>
        <w:t xml:space="preserve"> статью 32.2 Кодекса Российской Федерации об административных правонарушениях, в установленный законом срок, не оплатил</w:t>
      </w:r>
      <w:r w:rsidR="00A81469">
        <w:rPr>
          <w:rFonts w:ascii="Times New Roman" w:eastAsia="Times New Roman" w:hAnsi="Times New Roman" w:cs="Times New Roman"/>
          <w:lang w:eastAsia="ru-RU"/>
        </w:rPr>
        <w:t>а</w:t>
      </w:r>
      <w:r w:rsidRPr="00FB1070">
        <w:rPr>
          <w:rFonts w:ascii="Times New Roman" w:eastAsia="Times New Roman" w:hAnsi="Times New Roman" w:cs="Times New Roman"/>
          <w:lang w:eastAsia="ru-RU"/>
        </w:rPr>
        <w:t xml:space="preserve"> ад</w:t>
      </w:r>
      <w:r w:rsidRPr="00FB1070" w:rsidR="00EA4B4F">
        <w:rPr>
          <w:rFonts w:ascii="Times New Roman" w:eastAsia="Times New Roman" w:hAnsi="Times New Roman" w:cs="Times New Roman"/>
          <w:lang w:eastAsia="ru-RU"/>
        </w:rPr>
        <w:t xml:space="preserve">министративный штраф в размере </w:t>
      </w:r>
      <w:r w:rsidR="00A81469">
        <w:rPr>
          <w:rFonts w:ascii="Times New Roman" w:eastAsia="Times New Roman" w:hAnsi="Times New Roman" w:cs="Times New Roman"/>
          <w:lang w:eastAsia="ru-RU"/>
        </w:rPr>
        <w:t>30</w:t>
      </w:r>
      <w:r w:rsidR="00D97434">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 xml:space="preserve">0 рублей, согласно постановлению № </w:t>
      </w:r>
      <w:r w:rsidR="0043247B">
        <w:rPr>
          <w:rFonts w:ascii="Times New Roman" w:eastAsia="Times New Roman" w:hAnsi="Times New Roman" w:cs="Times New Roman"/>
          <w:lang w:eastAsia="ru-RU"/>
        </w:rPr>
        <w:t>…</w:t>
      </w:r>
      <w:r w:rsidRPr="00FB1070" w:rsidR="00B86B04">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от </w:t>
      </w:r>
      <w:r w:rsidR="00A81469">
        <w:rPr>
          <w:rFonts w:ascii="Times New Roman" w:eastAsia="Times New Roman" w:hAnsi="Times New Roman" w:cs="Times New Roman"/>
          <w:lang w:eastAsia="ru-RU"/>
        </w:rPr>
        <w:t>18</w:t>
      </w:r>
      <w:r w:rsidR="00105515">
        <w:rPr>
          <w:rFonts w:ascii="Times New Roman" w:eastAsia="Times New Roman" w:hAnsi="Times New Roman" w:cs="Times New Roman"/>
          <w:lang w:eastAsia="ru-RU"/>
        </w:rPr>
        <w:t>.09.2023</w:t>
      </w:r>
      <w:r w:rsidRPr="00FB1070">
        <w:rPr>
          <w:rFonts w:ascii="Times New Roman" w:eastAsia="Times New Roman" w:hAnsi="Times New Roman" w:cs="Times New Roman"/>
          <w:lang w:eastAsia="ru-RU"/>
        </w:rPr>
        <w:t xml:space="preserve"> г.   </w:t>
      </w:r>
    </w:p>
    <w:p w:rsidR="002E5296"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В судебное заседание </w:t>
      </w:r>
      <w:r w:rsidR="00B00869">
        <w:rPr>
          <w:rFonts w:ascii="Times New Roman" w:eastAsia="Times New Roman" w:hAnsi="Times New Roman" w:cs="Times New Roman"/>
          <w:lang w:eastAsia="ru-RU"/>
        </w:rPr>
        <w:t>Енина</w:t>
      </w:r>
      <w:r w:rsidR="00B008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bCs/>
          <w:lang w:eastAsia="ru-RU"/>
        </w:rPr>
        <w:t xml:space="preserve"> не явил</w:t>
      </w:r>
      <w:r w:rsidR="00A81469">
        <w:rPr>
          <w:rFonts w:ascii="Times New Roman" w:eastAsia="Times New Roman" w:hAnsi="Times New Roman" w:cs="Times New Roman"/>
          <w:bCs/>
          <w:lang w:eastAsia="ru-RU"/>
        </w:rPr>
        <w:t>ась</w:t>
      </w:r>
      <w:r w:rsidRPr="00FB1070">
        <w:rPr>
          <w:rFonts w:ascii="Times New Roman" w:eastAsia="Times New Roman" w:hAnsi="Times New Roman" w:cs="Times New Roman"/>
          <w:bCs/>
          <w:lang w:eastAsia="ru-RU"/>
        </w:rPr>
        <w:t>, надлежащим образом извещен</w:t>
      </w:r>
      <w:r w:rsidR="00A81469">
        <w:rPr>
          <w:rFonts w:ascii="Times New Roman" w:eastAsia="Times New Roman" w:hAnsi="Times New Roman" w:cs="Times New Roman"/>
          <w:bCs/>
          <w:lang w:eastAsia="ru-RU"/>
        </w:rPr>
        <w:t>а</w:t>
      </w:r>
      <w:r w:rsidRPr="00FB1070">
        <w:rPr>
          <w:rFonts w:ascii="Times New Roman" w:eastAsia="Times New Roman" w:hAnsi="Times New Roman" w:cs="Times New Roman"/>
          <w:bCs/>
          <w:lang w:eastAsia="ru-RU"/>
        </w:rPr>
        <w:t xml:space="preserve"> о времени и месте слушания дела, посредством </w:t>
      </w:r>
      <w:r w:rsidR="00105515">
        <w:rPr>
          <w:rFonts w:ascii="Times New Roman" w:eastAsia="Times New Roman" w:hAnsi="Times New Roman" w:cs="Times New Roman"/>
          <w:bCs/>
          <w:lang w:eastAsia="ru-RU"/>
        </w:rPr>
        <w:t xml:space="preserve">судебной </w:t>
      </w:r>
      <w:r w:rsidR="0051679D">
        <w:rPr>
          <w:rFonts w:ascii="Times New Roman" w:eastAsia="Times New Roman" w:hAnsi="Times New Roman" w:cs="Times New Roman"/>
          <w:bCs/>
          <w:lang w:eastAsia="ru-RU"/>
        </w:rPr>
        <w:t>повестки</w:t>
      </w:r>
      <w:r w:rsidR="00171035">
        <w:rPr>
          <w:rFonts w:ascii="Times New Roman" w:eastAsia="Times New Roman" w:hAnsi="Times New Roman" w:cs="Times New Roman"/>
          <w:bCs/>
          <w:lang w:eastAsia="ru-RU"/>
        </w:rPr>
        <w:t>, сведений о причинах неявки не поступало</w:t>
      </w:r>
      <w:r w:rsidRPr="00FB1070" w:rsidR="00EF43E1">
        <w:rPr>
          <w:rFonts w:ascii="Times New Roman" w:eastAsia="Times New Roman" w:hAnsi="Times New Roman" w:cs="Times New Roman"/>
          <w:bCs/>
          <w:lang w:eastAsia="ru-RU"/>
        </w:rPr>
        <w:t>.</w:t>
      </w:r>
      <w:r w:rsidRPr="00FB1070">
        <w:rPr>
          <w:rFonts w:ascii="Times New Roman" w:eastAsia="Times New Roman" w:hAnsi="Times New Roman" w:cs="Times New Roman"/>
          <w:bCs/>
          <w:lang w:eastAsia="ru-RU"/>
        </w:rPr>
        <w:t xml:space="preserve"> </w:t>
      </w:r>
    </w:p>
    <w:p w:rsidR="0051679D" w:rsidRPr="0051679D" w:rsidP="0051679D">
      <w:pPr>
        <w:tabs>
          <w:tab w:val="left" w:pos="2160"/>
        </w:tabs>
        <w:spacing w:after="0" w:line="240" w:lineRule="auto"/>
        <w:ind w:firstLine="540"/>
        <w:jc w:val="both"/>
        <w:rPr>
          <w:rFonts w:ascii="Times New Roman" w:eastAsia="Times New Roman" w:hAnsi="Times New Roman" w:cs="Times New Roman"/>
          <w:bCs/>
          <w:lang w:eastAsia="ru-RU"/>
        </w:rPr>
      </w:pPr>
      <w:r w:rsidRPr="0051679D">
        <w:rPr>
          <w:rFonts w:ascii="Times New Roman" w:eastAsia="Times New Roman" w:hAnsi="Times New Roman" w:cs="Times New Roman"/>
          <w:bCs/>
          <w:lang w:eastAsia="ru-RU"/>
        </w:rPr>
        <w:t>Согласно разъяснению, содержащемуся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51679D" w:rsidRPr="0051679D" w:rsidP="0051679D">
      <w:pPr>
        <w:tabs>
          <w:tab w:val="left" w:pos="2160"/>
        </w:tabs>
        <w:spacing w:after="0" w:line="240" w:lineRule="auto"/>
        <w:ind w:firstLine="540"/>
        <w:jc w:val="both"/>
        <w:rPr>
          <w:rFonts w:ascii="Times New Roman" w:eastAsia="Times New Roman" w:hAnsi="Times New Roman" w:cs="Times New Roman"/>
          <w:bCs/>
          <w:lang w:eastAsia="ru-RU"/>
        </w:rPr>
      </w:pPr>
      <w:r w:rsidRPr="0051679D">
        <w:rPr>
          <w:rFonts w:ascii="Times New Roman" w:eastAsia="Times New Roman" w:hAnsi="Times New Roman" w:cs="Times New Roman"/>
          <w:bCs/>
          <w:lang w:eastAsia="ru-RU"/>
        </w:rPr>
        <w:t xml:space="preserve">   При рассмотрении дела об административном правонарушении следует исходить из того, что извещение лица, привлекаемого к административной ответственности, производится по адресу, указанному в протоколе об административном правонарушении.</w:t>
      </w:r>
    </w:p>
    <w:p w:rsidR="0051679D" w:rsidRPr="0051679D" w:rsidP="0051679D">
      <w:pPr>
        <w:tabs>
          <w:tab w:val="left" w:pos="2160"/>
        </w:tabs>
        <w:spacing w:after="0" w:line="240" w:lineRule="auto"/>
        <w:ind w:firstLine="540"/>
        <w:jc w:val="both"/>
        <w:rPr>
          <w:rFonts w:ascii="Times New Roman" w:eastAsia="Times New Roman" w:hAnsi="Times New Roman" w:cs="Times New Roman"/>
          <w:bCs/>
          <w:lang w:eastAsia="ru-RU"/>
        </w:rPr>
      </w:pPr>
      <w:r w:rsidRPr="0051679D">
        <w:rPr>
          <w:rFonts w:ascii="Times New Roman" w:eastAsia="Times New Roman" w:hAnsi="Times New Roman" w:cs="Times New Roman"/>
          <w:bCs/>
          <w:lang w:eastAsia="ru-RU"/>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w:t>
      </w:r>
    </w:p>
    <w:p w:rsidR="0051679D" w:rsidP="0051679D">
      <w:pPr>
        <w:tabs>
          <w:tab w:val="left" w:pos="2160"/>
        </w:tabs>
        <w:spacing w:after="0" w:line="240" w:lineRule="auto"/>
        <w:ind w:firstLine="540"/>
        <w:jc w:val="both"/>
        <w:rPr>
          <w:rFonts w:ascii="Times New Roman" w:eastAsia="Times New Roman" w:hAnsi="Times New Roman" w:cs="Times New Roman"/>
          <w:bCs/>
          <w:lang w:eastAsia="ru-RU"/>
        </w:rPr>
      </w:pPr>
      <w:r w:rsidRPr="0051679D">
        <w:rPr>
          <w:rFonts w:ascii="Times New Roman" w:eastAsia="Times New Roman" w:hAnsi="Times New Roman" w:cs="Times New Roman"/>
          <w:bCs/>
          <w:lang w:eastAsia="ru-RU"/>
        </w:rPr>
        <w:t xml:space="preserve">   При этом нахожу, что само по себе неполучение заявителем судебного извещения, направляемого по адресу, указанному в протоколе, не является доказательством ненадлежащего извещения лица, а свидетельствует о злоупотреблении правом.</w:t>
      </w:r>
    </w:p>
    <w:p w:rsidR="002E5296" w:rsidRPr="00FB1070"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При таких обстоятельствах, мировой судья, приняв необходимые меры по надлежащему извещению </w:t>
      </w:r>
      <w:r w:rsidR="00A81469">
        <w:rPr>
          <w:rFonts w:ascii="Times New Roman" w:eastAsia="Times New Roman" w:hAnsi="Times New Roman" w:cs="Times New Roman"/>
          <w:lang w:eastAsia="ru-RU"/>
        </w:rPr>
        <w:t>Ениной</w:t>
      </w:r>
      <w:r w:rsidR="00A814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bCs/>
          <w:lang w:eastAsia="ru-RU"/>
        </w:rPr>
        <w:t xml:space="preserve"> о времени и месте рассмотрения дела об административном правонарушении, приходит к выводу о рассмотрении дела в е</w:t>
      </w:r>
      <w:r w:rsidR="006A3E70">
        <w:rPr>
          <w:rFonts w:ascii="Times New Roman" w:eastAsia="Times New Roman" w:hAnsi="Times New Roman" w:cs="Times New Roman"/>
          <w:bCs/>
          <w:lang w:eastAsia="ru-RU"/>
        </w:rPr>
        <w:t>ё</w:t>
      </w:r>
      <w:r w:rsidRPr="00FB1070">
        <w:rPr>
          <w:rFonts w:ascii="Times New Roman" w:eastAsia="Times New Roman" w:hAnsi="Times New Roman" w:cs="Times New Roman"/>
          <w:bCs/>
          <w:lang w:eastAsia="ru-RU"/>
        </w:rPr>
        <w:t xml:space="preserve"> отсутствие, что согласуется с требованиями части 2 статьи 25.1 Кодекса Российской Федерации об административных правонарушениях.</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B00869">
        <w:rPr>
          <w:rFonts w:ascii="Times New Roman" w:eastAsia="Times New Roman" w:hAnsi="Times New Roman" w:cs="Times New Roman"/>
          <w:lang w:eastAsia="ru-RU"/>
        </w:rPr>
        <w:t>Енину</w:t>
      </w:r>
      <w:r w:rsidR="00B008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B00869">
        <w:rPr>
          <w:rFonts w:ascii="Times New Roman" w:eastAsia="Times New Roman" w:hAnsi="Times New Roman" w:cs="Times New Roman"/>
          <w:lang w:eastAsia="ru-RU"/>
        </w:rPr>
        <w:t>Енина</w:t>
      </w:r>
      <w:r w:rsidR="00B008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lang w:eastAsia="ru-RU"/>
        </w:rPr>
        <w:t xml:space="preserve"> привлечен</w:t>
      </w:r>
      <w:r w:rsidR="006A3E70">
        <w:rPr>
          <w:rFonts w:ascii="Times New Roman" w:eastAsia="Times New Roman" w:hAnsi="Times New Roman" w:cs="Times New Roman"/>
          <w:lang w:eastAsia="ru-RU"/>
        </w:rPr>
        <w:t>а</w:t>
      </w:r>
      <w:r w:rsidRPr="00FB1070">
        <w:rPr>
          <w:rFonts w:ascii="Times New Roman" w:eastAsia="Times New Roman" w:hAnsi="Times New Roman" w:cs="Times New Roman"/>
          <w:lang w:eastAsia="ru-RU"/>
        </w:rPr>
        <w:t xml:space="preserve"> к административной ответственности </w:t>
      </w:r>
      <w:r w:rsidR="006A3E70">
        <w:rPr>
          <w:rFonts w:ascii="Times New Roman" w:eastAsia="Times New Roman" w:hAnsi="Times New Roman" w:cs="Times New Roman"/>
          <w:lang w:eastAsia="ru-RU"/>
        </w:rPr>
        <w:t>18</w:t>
      </w:r>
      <w:r w:rsidR="0051679D">
        <w:rPr>
          <w:rFonts w:ascii="Times New Roman" w:eastAsia="Times New Roman" w:hAnsi="Times New Roman" w:cs="Times New Roman"/>
          <w:lang w:eastAsia="ru-RU"/>
        </w:rPr>
        <w:t>.09.2023</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 xml:space="preserve">по </w:t>
      </w:r>
      <w:r w:rsidR="0051679D">
        <w:rPr>
          <w:rFonts w:ascii="Times New Roman" w:eastAsia="Arial Unicode MS" w:hAnsi="Times New Roman" w:cs="Times New Roman"/>
          <w:lang w:eastAsia="ru-RU"/>
        </w:rPr>
        <w:t xml:space="preserve">части 1 </w:t>
      </w:r>
      <w:r w:rsidRPr="00FB1070" w:rsidR="00EA4B4F">
        <w:rPr>
          <w:rFonts w:ascii="Times New Roman" w:eastAsia="Arial Unicode MS" w:hAnsi="Times New Roman" w:cs="Times New Roman"/>
          <w:lang w:eastAsia="ru-RU"/>
        </w:rPr>
        <w:t>стать</w:t>
      </w:r>
      <w:r w:rsidR="0051679D">
        <w:rPr>
          <w:rFonts w:ascii="Times New Roman" w:eastAsia="Arial Unicode MS" w:hAnsi="Times New Roman" w:cs="Times New Roman"/>
          <w:lang w:eastAsia="ru-RU"/>
        </w:rPr>
        <w:t>и</w:t>
      </w:r>
      <w:r w:rsidRPr="00FB1070" w:rsidR="00EA4B4F">
        <w:rPr>
          <w:rFonts w:ascii="Times New Roman" w:eastAsia="Arial Unicode MS" w:hAnsi="Times New Roman" w:cs="Times New Roman"/>
          <w:lang w:eastAsia="ru-RU"/>
        </w:rPr>
        <w:t xml:space="preserve"> </w:t>
      </w:r>
      <w:r w:rsidR="006A3E70">
        <w:rPr>
          <w:rFonts w:ascii="Times New Roman" w:eastAsia="Arial Unicode MS" w:hAnsi="Times New Roman" w:cs="Times New Roman"/>
          <w:lang w:eastAsia="ru-RU"/>
        </w:rPr>
        <w:t>8.42</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6A3E70">
        <w:rPr>
          <w:rFonts w:ascii="Times New Roman" w:eastAsia="Arial Unicode MS" w:hAnsi="Times New Roman" w:cs="Times New Roman"/>
          <w:lang w:eastAsia="ru-RU"/>
        </w:rPr>
        <w:t>30</w:t>
      </w:r>
      <w:r w:rsidR="00FF7D3C">
        <w:rPr>
          <w:rFonts w:ascii="Times New Roman" w:eastAsia="Arial Unicode MS" w:hAnsi="Times New Roman" w:cs="Times New Roman"/>
          <w:lang w:eastAsia="ru-RU"/>
        </w:rPr>
        <w:t>00</w:t>
      </w:r>
      <w:r w:rsidRPr="00FB1070">
        <w:rPr>
          <w:rFonts w:ascii="Times New Roman" w:eastAsia="Arial Unicode MS" w:hAnsi="Times New Roman" w:cs="Times New Roman"/>
          <w:lang w:eastAsia="ru-RU"/>
        </w:rPr>
        <w:t xml:space="preserve"> рублей. </w:t>
      </w:r>
      <w:r w:rsidR="00B00869">
        <w:rPr>
          <w:rFonts w:ascii="Times New Roman" w:eastAsia="Times New Roman" w:hAnsi="Times New Roman" w:cs="Times New Roman"/>
          <w:lang w:eastAsia="ru-RU"/>
        </w:rPr>
        <w:t>Енина</w:t>
      </w:r>
      <w:r w:rsidR="00B008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006A3E70">
        <w:rPr>
          <w:rFonts w:ascii="Times New Roman" w:eastAsia="Arial Unicode MS" w:hAnsi="Times New Roman" w:cs="Times New Roman"/>
          <w:lang w:eastAsia="ru-RU"/>
        </w:rPr>
        <w:t>ась</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 xml:space="preserve">ение вступило в законную силу </w:t>
      </w:r>
      <w:r w:rsidR="006A3E70">
        <w:rPr>
          <w:rFonts w:ascii="Times New Roman" w:eastAsia="Arial Unicode MS" w:hAnsi="Times New Roman" w:cs="Times New Roman"/>
          <w:lang w:eastAsia="ru-RU"/>
        </w:rPr>
        <w:t>20.11.2023</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B00869">
        <w:rPr>
          <w:rFonts w:ascii="Times New Roman" w:eastAsia="Times New Roman" w:hAnsi="Times New Roman" w:cs="Times New Roman"/>
          <w:lang w:eastAsia="ru-RU"/>
        </w:rPr>
        <w:t>Енина</w:t>
      </w:r>
      <w:r w:rsidR="00B00869">
        <w:rPr>
          <w:rFonts w:ascii="Times New Roman" w:eastAsia="Times New Roman" w:hAnsi="Times New Roman" w:cs="Times New Roman"/>
          <w:lang w:eastAsia="ru-RU"/>
        </w:rPr>
        <w:t xml:space="preserve"> Е.Г.</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6A3E70">
        <w:rPr>
          <w:rFonts w:ascii="Times New Roman" w:eastAsia="Times New Roman" w:hAnsi="Times New Roman" w:cs="Times New Roman"/>
          <w:lang w:eastAsia="ru-RU"/>
        </w:rPr>
        <w:t>Ениной</w:t>
      </w:r>
      <w:r w:rsidR="006A3E70">
        <w:rPr>
          <w:rFonts w:ascii="Times New Roman" w:eastAsia="Times New Roman" w:hAnsi="Times New Roman" w:cs="Times New Roman"/>
          <w:lang w:eastAsia="ru-RU"/>
        </w:rPr>
        <w:t xml:space="preserve"> Е.Г.</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006A3E70">
        <w:rPr>
          <w:rFonts w:ascii="Times New Roman" w:eastAsia="Times New Roman" w:hAnsi="Times New Roman" w:cs="Times New Roman"/>
          <w:lang w:eastAsia="ru-RU"/>
        </w:rPr>
        <w:t>Енину</w:t>
      </w:r>
      <w:r w:rsidR="006A3E70">
        <w:rPr>
          <w:rFonts w:ascii="Times New Roman" w:eastAsia="Times New Roman" w:hAnsi="Times New Roman" w:cs="Times New Roman"/>
          <w:lang w:eastAsia="ru-RU"/>
        </w:rPr>
        <w:t xml:space="preserve"> Елену </w:t>
      </w:r>
      <w:r w:rsidRPr="009E733B" w:rsidR="006A3E70">
        <w:rPr>
          <w:rFonts w:ascii="Times New Roman" w:eastAsia="Times New Roman" w:hAnsi="Times New Roman" w:cs="Times New Roman"/>
          <w:lang w:eastAsia="ru-RU"/>
        </w:rPr>
        <w:t>Георгиевн</w:t>
      </w:r>
      <w:r w:rsidR="006A3E70">
        <w:rPr>
          <w:rFonts w:ascii="Times New Roman" w:eastAsia="Times New Roman" w:hAnsi="Times New Roman" w:cs="Times New Roman"/>
          <w:lang w:eastAsia="ru-RU"/>
        </w:rPr>
        <w:t>у</w:t>
      </w:r>
      <w:r w:rsidRPr="009E733B" w:rsidR="006A3E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виновн</w:t>
      </w:r>
      <w:r w:rsidR="006A3E70">
        <w:rPr>
          <w:rFonts w:ascii="Times New Roman" w:eastAsia="Arial Unicode MS" w:hAnsi="Times New Roman" w:cs="Times New Roman"/>
          <w:lang w:eastAsia="ru-RU"/>
        </w:rPr>
        <w:t>ой</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w:t>
      </w:r>
      <w:r w:rsidR="006A3E70">
        <w:rPr>
          <w:rFonts w:ascii="Times New Roman" w:eastAsia="Arial Unicode MS" w:hAnsi="Times New Roman" w:cs="Times New Roman"/>
          <w:lang w:eastAsia="ru-RU"/>
        </w:rPr>
        <w:t>й</w:t>
      </w:r>
      <w:r w:rsidRPr="00FB1070">
        <w:rPr>
          <w:rFonts w:ascii="Times New Roman" w:eastAsia="Arial Unicode MS" w:hAnsi="Times New Roman" w:cs="Times New Roman"/>
          <w:lang w:eastAsia="ru-RU"/>
        </w:rPr>
        <w:t xml:space="preserve"> наказание в виде административного штрафа в сумме </w:t>
      </w:r>
      <w:r w:rsidR="006A3E70">
        <w:rPr>
          <w:rFonts w:ascii="Times New Roman" w:eastAsia="Arial Unicode MS" w:hAnsi="Times New Roman" w:cs="Times New Roman"/>
          <w:lang w:eastAsia="ru-RU"/>
        </w:rPr>
        <w:t>6</w:t>
      </w:r>
      <w:r w:rsidR="009310AE">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 xml:space="preserve">00 </w:t>
      </w:r>
      <w:r w:rsidR="00C70B90">
        <w:rPr>
          <w:rFonts w:ascii="Times New Roman" w:eastAsia="Arial Unicode MS" w:hAnsi="Times New Roman" w:cs="Times New Roman"/>
          <w:lang w:eastAsia="ru-RU"/>
        </w:rPr>
        <w:t>(</w:t>
      </w:r>
      <w:r w:rsidR="006A3E70">
        <w:rPr>
          <w:rFonts w:ascii="Times New Roman" w:eastAsia="Arial Unicode MS" w:hAnsi="Times New Roman" w:cs="Times New Roman"/>
          <w:lang w:eastAsia="ru-RU"/>
        </w:rPr>
        <w:t xml:space="preserve">шесть </w:t>
      </w:r>
      <w:r w:rsidR="0051679D">
        <w:rPr>
          <w:rFonts w:ascii="Times New Roman" w:eastAsia="Arial Unicode MS" w:hAnsi="Times New Roman" w:cs="Times New Roman"/>
          <w:lang w:eastAsia="ru-RU"/>
        </w:rPr>
        <w:t>тысяч</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6A3E70">
        <w:rPr>
          <w:rFonts w:ascii="Times New Roman" w:eastAsia="Arial Unicode MS" w:hAnsi="Times New Roman" w:cs="Times New Roman"/>
          <w:lang w:eastAsia="ru-RU"/>
        </w:rPr>
        <w:t>Ениной</w:t>
      </w:r>
      <w:r w:rsidR="006A3E70">
        <w:rPr>
          <w:rFonts w:ascii="Times New Roman" w:eastAsia="Arial Unicode MS" w:hAnsi="Times New Roman" w:cs="Times New Roman"/>
          <w:lang w:eastAsia="ru-RU"/>
        </w:rPr>
        <w:t xml:space="preserve"> Е.Г.</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43247B">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E118DC">
        <w:rPr>
          <w:rFonts w:ascii="Times New Roman" w:eastAsia="Arial Unicode MS" w:hAnsi="Times New Roman" w:cs="Times New Roman"/>
          <w:lang w:eastAsia="ru-RU"/>
        </w:rPr>
        <w:t>Ениной</w:t>
      </w:r>
      <w:r w:rsidR="00E118DC">
        <w:rPr>
          <w:rFonts w:ascii="Times New Roman" w:eastAsia="Arial Unicode MS" w:hAnsi="Times New Roman" w:cs="Times New Roman"/>
          <w:lang w:eastAsia="ru-RU"/>
        </w:rPr>
        <w:t xml:space="preserve"> Е.Г.</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E118DC">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E118DC">
        <w:rPr>
          <w:rFonts w:ascii="Times New Roman" w:eastAsia="Arial Unicode MS" w:hAnsi="Times New Roman" w:cs="Times New Roman"/>
          <w:lang w:eastAsia="ru-RU"/>
        </w:rPr>
        <w:t>Ениной</w:t>
      </w:r>
      <w:r w:rsidR="00E118DC">
        <w:rPr>
          <w:rFonts w:ascii="Times New Roman" w:eastAsia="Arial Unicode MS" w:hAnsi="Times New Roman" w:cs="Times New Roman"/>
          <w:lang w:eastAsia="ru-RU"/>
        </w:rPr>
        <w:t xml:space="preserve"> Е.Г.</w:t>
      </w:r>
      <w:r w:rsidRPr="00FB1070" w:rsidR="00D91F02">
        <w:rPr>
          <w:rFonts w:ascii="Times New Roman" w:eastAsia="Arial Unicode MS" w:hAnsi="Times New Roman" w:cs="Times New Roman"/>
          <w:lang w:eastAsia="ru-RU"/>
        </w:rPr>
        <w:t xml:space="preserve"> и </w:t>
      </w:r>
      <w:r w:rsidR="00CF7B44">
        <w:rPr>
          <w:rFonts w:ascii="Times New Roman" w:eastAsia="Arial Unicode MS" w:hAnsi="Times New Roman" w:cs="Times New Roman"/>
          <w:lang w:eastAsia="ru-RU"/>
        </w:rPr>
        <w:t xml:space="preserve">начальнику </w:t>
      </w:r>
      <w:r w:rsidRPr="00E118DC" w:rsidR="00E118DC">
        <w:rPr>
          <w:rFonts w:ascii="Times New Roman" w:eastAsia="Arial Unicode MS" w:hAnsi="Times New Roman" w:cs="Times New Roman"/>
          <w:lang w:eastAsia="ru-RU"/>
        </w:rPr>
        <w:t>Прикавказского</w:t>
      </w:r>
      <w:r w:rsidRPr="00E118DC" w:rsidR="00E118DC">
        <w:rPr>
          <w:rFonts w:ascii="Times New Roman" w:eastAsia="Arial Unicode MS" w:hAnsi="Times New Roman" w:cs="Times New Roman"/>
          <w:lang w:eastAsia="ru-RU"/>
        </w:rPr>
        <w:t xml:space="preserve"> отдела государствен</w:t>
      </w:r>
      <w:r w:rsidR="00E118DC">
        <w:rPr>
          <w:rFonts w:ascii="Times New Roman" w:eastAsia="Arial Unicode MS" w:hAnsi="Times New Roman" w:cs="Times New Roman"/>
          <w:lang w:eastAsia="ru-RU"/>
        </w:rPr>
        <w:t xml:space="preserve">ного контроля, надзора и охраны </w:t>
      </w:r>
      <w:r w:rsidRPr="00E118DC" w:rsidR="00E118DC">
        <w:rPr>
          <w:rFonts w:ascii="Times New Roman" w:eastAsia="Arial Unicode MS" w:hAnsi="Times New Roman" w:cs="Times New Roman"/>
          <w:lang w:eastAsia="ru-RU"/>
        </w:rPr>
        <w:t>водных биологических ресурсов Азово-Черноморского территориального управления Федерального</w:t>
      </w:r>
      <w:r w:rsidR="00E118DC">
        <w:rPr>
          <w:rFonts w:ascii="Times New Roman" w:eastAsia="Arial Unicode MS" w:hAnsi="Times New Roman" w:cs="Times New Roman"/>
          <w:lang w:eastAsia="ru-RU"/>
        </w:rPr>
        <w:t xml:space="preserve"> </w:t>
      </w:r>
      <w:r w:rsidRPr="00E118DC" w:rsidR="00E118DC">
        <w:rPr>
          <w:rFonts w:ascii="Times New Roman" w:eastAsia="Arial Unicode MS" w:hAnsi="Times New Roman" w:cs="Times New Roman"/>
          <w:lang w:eastAsia="ru-RU"/>
        </w:rPr>
        <w:t>агентства по рыболовству</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46496">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2338F"/>
    <w:rsid w:val="00067538"/>
    <w:rsid w:val="00104369"/>
    <w:rsid w:val="00105515"/>
    <w:rsid w:val="001320F7"/>
    <w:rsid w:val="00140525"/>
    <w:rsid w:val="00146496"/>
    <w:rsid w:val="00157F2D"/>
    <w:rsid w:val="00160C60"/>
    <w:rsid w:val="00167512"/>
    <w:rsid w:val="00171035"/>
    <w:rsid w:val="001F0D67"/>
    <w:rsid w:val="00231B90"/>
    <w:rsid w:val="002865B0"/>
    <w:rsid w:val="00296F62"/>
    <w:rsid w:val="002E5296"/>
    <w:rsid w:val="00315CF2"/>
    <w:rsid w:val="003B7A78"/>
    <w:rsid w:val="003D4136"/>
    <w:rsid w:val="003E1069"/>
    <w:rsid w:val="00405F53"/>
    <w:rsid w:val="0043247B"/>
    <w:rsid w:val="0051679D"/>
    <w:rsid w:val="005C5EF8"/>
    <w:rsid w:val="005D376D"/>
    <w:rsid w:val="005F5C5C"/>
    <w:rsid w:val="00630B47"/>
    <w:rsid w:val="006A3E70"/>
    <w:rsid w:val="006B198D"/>
    <w:rsid w:val="006E7193"/>
    <w:rsid w:val="00761593"/>
    <w:rsid w:val="0079249C"/>
    <w:rsid w:val="00797688"/>
    <w:rsid w:val="007F58AA"/>
    <w:rsid w:val="0082403C"/>
    <w:rsid w:val="00865B87"/>
    <w:rsid w:val="009310AE"/>
    <w:rsid w:val="00951B65"/>
    <w:rsid w:val="00954592"/>
    <w:rsid w:val="009C133F"/>
    <w:rsid w:val="009E733B"/>
    <w:rsid w:val="00A00F8C"/>
    <w:rsid w:val="00A124E4"/>
    <w:rsid w:val="00A81469"/>
    <w:rsid w:val="00AA6254"/>
    <w:rsid w:val="00AD5623"/>
    <w:rsid w:val="00B00869"/>
    <w:rsid w:val="00B33958"/>
    <w:rsid w:val="00B5376C"/>
    <w:rsid w:val="00B61A24"/>
    <w:rsid w:val="00B67335"/>
    <w:rsid w:val="00B81A77"/>
    <w:rsid w:val="00B86B04"/>
    <w:rsid w:val="00BD5CC9"/>
    <w:rsid w:val="00BE7C86"/>
    <w:rsid w:val="00C408DE"/>
    <w:rsid w:val="00C52F17"/>
    <w:rsid w:val="00C70B90"/>
    <w:rsid w:val="00CF7B44"/>
    <w:rsid w:val="00D86B27"/>
    <w:rsid w:val="00D91F02"/>
    <w:rsid w:val="00D97434"/>
    <w:rsid w:val="00DC1D09"/>
    <w:rsid w:val="00DC74FD"/>
    <w:rsid w:val="00E118DC"/>
    <w:rsid w:val="00E41D6E"/>
    <w:rsid w:val="00E76FEB"/>
    <w:rsid w:val="00E91B11"/>
    <w:rsid w:val="00EA4B4F"/>
    <w:rsid w:val="00EF43E1"/>
    <w:rsid w:val="00F32D62"/>
    <w:rsid w:val="00F53256"/>
    <w:rsid w:val="00F75551"/>
    <w:rsid w:val="00F7579A"/>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