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66F3E920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F95827">
        <w:rPr>
          <w:b/>
          <w:sz w:val="16"/>
          <w:szCs w:val="16"/>
        </w:rPr>
        <w:t>26</w:t>
      </w:r>
      <w:r w:rsidR="003561A8">
        <w:rPr>
          <w:b/>
          <w:sz w:val="16"/>
          <w:szCs w:val="16"/>
        </w:rPr>
        <w:t>7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36434F56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F95827">
        <w:rPr>
          <w:b/>
          <w:sz w:val="16"/>
          <w:szCs w:val="16"/>
        </w:rPr>
        <w:t>20</w:t>
      </w:r>
      <w:r w:rsidR="00CD7AFC">
        <w:rPr>
          <w:b/>
          <w:sz w:val="16"/>
          <w:szCs w:val="16"/>
        </w:rPr>
        <w:t>1</w:t>
      </w:r>
      <w:r w:rsidR="003561A8">
        <w:rPr>
          <w:b/>
          <w:sz w:val="16"/>
          <w:szCs w:val="16"/>
        </w:rPr>
        <w:t>7</w:t>
      </w:r>
      <w:r w:rsidRPr="00832037" w:rsidR="00BB2749">
        <w:rPr>
          <w:b/>
          <w:sz w:val="16"/>
          <w:szCs w:val="16"/>
        </w:rPr>
        <w:t>-</w:t>
      </w:r>
      <w:r w:rsidR="003561A8">
        <w:rPr>
          <w:b/>
          <w:sz w:val="16"/>
          <w:szCs w:val="16"/>
        </w:rPr>
        <w:t>33</w:t>
      </w:r>
    </w:p>
    <w:p w:rsidR="00C87248" w:rsidRPr="00832037" w:rsidP="00C87248" w14:paraId="4F47607F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004DC234" w14:textId="77777777">
      <w:pPr>
        <w:jc w:val="both"/>
        <w:rPr>
          <w:sz w:val="25"/>
          <w:szCs w:val="25"/>
        </w:rPr>
      </w:pPr>
    </w:p>
    <w:p w:rsidR="00C87248" w:rsidRPr="00832037" w:rsidP="00C87248" w14:paraId="4220051B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02 августа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6170A9D6" w14:textId="77777777">
      <w:pPr>
        <w:jc w:val="both"/>
        <w:rPr>
          <w:sz w:val="25"/>
          <w:szCs w:val="25"/>
        </w:rPr>
      </w:pPr>
    </w:p>
    <w:p w:rsidR="0005137E" w:rsidRPr="004254D5" w:rsidP="0005137E" w14:paraId="3A30547A" w14:textId="06F3D1F1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 xml:space="preserve">Мировой судья судебного участка № 1 г. Кисловодска Ставропольского края Зуев А.Э., </w:t>
      </w:r>
      <w:r w:rsidR="008142E5">
        <w:rPr>
          <w:sz w:val="25"/>
          <w:szCs w:val="25"/>
        </w:rPr>
        <w:t xml:space="preserve">с участием лица, привлекаемого к административной ответственности – </w:t>
      </w:r>
      <w:r w:rsidR="00F95827">
        <w:rPr>
          <w:sz w:val="25"/>
          <w:szCs w:val="25"/>
        </w:rPr>
        <w:t xml:space="preserve">Глущенко </w:t>
      </w:r>
      <w:r w:rsidR="00731FA0">
        <w:rPr>
          <w:sz w:val="25"/>
          <w:szCs w:val="25"/>
        </w:rPr>
        <w:t>**</w:t>
      </w:r>
      <w:r w:rsidR="008142E5">
        <w:rPr>
          <w:sz w:val="25"/>
          <w:szCs w:val="25"/>
        </w:rPr>
        <w:t xml:space="preserve">., </w:t>
      </w:r>
      <w:r w:rsidRPr="004254D5">
        <w:rPr>
          <w:sz w:val="25"/>
          <w:szCs w:val="25"/>
        </w:rPr>
        <w:t xml:space="preserve">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правонарушении, предусмотренном ч. 1 ст. 20.25 КоАП РФ в отношении: </w:t>
      </w:r>
      <w:r w:rsidR="00F95827">
        <w:rPr>
          <w:sz w:val="25"/>
          <w:szCs w:val="25"/>
        </w:rPr>
        <w:t xml:space="preserve">Глущенко </w:t>
      </w:r>
      <w:r w:rsidR="00731FA0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731FA0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05137E">
        <w:rPr>
          <w:sz w:val="25"/>
          <w:szCs w:val="25"/>
        </w:rPr>
        <w:t xml:space="preserve">(паспортные данные </w:t>
      </w:r>
      <w:r w:rsidR="00731FA0">
        <w:rPr>
          <w:sz w:val="25"/>
          <w:szCs w:val="25"/>
        </w:rPr>
        <w:t>**</w:t>
      </w:r>
      <w:r w:rsidRPr="0005137E">
        <w:rPr>
          <w:sz w:val="25"/>
          <w:szCs w:val="25"/>
        </w:rPr>
        <w:t>)</w:t>
      </w:r>
      <w:r w:rsidRPr="004254D5">
        <w:rPr>
          <w:sz w:val="25"/>
          <w:szCs w:val="25"/>
        </w:rPr>
        <w:t xml:space="preserve">, уроженца </w:t>
      </w:r>
      <w:r w:rsidR="00731FA0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</w:t>
      </w:r>
      <w:r w:rsidR="00373E12">
        <w:rPr>
          <w:sz w:val="25"/>
          <w:szCs w:val="25"/>
        </w:rPr>
        <w:t xml:space="preserve">месту регистрации </w:t>
      </w:r>
      <w:r w:rsidRPr="004254D5">
        <w:rPr>
          <w:sz w:val="25"/>
          <w:szCs w:val="25"/>
        </w:rPr>
        <w:t xml:space="preserve">адресу: </w:t>
      </w:r>
      <w:r w:rsidR="00731FA0">
        <w:rPr>
          <w:sz w:val="25"/>
          <w:szCs w:val="25"/>
        </w:rPr>
        <w:t>**,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6B25AF13" w14:textId="77777777">
      <w:pPr>
        <w:ind w:firstLine="708"/>
        <w:jc w:val="both"/>
        <w:rPr>
          <w:sz w:val="25"/>
          <w:szCs w:val="25"/>
        </w:rPr>
      </w:pPr>
      <w:r w:rsidRPr="0005137E">
        <w:rPr>
          <w:sz w:val="25"/>
          <w:szCs w:val="25"/>
        </w:rPr>
        <w:t xml:space="preserve"> </w:t>
      </w:r>
    </w:p>
    <w:p w:rsidR="00C87248" w:rsidRPr="00832037" w:rsidP="00C87248" w14:paraId="1FBA552E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4A628121" w14:textId="77777777">
      <w:pPr>
        <w:jc w:val="both"/>
        <w:rPr>
          <w:sz w:val="25"/>
          <w:szCs w:val="25"/>
        </w:rPr>
      </w:pPr>
    </w:p>
    <w:p w:rsidR="0005137E" w:rsidRPr="00832037" w:rsidP="0005137E" w14:paraId="4000AA67" w14:textId="6C621FAC">
      <w:pPr>
        <w:ind w:firstLine="684"/>
        <w:jc w:val="both"/>
        <w:rPr>
          <w:rFonts w:eastAsia="Times New Roman"/>
          <w:sz w:val="25"/>
          <w:szCs w:val="25"/>
        </w:rPr>
      </w:pPr>
      <w:r>
        <w:rPr>
          <w:sz w:val="25"/>
          <w:szCs w:val="25"/>
        </w:rPr>
        <w:t xml:space="preserve">Глущенко </w:t>
      </w:r>
      <w:r w:rsidR="00731FA0">
        <w:rPr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по </w:t>
      </w:r>
      <w:r w:rsidR="00373E12">
        <w:rPr>
          <w:rFonts w:eastAsia="Times New Roman"/>
          <w:sz w:val="25"/>
          <w:szCs w:val="25"/>
        </w:rPr>
        <w:t>СК</w:t>
      </w:r>
      <w:r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="00373E12">
        <w:rPr>
          <w:rFonts w:eastAsia="Times New Roman"/>
          <w:sz w:val="25"/>
          <w:szCs w:val="25"/>
        </w:rPr>
        <w:t>0</w:t>
      </w:r>
      <w:r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>.</w:t>
      </w:r>
      <w:r w:rsidR="00373E12">
        <w:rPr>
          <w:rFonts w:eastAsia="Times New Roman"/>
          <w:sz w:val="25"/>
          <w:szCs w:val="25"/>
        </w:rPr>
        <w:t>0</w:t>
      </w:r>
      <w:r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.202</w:t>
      </w:r>
      <w:r w:rsidR="00373E1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г.</w:t>
      </w:r>
      <w:r>
        <w:rPr>
          <w:rFonts w:eastAsia="Times New Roman"/>
          <w:sz w:val="25"/>
          <w:szCs w:val="25"/>
        </w:rPr>
        <w:t xml:space="preserve"> № </w:t>
      </w:r>
      <w:r w:rsidR="003561A8">
        <w:rPr>
          <w:rFonts w:eastAsia="Times New Roman"/>
          <w:sz w:val="25"/>
          <w:szCs w:val="25"/>
        </w:rPr>
        <w:t>18810526240201007581</w:t>
      </w:r>
      <w:r w:rsidRPr="00832037">
        <w:rPr>
          <w:rFonts w:eastAsia="Times New Roman"/>
          <w:sz w:val="25"/>
          <w:szCs w:val="25"/>
        </w:rPr>
        <w:t xml:space="preserve">, вступившем в законную силу </w:t>
      </w:r>
      <w:r w:rsidR="003561A8">
        <w:rPr>
          <w:rFonts w:eastAsia="Times New Roman"/>
          <w:sz w:val="25"/>
          <w:szCs w:val="25"/>
        </w:rPr>
        <w:t>29</w:t>
      </w:r>
      <w:r w:rsidRPr="00832037">
        <w:rPr>
          <w:rFonts w:eastAsia="Times New Roman"/>
          <w:sz w:val="25"/>
          <w:szCs w:val="25"/>
        </w:rPr>
        <w:t>.</w:t>
      </w:r>
      <w:r w:rsidR="00373E12">
        <w:rPr>
          <w:rFonts w:eastAsia="Times New Roman"/>
          <w:sz w:val="25"/>
          <w:szCs w:val="25"/>
        </w:rPr>
        <w:t>0</w:t>
      </w:r>
      <w:r w:rsidR="003561A8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.202</w:t>
      </w:r>
      <w:r w:rsidR="00373E1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 w:rsidR="003561A8">
        <w:rPr>
          <w:rFonts w:eastAsia="Times New Roman"/>
          <w:sz w:val="25"/>
          <w:szCs w:val="25"/>
        </w:rPr>
        <w:t>ч. 4</w:t>
      </w:r>
      <w:r w:rsidR="00373E12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ст. </w:t>
      </w:r>
      <w:r>
        <w:rPr>
          <w:rFonts w:eastAsia="Times New Roman"/>
          <w:sz w:val="25"/>
          <w:szCs w:val="25"/>
        </w:rPr>
        <w:t>12</w:t>
      </w:r>
      <w:r w:rsidRPr="00832037">
        <w:rPr>
          <w:rFonts w:eastAsia="Times New Roman"/>
          <w:sz w:val="25"/>
          <w:szCs w:val="25"/>
        </w:rPr>
        <w:t>.</w:t>
      </w:r>
      <w:r w:rsidR="00373E12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3561A8">
        <w:rPr>
          <w:rFonts w:eastAsia="Times New Roman"/>
          <w:sz w:val="25"/>
          <w:szCs w:val="25"/>
        </w:rPr>
        <w:t>2 0</w:t>
      </w:r>
      <w:r w:rsidR="00373E12">
        <w:rPr>
          <w:rFonts w:eastAsia="Times New Roman"/>
          <w:sz w:val="25"/>
          <w:szCs w:val="25"/>
        </w:rPr>
        <w:t>00</w:t>
      </w:r>
      <w:r w:rsidRPr="00832037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3561A8">
        <w:rPr>
          <w:rFonts w:eastAsia="Times New Roman"/>
          <w:sz w:val="25"/>
          <w:szCs w:val="25"/>
        </w:rPr>
        <w:t>28</w:t>
      </w:r>
      <w:r w:rsidRPr="00832037">
        <w:rPr>
          <w:rFonts w:eastAsia="Times New Roman"/>
          <w:sz w:val="25"/>
          <w:szCs w:val="25"/>
        </w:rPr>
        <w:t>.</w:t>
      </w:r>
      <w:r w:rsidR="00373E12">
        <w:rPr>
          <w:rFonts w:eastAsia="Times New Roman"/>
          <w:sz w:val="25"/>
          <w:szCs w:val="25"/>
        </w:rPr>
        <w:t>0</w:t>
      </w:r>
      <w:r w:rsidR="003561A8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>.202</w:t>
      </w:r>
      <w:r w:rsidR="00373E1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05137E" w:rsidRPr="00832037" w:rsidP="0005137E" w14:paraId="7495FBF8" w14:textId="0F52505F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8142E5">
        <w:rPr>
          <w:rFonts w:eastAsia="Times New Roman"/>
          <w:sz w:val="25"/>
          <w:szCs w:val="25"/>
        </w:rPr>
        <w:t>м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8142E5"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 xml:space="preserve"> </w:t>
      </w:r>
      <w:r w:rsidR="00F95827">
        <w:rPr>
          <w:sz w:val="25"/>
          <w:szCs w:val="25"/>
        </w:rPr>
        <w:t xml:space="preserve">Глущенко </w:t>
      </w:r>
      <w:r w:rsidR="00731FA0">
        <w:rPr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8142E5">
        <w:rPr>
          <w:rFonts w:eastAsia="Times New Roman"/>
          <w:sz w:val="25"/>
          <w:szCs w:val="25"/>
        </w:rPr>
        <w:t>пояснил, что не оплатил штраф поскольку забыл про него.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05137E" w:rsidRPr="00832037" w:rsidP="0005137E" w14:paraId="38F04F08" w14:textId="77777777">
      <w:pPr>
        <w:ind w:firstLine="684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05137E" w:rsidRPr="00832037" w:rsidP="0005137E" w14:paraId="7614BC25" w14:textId="77777777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ч. 1 ст. 20.25</w:t>
        </w:r>
      </w:hyperlink>
      <w:r w:rsidRPr="00832037">
        <w:rPr>
          <w:rFonts w:eastAsia="Times New Roman"/>
          <w:sz w:val="25"/>
          <w:szCs w:val="25"/>
        </w:rPr>
        <w:t xml:space="preserve"> КоАП РФ установлена административная ответственность за неуплату административного штрафа в срок, предусмотренный КоАП РФ.</w:t>
      </w:r>
    </w:p>
    <w:p w:rsidR="0005137E" w:rsidRPr="00832037" w:rsidP="0005137E" w14:paraId="1482DA45" w14:textId="77777777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ч. 1 ст. 32.2</w:t>
        </w:r>
      </w:hyperlink>
      <w:r w:rsidRPr="00832037">
        <w:rPr>
          <w:rFonts w:eastAsia="Times New Roman"/>
          <w:sz w:val="25"/>
          <w:szCs w:val="25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КоАП РФ.</w:t>
      </w:r>
    </w:p>
    <w:p w:rsidR="0005137E" w:rsidRPr="00832037" w:rsidP="0005137E" w14:paraId="7AFC423C" w14:textId="0497F8B0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по </w:t>
      </w:r>
      <w:r w:rsidR="00373E12">
        <w:rPr>
          <w:rFonts w:eastAsia="Times New Roman"/>
          <w:sz w:val="25"/>
          <w:szCs w:val="25"/>
        </w:rPr>
        <w:t>СК</w:t>
      </w:r>
      <w:r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="00373E12">
        <w:rPr>
          <w:rFonts w:eastAsia="Times New Roman"/>
          <w:sz w:val="25"/>
          <w:szCs w:val="25"/>
        </w:rPr>
        <w:t>0</w:t>
      </w:r>
      <w:r w:rsidR="00F95827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>.</w:t>
      </w:r>
      <w:r w:rsidR="00373E12">
        <w:rPr>
          <w:rFonts w:eastAsia="Times New Roman"/>
          <w:sz w:val="25"/>
          <w:szCs w:val="25"/>
        </w:rPr>
        <w:t>0</w:t>
      </w:r>
      <w:r w:rsidR="00F95827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.202</w:t>
      </w:r>
      <w:r w:rsidR="00373E1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г.</w:t>
      </w:r>
      <w:r>
        <w:rPr>
          <w:rFonts w:eastAsia="Times New Roman"/>
          <w:sz w:val="25"/>
          <w:szCs w:val="25"/>
        </w:rPr>
        <w:t xml:space="preserve"> № </w:t>
      </w:r>
      <w:r w:rsidR="003561A8">
        <w:rPr>
          <w:rFonts w:eastAsia="Times New Roman"/>
          <w:sz w:val="25"/>
          <w:szCs w:val="25"/>
        </w:rPr>
        <w:t>18810526240201007581</w:t>
      </w:r>
      <w:r w:rsidRPr="00832037">
        <w:rPr>
          <w:rFonts w:eastAsia="Times New Roman"/>
          <w:sz w:val="25"/>
          <w:szCs w:val="25"/>
        </w:rPr>
        <w:t xml:space="preserve">, </w:t>
      </w:r>
      <w:r w:rsidR="00F95827">
        <w:rPr>
          <w:sz w:val="25"/>
          <w:szCs w:val="25"/>
        </w:rPr>
        <w:t xml:space="preserve">Глущенко </w:t>
      </w:r>
      <w:r w:rsidR="00731FA0">
        <w:rPr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373E12">
        <w:rPr>
          <w:rFonts w:eastAsia="Times New Roman"/>
          <w:sz w:val="25"/>
          <w:szCs w:val="25"/>
        </w:rPr>
        <w:t xml:space="preserve">ч. </w:t>
      </w:r>
      <w:r w:rsidR="003561A8">
        <w:rPr>
          <w:rFonts w:eastAsia="Times New Roman"/>
          <w:sz w:val="25"/>
          <w:szCs w:val="25"/>
        </w:rPr>
        <w:t>4</w:t>
      </w:r>
      <w:r w:rsidR="00373E12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ст. 1</w:t>
      </w:r>
      <w:r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373E12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КоАП РФ и ему назначено наказание в виде административного штрафа в размере </w:t>
      </w:r>
      <w:r w:rsidR="003561A8">
        <w:rPr>
          <w:rFonts w:eastAsia="Times New Roman"/>
          <w:sz w:val="25"/>
          <w:szCs w:val="25"/>
        </w:rPr>
        <w:t>2 0</w:t>
      </w:r>
      <w:r w:rsidR="00373E12">
        <w:rPr>
          <w:rFonts w:eastAsia="Times New Roman"/>
          <w:sz w:val="25"/>
          <w:szCs w:val="25"/>
        </w:rPr>
        <w:t>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3561A8">
        <w:rPr>
          <w:rFonts w:eastAsia="Times New Roman"/>
          <w:sz w:val="25"/>
          <w:szCs w:val="25"/>
        </w:rPr>
        <w:t>29</w:t>
      </w:r>
      <w:r w:rsidRPr="00832037">
        <w:rPr>
          <w:rFonts w:eastAsia="Times New Roman"/>
          <w:sz w:val="25"/>
          <w:szCs w:val="25"/>
        </w:rPr>
        <w:t>.</w:t>
      </w:r>
      <w:r w:rsidR="00373E12">
        <w:rPr>
          <w:rFonts w:eastAsia="Times New Roman"/>
          <w:sz w:val="25"/>
          <w:szCs w:val="25"/>
        </w:rPr>
        <w:t>0</w:t>
      </w:r>
      <w:r w:rsidR="003561A8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.202</w:t>
      </w:r>
      <w:r w:rsidR="00373E1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- срок уплаты административного штрафа истек </w:t>
      </w:r>
      <w:r w:rsidR="003561A8">
        <w:rPr>
          <w:rFonts w:eastAsia="Times New Roman"/>
          <w:sz w:val="25"/>
          <w:szCs w:val="25"/>
        </w:rPr>
        <w:t>28</w:t>
      </w:r>
      <w:r w:rsidRPr="00832037">
        <w:rPr>
          <w:rFonts w:eastAsia="Times New Roman"/>
          <w:sz w:val="25"/>
          <w:szCs w:val="25"/>
        </w:rPr>
        <w:t>.</w:t>
      </w:r>
      <w:r w:rsidR="00373E12">
        <w:rPr>
          <w:rFonts w:eastAsia="Times New Roman"/>
          <w:sz w:val="25"/>
          <w:szCs w:val="25"/>
        </w:rPr>
        <w:t>0</w:t>
      </w:r>
      <w:r w:rsidR="003561A8">
        <w:rPr>
          <w:rFonts w:eastAsia="Times New Roman"/>
          <w:sz w:val="25"/>
          <w:szCs w:val="25"/>
        </w:rPr>
        <w:t>4</w:t>
      </w:r>
      <w:r w:rsidR="00373E1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373E1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05137E" w:rsidRPr="00832037" w:rsidP="0005137E" w14:paraId="3A85E857" w14:textId="3775DBBC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F95827">
        <w:rPr>
          <w:sz w:val="25"/>
          <w:szCs w:val="25"/>
        </w:rPr>
        <w:t xml:space="preserve">Глущенко </w:t>
      </w:r>
      <w:r w:rsidR="00731FA0">
        <w:rPr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ответственность за которое установлена ч.1 ст.20.25 КоАП РФ подтверждается собранными по делу доказательствами: протоколом </w:t>
      </w:r>
      <w:r>
        <w:rPr>
          <w:rFonts w:eastAsia="Times New Roman"/>
          <w:sz w:val="25"/>
          <w:szCs w:val="25"/>
        </w:rPr>
        <w:t>26 ВК</w:t>
      </w:r>
      <w:r w:rsidR="00373E12">
        <w:rPr>
          <w:rFonts w:eastAsia="Times New Roman"/>
          <w:sz w:val="25"/>
          <w:szCs w:val="25"/>
        </w:rPr>
        <w:t xml:space="preserve"> № </w:t>
      </w:r>
      <w:r w:rsidR="00F95827">
        <w:rPr>
          <w:rFonts w:eastAsia="Times New Roman"/>
          <w:sz w:val="25"/>
          <w:szCs w:val="25"/>
        </w:rPr>
        <w:t>69145</w:t>
      </w:r>
      <w:r w:rsidR="00E66DDA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 xml:space="preserve"> от </w:t>
      </w:r>
      <w:r w:rsidR="00F95827">
        <w:rPr>
          <w:rFonts w:eastAsia="Times New Roman"/>
          <w:sz w:val="25"/>
          <w:szCs w:val="25"/>
        </w:rPr>
        <w:t>28</w:t>
      </w:r>
      <w:r w:rsidRPr="00832037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</w:t>
      </w:r>
      <w:r w:rsidR="00373E12">
        <w:rPr>
          <w:rFonts w:eastAsia="Times New Roman"/>
          <w:sz w:val="25"/>
          <w:szCs w:val="25"/>
        </w:rPr>
        <w:t>6</w:t>
      </w:r>
      <w:r w:rsidRPr="00832037">
        <w:rPr>
          <w:rFonts w:eastAsia="Times New Roman"/>
          <w:sz w:val="25"/>
          <w:szCs w:val="25"/>
        </w:rPr>
        <w:t>.202</w:t>
      </w:r>
      <w:r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от </w:t>
      </w:r>
      <w:r w:rsidR="00F95827">
        <w:rPr>
          <w:rFonts w:eastAsia="Times New Roman"/>
          <w:sz w:val="25"/>
          <w:szCs w:val="25"/>
        </w:rPr>
        <w:t>01</w:t>
      </w:r>
      <w:r w:rsidRPr="00832037">
        <w:rPr>
          <w:rFonts w:eastAsia="Times New Roman"/>
          <w:sz w:val="25"/>
          <w:szCs w:val="25"/>
        </w:rPr>
        <w:t>.</w:t>
      </w:r>
      <w:r w:rsidR="00373E12">
        <w:rPr>
          <w:rFonts w:eastAsia="Times New Roman"/>
          <w:sz w:val="25"/>
          <w:szCs w:val="25"/>
        </w:rPr>
        <w:t>0</w:t>
      </w:r>
      <w:r w:rsidR="00F95827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.202</w:t>
      </w:r>
      <w:r w:rsidR="00373E1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</w:t>
      </w:r>
      <w:r>
        <w:rPr>
          <w:rFonts w:eastAsia="Times New Roman"/>
          <w:sz w:val="25"/>
          <w:szCs w:val="25"/>
        </w:rPr>
        <w:t xml:space="preserve"> № </w:t>
      </w:r>
      <w:r w:rsidR="00F95827">
        <w:rPr>
          <w:rFonts w:eastAsia="Times New Roman"/>
          <w:sz w:val="25"/>
          <w:szCs w:val="25"/>
        </w:rPr>
        <w:t>18810526240201</w:t>
      </w:r>
      <w:r w:rsidR="00E66DDA">
        <w:rPr>
          <w:rFonts w:eastAsia="Times New Roman"/>
          <w:sz w:val="25"/>
          <w:szCs w:val="25"/>
        </w:rPr>
        <w:t>007581</w:t>
      </w:r>
      <w:r w:rsidRPr="00832037">
        <w:rPr>
          <w:rFonts w:eastAsia="Times New Roman"/>
          <w:sz w:val="25"/>
          <w:szCs w:val="25"/>
        </w:rPr>
        <w:t xml:space="preserve">, </w:t>
      </w:r>
      <w:r w:rsidRPr="0005137E">
        <w:rPr>
          <w:rFonts w:eastAsia="Times New Roman"/>
          <w:sz w:val="25"/>
          <w:szCs w:val="25"/>
        </w:rPr>
        <w:t xml:space="preserve">списком нарушений, из которого следует, что административный штраф по постановлению </w:t>
      </w:r>
      <w:r>
        <w:rPr>
          <w:rFonts w:eastAsia="Times New Roman"/>
          <w:sz w:val="25"/>
          <w:szCs w:val="25"/>
        </w:rPr>
        <w:t xml:space="preserve">№ </w:t>
      </w:r>
      <w:r w:rsidR="00E66DDA">
        <w:rPr>
          <w:rFonts w:eastAsia="Times New Roman"/>
          <w:sz w:val="25"/>
          <w:szCs w:val="25"/>
        </w:rPr>
        <w:t xml:space="preserve">18810526240201007581 </w:t>
      </w:r>
      <w:r>
        <w:rPr>
          <w:rFonts w:eastAsia="Times New Roman"/>
          <w:sz w:val="25"/>
          <w:szCs w:val="25"/>
        </w:rPr>
        <w:t xml:space="preserve">от </w:t>
      </w:r>
      <w:r w:rsidR="00CD7AFC">
        <w:rPr>
          <w:rFonts w:eastAsia="Times New Roman"/>
          <w:sz w:val="25"/>
          <w:szCs w:val="25"/>
        </w:rPr>
        <w:t>0</w:t>
      </w:r>
      <w:r w:rsidR="00F95827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>.</w:t>
      </w:r>
      <w:r w:rsidR="00373E12">
        <w:rPr>
          <w:rFonts w:eastAsia="Times New Roman"/>
          <w:sz w:val="25"/>
          <w:szCs w:val="25"/>
        </w:rPr>
        <w:t>0</w:t>
      </w:r>
      <w:r w:rsidR="00F95827">
        <w:rPr>
          <w:rFonts w:eastAsia="Times New Roman"/>
          <w:sz w:val="25"/>
          <w:szCs w:val="25"/>
        </w:rPr>
        <w:t>2</w:t>
      </w:r>
      <w:r>
        <w:rPr>
          <w:rFonts w:eastAsia="Times New Roman"/>
          <w:sz w:val="25"/>
          <w:szCs w:val="25"/>
        </w:rPr>
        <w:t>.202</w:t>
      </w:r>
      <w:r w:rsidR="00373E12">
        <w:rPr>
          <w:rFonts w:eastAsia="Times New Roman"/>
          <w:sz w:val="25"/>
          <w:szCs w:val="25"/>
        </w:rPr>
        <w:t>4</w:t>
      </w:r>
      <w:r>
        <w:rPr>
          <w:rFonts w:eastAsia="Times New Roman"/>
          <w:sz w:val="25"/>
          <w:szCs w:val="25"/>
        </w:rPr>
        <w:t xml:space="preserve"> г. не уплачен.</w:t>
      </w:r>
    </w:p>
    <w:p w:rsidR="0005137E" w:rsidRPr="00832037" w:rsidP="0005137E" w14:paraId="3E2F24DA" w14:textId="2FDAA06F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приходит к выводу, что вина </w:t>
      </w:r>
      <w:r w:rsidR="00F95827">
        <w:rPr>
          <w:sz w:val="25"/>
          <w:szCs w:val="25"/>
        </w:rPr>
        <w:t xml:space="preserve">Глущенкова </w:t>
      </w:r>
      <w:r w:rsidR="00731FA0">
        <w:rPr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., в совершении административного правонарушения установлена, и его действия надлежит квалифицировать по ч.1 ст.20.25 КоАП РФ - неуплата административного штрафа в срок, предусмотренный настоящим Кодексом.</w:t>
      </w:r>
    </w:p>
    <w:p w:rsidR="0005137E" w:rsidRPr="00832037" w:rsidP="0005137E" w14:paraId="31A59178" w14:textId="48F03B8E">
      <w:pPr>
        <w:ind w:firstLine="684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F95827">
        <w:rPr>
          <w:sz w:val="25"/>
          <w:szCs w:val="25"/>
        </w:rPr>
        <w:t xml:space="preserve">Глущенко </w:t>
      </w:r>
      <w:r w:rsidR="00731FA0">
        <w:rPr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.,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КоАП РФ,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05137E" w:rsidRPr="00832037" w:rsidP="0005137E" w14:paraId="37CA6D01" w14:textId="4BB6D561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F95827">
        <w:rPr>
          <w:sz w:val="25"/>
          <w:szCs w:val="25"/>
        </w:rPr>
        <w:t xml:space="preserve">Глущенко </w:t>
      </w:r>
      <w:r w:rsidR="00731FA0">
        <w:rPr>
          <w:sz w:val="25"/>
          <w:szCs w:val="25"/>
        </w:rPr>
        <w:t xml:space="preserve">** </w:t>
      </w:r>
      <w:r w:rsidRPr="00832037">
        <w:rPr>
          <w:rFonts w:eastAsia="Times New Roman"/>
          <w:sz w:val="25"/>
          <w:szCs w:val="25"/>
        </w:rPr>
        <w:t>по ч. 1 ст. 20.25 КоАП РФ,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05137E" w14:paraId="6BC492FB" w14:textId="77777777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05137E" w:rsidP="0005137E" w14:paraId="6F479C4B" w14:textId="77777777">
      <w:pPr>
        <w:ind w:firstLine="684"/>
        <w:jc w:val="both"/>
        <w:rPr>
          <w:rFonts w:eastAsia="Times New Roman"/>
          <w:sz w:val="25"/>
          <w:szCs w:val="25"/>
        </w:rPr>
      </w:pPr>
      <w:r w:rsidRPr="0005137E">
        <w:rPr>
          <w:rFonts w:eastAsia="Times New Roman"/>
          <w:sz w:val="25"/>
          <w:szCs w:val="25"/>
        </w:rPr>
        <w:t xml:space="preserve"> </w:t>
      </w:r>
    </w:p>
    <w:p w:rsidR="00C87248" w:rsidRPr="00832037" w:rsidP="00C87248" w14:paraId="2943E5DB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2CD5B8BC" w14:textId="77777777">
      <w:pPr>
        <w:jc w:val="center"/>
        <w:rPr>
          <w:sz w:val="25"/>
          <w:szCs w:val="25"/>
        </w:rPr>
      </w:pPr>
    </w:p>
    <w:p w:rsidR="00C87248" w:rsidRPr="00832037" w:rsidP="00C87248" w14:paraId="1E1CC44A" w14:textId="42CE6647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F95827">
        <w:rPr>
          <w:sz w:val="25"/>
          <w:szCs w:val="25"/>
        </w:rPr>
        <w:t xml:space="preserve">Глущенко </w:t>
      </w:r>
      <w:r w:rsidR="00731FA0">
        <w:rPr>
          <w:sz w:val="25"/>
          <w:szCs w:val="25"/>
        </w:rPr>
        <w:t>**</w:t>
      </w:r>
      <w:r w:rsidRPr="00832037" w:rsidR="00F9582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E66DDA">
        <w:rPr>
          <w:rFonts w:eastAsia="Times New Roman"/>
          <w:sz w:val="25"/>
          <w:szCs w:val="25"/>
        </w:rPr>
        <w:t>4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E66DDA">
        <w:rPr>
          <w:rFonts w:eastAsia="Times New Roman"/>
          <w:sz w:val="25"/>
          <w:szCs w:val="25"/>
        </w:rPr>
        <w:t>четыре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E66DDA"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50A30301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18B7191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4349D45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02637FF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3E3124A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7E59346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3F3B3FC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5F0BC8A1" w14:textId="04A1B2FE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731FA0">
        <w:rPr>
          <w:sz w:val="25"/>
          <w:szCs w:val="25"/>
        </w:rPr>
        <w:t>**</w:t>
      </w:r>
    </w:p>
    <w:p w:rsidR="001D46E6" w:rsidRPr="00832037" w:rsidP="001D46E6" w14:paraId="621CBFE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03FBAF1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697967A3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7189C75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4DB0F00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17F528F8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33315F3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5137E"/>
    <w:rsid w:val="00180DAE"/>
    <w:rsid w:val="001A44DC"/>
    <w:rsid w:val="001D46E6"/>
    <w:rsid w:val="002A552F"/>
    <w:rsid w:val="003553B0"/>
    <w:rsid w:val="003561A8"/>
    <w:rsid w:val="00373E12"/>
    <w:rsid w:val="00375886"/>
    <w:rsid w:val="00405D48"/>
    <w:rsid w:val="004254D5"/>
    <w:rsid w:val="004D1E6C"/>
    <w:rsid w:val="00562822"/>
    <w:rsid w:val="005B4DA9"/>
    <w:rsid w:val="00662BDA"/>
    <w:rsid w:val="006F0C4D"/>
    <w:rsid w:val="00731FA0"/>
    <w:rsid w:val="008142E5"/>
    <w:rsid w:val="00832037"/>
    <w:rsid w:val="0098121A"/>
    <w:rsid w:val="00AD2ED1"/>
    <w:rsid w:val="00BB2749"/>
    <w:rsid w:val="00BD40BB"/>
    <w:rsid w:val="00C50F26"/>
    <w:rsid w:val="00C70B36"/>
    <w:rsid w:val="00C87248"/>
    <w:rsid w:val="00CD7AFC"/>
    <w:rsid w:val="00CF6762"/>
    <w:rsid w:val="00E33B2D"/>
    <w:rsid w:val="00E66DDA"/>
    <w:rsid w:val="00F95827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