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74072D93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8B2444">
        <w:rPr>
          <w:rFonts w:eastAsia="Times New Roman" w:cs="Courier New"/>
          <w:sz w:val="16"/>
          <w:szCs w:val="16"/>
        </w:rPr>
        <w:t>2</w:t>
      </w:r>
      <w:r w:rsidR="00BC1A00">
        <w:rPr>
          <w:rFonts w:eastAsia="Times New Roman" w:cs="Courier New"/>
          <w:sz w:val="16"/>
          <w:szCs w:val="16"/>
        </w:rPr>
        <w:t>0</w:t>
      </w:r>
      <w:r w:rsidR="003301A1">
        <w:rPr>
          <w:rFonts w:eastAsia="Times New Roman" w:cs="Courier New"/>
          <w:sz w:val="16"/>
          <w:szCs w:val="16"/>
        </w:rPr>
        <w:t>8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14-455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3033A97A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26MS0051-01-20</w:t>
      </w:r>
      <w:r w:rsidR="00637423">
        <w:rPr>
          <w:rFonts w:eastAsia="Times New Roman" w:cs="Courier New"/>
          <w:sz w:val="16"/>
          <w:szCs w:val="16"/>
        </w:rPr>
        <w:t>24-</w:t>
      </w:r>
      <w:r w:rsidR="003301A1">
        <w:rPr>
          <w:rFonts w:eastAsia="Times New Roman" w:cs="Courier New"/>
          <w:sz w:val="16"/>
          <w:szCs w:val="16"/>
        </w:rPr>
        <w:t>001290-62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11219D44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23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77777777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 xml:space="preserve">Ставропольского края дело об административном правонарушении, предусмотренном ч.1 ст. 20.25  </w:t>
      </w:r>
      <w:r w:rsidRPr="00BE441F">
        <w:rPr>
          <w:rFonts w:eastAsia="Times New Roman" w:cs="Courier New"/>
          <w:sz w:val="22"/>
          <w:szCs w:val="22"/>
        </w:rPr>
        <w:t>КРФоАП</w:t>
      </w:r>
      <w:r w:rsidRPr="00BE441F">
        <w:rPr>
          <w:rFonts w:eastAsia="Times New Roman" w:cs="Courier New"/>
          <w:sz w:val="22"/>
          <w:szCs w:val="22"/>
        </w:rPr>
        <w:t>, в отношении:</w:t>
      </w:r>
    </w:p>
    <w:p w:rsidR="004D3FCD" w:rsidRPr="001F511A" w:rsidP="001F511A" w14:paraId="0329E013" w14:textId="06790854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</w:t>
      </w:r>
      <w:r w:rsidR="00FB3C6C">
        <w:rPr>
          <w:rFonts w:eastAsia="Times New Roman" w:cs="Courier New"/>
          <w:sz w:val="22"/>
          <w:szCs w:val="22"/>
        </w:rPr>
        <w:t>ш</w:t>
      </w:r>
      <w:r w:rsidR="00637423">
        <w:rPr>
          <w:rFonts w:eastAsia="Times New Roman" w:cs="Courier New"/>
          <w:sz w:val="22"/>
          <w:szCs w:val="22"/>
        </w:rPr>
        <w:t xml:space="preserve">овой </w:t>
      </w:r>
      <w:r w:rsidR="00670394">
        <w:rPr>
          <w:rFonts w:eastAsia="Times New Roman" w:cs="Courier New"/>
          <w:sz w:val="22"/>
          <w:szCs w:val="22"/>
        </w:rPr>
        <w:t>С В…………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7E9F7D6B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637423">
        <w:rPr>
          <w:rFonts w:eastAsia="Times New Roman" w:cs="Courier New"/>
          <w:sz w:val="22"/>
          <w:szCs w:val="22"/>
        </w:rPr>
        <w:t>Чернышова С.В.</w:t>
      </w:r>
      <w:r w:rsidR="00F11711">
        <w:rPr>
          <w:rFonts w:eastAsia="Times New Roman" w:cs="Courier New"/>
          <w:sz w:val="22"/>
          <w:szCs w:val="22"/>
        </w:rPr>
        <w:t>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F11711">
        <w:rPr>
          <w:sz w:val="22"/>
          <w:szCs w:val="22"/>
        </w:rPr>
        <w:t>ая</w:t>
      </w:r>
      <w:r w:rsidR="00F11434">
        <w:rPr>
          <w:sz w:val="22"/>
          <w:szCs w:val="22"/>
        </w:rPr>
        <w:t xml:space="preserve"> по адресу: </w:t>
      </w:r>
      <w:r w:rsidR="00670394">
        <w:rPr>
          <w:sz w:val="22"/>
          <w:szCs w:val="22"/>
        </w:rPr>
        <w:t>…</w:t>
      </w:r>
      <w:r w:rsidR="00670394">
        <w:rPr>
          <w:sz w:val="22"/>
          <w:szCs w:val="22"/>
        </w:rPr>
        <w:t>…….</w:t>
      </w:r>
      <w:r w:rsidR="00235877">
        <w:rPr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3301A1">
        <w:rPr>
          <w:rFonts w:eastAsia="Times New Roman" w:cs="Courier New"/>
          <w:sz w:val="22"/>
          <w:szCs w:val="22"/>
        </w:rPr>
        <w:t>20</w:t>
      </w:r>
      <w:r w:rsidR="008B2444">
        <w:rPr>
          <w:rFonts w:eastAsia="Times New Roman" w:cs="Courier New"/>
          <w:sz w:val="22"/>
          <w:szCs w:val="22"/>
        </w:rPr>
        <w:t>.04.2024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</w:t>
      </w:r>
      <w:r w:rsidRPr="00BF5AD5">
        <w:rPr>
          <w:rFonts w:eastAsia="Times New Roman" w:cs="Courier New"/>
          <w:sz w:val="22"/>
          <w:szCs w:val="22"/>
        </w:rPr>
        <w:t>КРФоАП</w:t>
      </w:r>
      <w:r w:rsidRPr="00BF5AD5">
        <w:rPr>
          <w:rFonts w:eastAsia="Times New Roman" w:cs="Courier New"/>
          <w:sz w:val="22"/>
          <w:szCs w:val="22"/>
        </w:rPr>
        <w:t>, при следующих обстоятельствах.</w:t>
      </w:r>
    </w:p>
    <w:p w:rsidR="00E77287" w:rsidRPr="00BF5AD5" w:rsidP="00E77287" w14:paraId="16F8E364" w14:textId="1A64467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№ </w:t>
      </w:r>
      <w:r w:rsidR="008B2444">
        <w:rPr>
          <w:sz w:val="22"/>
          <w:szCs w:val="22"/>
        </w:rPr>
        <w:t>18810526</w:t>
      </w:r>
      <w:r w:rsidR="003301A1">
        <w:rPr>
          <w:sz w:val="22"/>
          <w:szCs w:val="22"/>
        </w:rPr>
        <w:t>2401111208524</w:t>
      </w:r>
      <w:r w:rsidR="00BC1A00">
        <w:rPr>
          <w:sz w:val="22"/>
          <w:szCs w:val="22"/>
        </w:rPr>
        <w:t xml:space="preserve"> </w:t>
      </w:r>
      <w:r w:rsidR="003D56EB">
        <w:rPr>
          <w:sz w:val="22"/>
          <w:szCs w:val="22"/>
        </w:rPr>
        <w:t xml:space="preserve">от </w:t>
      </w:r>
      <w:r w:rsidR="003301A1">
        <w:rPr>
          <w:sz w:val="22"/>
          <w:szCs w:val="22"/>
        </w:rPr>
        <w:t>11.01</w:t>
      </w:r>
      <w:r w:rsidR="00BC1A00">
        <w:rPr>
          <w:sz w:val="22"/>
          <w:szCs w:val="22"/>
        </w:rPr>
        <w:t>.2024</w:t>
      </w:r>
      <w:r w:rsidR="00F56A1A">
        <w:rPr>
          <w:sz w:val="22"/>
          <w:szCs w:val="22"/>
        </w:rPr>
        <w:t>г</w:t>
      </w:r>
      <w:r w:rsidR="00562FA3">
        <w:rPr>
          <w:sz w:val="22"/>
          <w:szCs w:val="22"/>
        </w:rPr>
        <w:t>.</w:t>
      </w:r>
      <w:r w:rsidR="00C9565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Чернышова С</w:t>
      </w:r>
      <w:r w:rsidR="00235877">
        <w:rPr>
          <w:sz w:val="22"/>
          <w:szCs w:val="22"/>
        </w:rPr>
        <w:t xml:space="preserve">.В. </w:t>
      </w:r>
      <w:r w:rsidRPr="00BF5AD5">
        <w:rPr>
          <w:sz w:val="22"/>
          <w:szCs w:val="22"/>
        </w:rPr>
        <w:t>был</w:t>
      </w:r>
      <w:r w:rsidR="003909BB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признан</w:t>
      </w:r>
      <w:r w:rsidR="00235877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виновн</w:t>
      </w:r>
      <w:r w:rsidR="00235877">
        <w:rPr>
          <w:sz w:val="22"/>
          <w:szCs w:val="22"/>
        </w:rPr>
        <w:t>ой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F56A1A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та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F56A1A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3301A1">
        <w:rPr>
          <w:sz w:val="22"/>
          <w:szCs w:val="22"/>
        </w:rPr>
        <w:t>20</w:t>
      </w:r>
      <w:r w:rsidR="008B2444">
        <w:rPr>
          <w:sz w:val="22"/>
          <w:szCs w:val="22"/>
        </w:rPr>
        <w:t>.02.2024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68E9D4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судебное заседание Чернышова С.В., извещенная надлежащим образом о времени СМС -сообщением, которое доставлено е</w:t>
      </w:r>
      <w:r w:rsidR="00351DB1">
        <w:rPr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 w:rsidR="00BC1A00">
        <w:rPr>
          <w:sz w:val="22"/>
          <w:szCs w:val="22"/>
        </w:rPr>
        <w:t>21</w:t>
      </w:r>
      <w:r>
        <w:rPr>
          <w:sz w:val="22"/>
          <w:szCs w:val="22"/>
        </w:rPr>
        <w:t>.05.2024г., не явил</w:t>
      </w:r>
      <w:r w:rsidR="00351DB1">
        <w:rPr>
          <w:sz w:val="22"/>
          <w:szCs w:val="22"/>
        </w:rPr>
        <w:t>ась</w:t>
      </w:r>
      <w:r>
        <w:rPr>
          <w:sz w:val="22"/>
          <w:szCs w:val="22"/>
        </w:rPr>
        <w:t>, причин уважительности неявки не сообщил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>, ходатайств об отложении судебного заседания не подал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</w:p>
    <w:p w:rsidR="00E77287" w:rsidRPr="00BF5AD5" w:rsidP="007374A4" w14:paraId="355268BA" w14:textId="4324F16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Исследовав </w:t>
      </w:r>
      <w:r w:rsidRPr="00BF5AD5">
        <w:rPr>
          <w:sz w:val="22"/>
          <w:szCs w:val="22"/>
        </w:rPr>
        <w:t xml:space="preserve"> материалы</w:t>
      </w:r>
      <w:r w:rsidRPr="00BF5AD5">
        <w:rPr>
          <w:sz w:val="22"/>
          <w:szCs w:val="22"/>
        </w:rPr>
        <w:t xml:space="preserve"> дела об </w:t>
      </w:r>
      <w:r>
        <w:rPr>
          <w:sz w:val="22"/>
          <w:szCs w:val="22"/>
        </w:rPr>
        <w:t>административном правонарушении,</w:t>
      </w:r>
      <w:r w:rsidRPr="00BF5AD5">
        <w:rPr>
          <w:sz w:val="22"/>
          <w:szCs w:val="22"/>
        </w:rPr>
        <w:t xml:space="preserve"> суд приходит к </w:t>
      </w:r>
      <w:r>
        <w:rPr>
          <w:sz w:val="22"/>
          <w:szCs w:val="22"/>
        </w:rPr>
        <w:t xml:space="preserve">выводу, что вина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 w:rsidR="00F31920">
        <w:rPr>
          <w:sz w:val="22"/>
          <w:szCs w:val="22"/>
        </w:rPr>
        <w:t>ч.1 ст. 20.25 КоАП РФ</w:t>
      </w:r>
      <w:r>
        <w:rPr>
          <w:sz w:val="22"/>
          <w:szCs w:val="22"/>
        </w:rPr>
        <w:t xml:space="preserve">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 w:rsidR="00D73604">
        <w:rPr>
          <w:sz w:val="22"/>
          <w:szCs w:val="22"/>
        </w:rPr>
        <w:t xml:space="preserve"> 26 В</w:t>
      </w:r>
      <w:r w:rsidR="003D56EB">
        <w:rPr>
          <w:sz w:val="22"/>
          <w:szCs w:val="22"/>
        </w:rPr>
        <w:t xml:space="preserve">К № </w:t>
      </w:r>
      <w:r w:rsidR="003301A1">
        <w:rPr>
          <w:sz w:val="22"/>
          <w:szCs w:val="22"/>
        </w:rPr>
        <w:t>576984</w:t>
      </w:r>
      <w:r w:rsidR="00F56A1A">
        <w:rPr>
          <w:sz w:val="22"/>
          <w:szCs w:val="22"/>
        </w:rPr>
        <w:t xml:space="preserve"> от </w:t>
      </w:r>
      <w:r w:rsidR="00351DB1">
        <w:rPr>
          <w:sz w:val="22"/>
          <w:szCs w:val="22"/>
        </w:rPr>
        <w:t>23.04</w:t>
      </w:r>
      <w:r w:rsidR="00F56A1A">
        <w:rPr>
          <w:sz w:val="22"/>
          <w:szCs w:val="22"/>
        </w:rPr>
        <w:t>.2024</w:t>
      </w:r>
      <w:r w:rsidR="00235877">
        <w:rPr>
          <w:sz w:val="22"/>
          <w:szCs w:val="22"/>
        </w:rPr>
        <w:t>г., пост</w:t>
      </w:r>
      <w:r w:rsidRPr="00BF5AD5">
        <w:rPr>
          <w:sz w:val="22"/>
          <w:szCs w:val="22"/>
        </w:rPr>
        <w:t xml:space="preserve">ановлением </w:t>
      </w:r>
      <w:r w:rsidR="00D55D8E"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E77287" w:rsidRPr="00BF5AD5" w:rsidP="00E77287" w14:paraId="35886D41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</w:t>
      </w:r>
      <w:r w:rsidRPr="00BF5AD5">
        <w:rPr>
          <w:sz w:val="22"/>
          <w:szCs w:val="22"/>
        </w:rPr>
        <w:t>КРФоАП</w:t>
      </w:r>
      <w:r w:rsidRPr="00BF5AD5">
        <w:rPr>
          <w:sz w:val="22"/>
          <w:szCs w:val="22"/>
        </w:rPr>
        <w:t xml:space="preserve">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>вручена</w:t>
      </w:r>
      <w:r w:rsidR="00F37D7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 w:rsidR="00F37D7D">
        <w:rPr>
          <w:sz w:val="22"/>
          <w:szCs w:val="22"/>
        </w:rPr>
        <w:t xml:space="preserve"> </w:t>
      </w:r>
      <w:r w:rsidR="004E6EC2">
        <w:rPr>
          <w:sz w:val="22"/>
          <w:szCs w:val="22"/>
        </w:rPr>
        <w:t>,</w:t>
      </w:r>
      <w:r w:rsidRPr="00BF5AD5">
        <w:rPr>
          <w:sz w:val="22"/>
          <w:szCs w:val="22"/>
        </w:rPr>
        <w:t xml:space="preserve"> е</w:t>
      </w:r>
      <w:r w:rsidR="00F11711">
        <w:rPr>
          <w:sz w:val="22"/>
          <w:szCs w:val="22"/>
        </w:rPr>
        <w:t>е</w:t>
      </w:r>
      <w:r w:rsidRPr="00BF5AD5">
        <w:rPr>
          <w:sz w:val="22"/>
          <w:szCs w:val="22"/>
        </w:rPr>
        <w:t xml:space="preserve"> права соблюдены.</w:t>
      </w:r>
    </w:p>
    <w:p w:rsidR="00E77287" w:rsidRPr="00BF5AD5" w:rsidP="00E77287" w14:paraId="4DD42D9B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 xml:space="preserve">В соответствии с ч. 1 ст. 32.2 </w:t>
      </w:r>
      <w:r w:rsidRPr="00BF5AD5">
        <w:rPr>
          <w:rFonts w:eastAsia="Times New Roman"/>
          <w:sz w:val="22"/>
          <w:szCs w:val="22"/>
        </w:rPr>
        <w:t>КРФоАП</w:t>
      </w:r>
      <w:r w:rsidRPr="00BF5AD5">
        <w:rPr>
          <w:rFonts w:eastAsia="Times New Roman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E77287" w:rsidRPr="00BF5AD5" w:rsidP="00E77287" w14:paraId="5FE668BA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="00235877"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E77287" w:rsidRPr="00BF5AD5" w:rsidP="00E77287" w14:paraId="254C841C" w14:textId="1851A6E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8E210E">
        <w:rPr>
          <w:sz w:val="22"/>
          <w:szCs w:val="22"/>
        </w:rPr>
        <w:t xml:space="preserve">№ 188105262401111208524 от 11.01.2024г. </w:t>
      </w:r>
      <w:r w:rsidRPr="00BF5AD5">
        <w:rPr>
          <w:sz w:val="22"/>
          <w:szCs w:val="22"/>
        </w:rPr>
        <w:t>о назначении наказания в виде штрафа</w:t>
      </w:r>
      <w:r w:rsidR="00F31920">
        <w:rPr>
          <w:sz w:val="22"/>
          <w:szCs w:val="22"/>
        </w:rPr>
        <w:t xml:space="preserve"> </w:t>
      </w:r>
      <w:r w:rsidR="00F31920">
        <w:rPr>
          <w:sz w:val="22"/>
          <w:szCs w:val="22"/>
        </w:rPr>
        <w:t xml:space="preserve">по </w:t>
      </w:r>
      <w:r w:rsidRPr="00BF5AD5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ч.2</w:t>
      </w:r>
      <w:r w:rsidR="007374A4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12.9</w:t>
      </w:r>
      <w:r w:rsidR="009E694B">
        <w:rPr>
          <w:sz w:val="22"/>
          <w:szCs w:val="22"/>
        </w:rPr>
        <w:t xml:space="preserve">  </w:t>
      </w:r>
      <w:r w:rsidR="007374A4">
        <w:rPr>
          <w:sz w:val="22"/>
          <w:szCs w:val="22"/>
        </w:rPr>
        <w:t>КоАП РФ</w:t>
      </w:r>
      <w:r w:rsidR="00F37D7D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не обжалова</w:t>
      </w:r>
      <w:r w:rsidR="00F31920"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 w:rsidR="00F3192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 w:rsidR="001305B3">
        <w:rPr>
          <w:sz w:val="22"/>
          <w:szCs w:val="22"/>
        </w:rPr>
        <w:t xml:space="preserve"> </w:t>
      </w:r>
      <w:r w:rsidR="008E210E">
        <w:rPr>
          <w:sz w:val="22"/>
          <w:szCs w:val="22"/>
        </w:rPr>
        <w:t>20</w:t>
      </w:r>
      <w:r w:rsidR="00351DB1">
        <w:rPr>
          <w:sz w:val="22"/>
          <w:szCs w:val="22"/>
        </w:rPr>
        <w:t>.02.2024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8E210E">
        <w:rPr>
          <w:sz w:val="22"/>
          <w:szCs w:val="22"/>
        </w:rPr>
        <w:t>20</w:t>
      </w:r>
      <w:r w:rsidR="00351DB1">
        <w:rPr>
          <w:sz w:val="22"/>
          <w:szCs w:val="22"/>
        </w:rPr>
        <w:t>.04.2024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7287" w:rsidRPr="00BF5AD5" w:rsidP="00E77287" w14:paraId="0374E62A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Чернышова С</w:t>
      </w:r>
      <w:r w:rsidR="00235877">
        <w:rPr>
          <w:rFonts w:eastAsia="Times New Roman" w:cs="Courier New"/>
          <w:sz w:val="22"/>
          <w:szCs w:val="22"/>
        </w:rPr>
        <w:t>.В.</w:t>
      </w:r>
      <w:r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sz w:val="22"/>
          <w:szCs w:val="22"/>
        </w:rPr>
        <w:t>не уплатил</w:t>
      </w:r>
      <w:r w:rsidR="00F11711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штраф в срок, предусмотренный Кодексом РФ об административных правонарушениях. Таким образом</w:t>
      </w:r>
      <w:r w:rsidR="00F02C7B">
        <w:rPr>
          <w:sz w:val="22"/>
          <w:szCs w:val="22"/>
        </w:rPr>
        <w:t>, суд квал</w:t>
      </w:r>
      <w:r w:rsidR="007374A4">
        <w:rPr>
          <w:sz w:val="22"/>
          <w:szCs w:val="22"/>
        </w:rPr>
        <w:t>ифицирует бездейств</w:t>
      </w:r>
      <w:r w:rsidR="0009596C">
        <w:rPr>
          <w:sz w:val="22"/>
          <w:szCs w:val="22"/>
        </w:rPr>
        <w:t xml:space="preserve">ие </w:t>
      </w:r>
      <w:r w:rsidR="003165A5">
        <w:rPr>
          <w:sz w:val="22"/>
          <w:szCs w:val="22"/>
        </w:rPr>
        <w:t>Чернышовой С.В.</w:t>
      </w:r>
      <w:r w:rsidR="00095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96C">
        <w:rPr>
          <w:sz w:val="22"/>
          <w:szCs w:val="22"/>
        </w:rPr>
        <w:t xml:space="preserve">по ч. 1 </w:t>
      </w:r>
      <w:r>
        <w:rPr>
          <w:sz w:val="22"/>
          <w:szCs w:val="22"/>
        </w:rPr>
        <w:t xml:space="preserve">ст. 20.25 </w:t>
      </w:r>
      <w:r w:rsidR="001305B3">
        <w:rPr>
          <w:sz w:val="22"/>
          <w:szCs w:val="22"/>
        </w:rPr>
        <w:t>К</w:t>
      </w:r>
      <w:r w:rsidRPr="00BF5AD5">
        <w:rPr>
          <w:sz w:val="22"/>
          <w:szCs w:val="22"/>
        </w:rPr>
        <w:t>оАП</w:t>
      </w:r>
      <w:r w:rsidR="001305B3"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 w:rsidR="007374A4">
        <w:rPr>
          <w:sz w:val="22"/>
          <w:szCs w:val="22"/>
        </w:rPr>
        <w:t xml:space="preserve"> </w:t>
      </w:r>
    </w:p>
    <w:p w:rsidR="00BC1157" w:rsidP="00BC1157" w14:paraId="36AE9161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BC1157" w:rsidP="00BC1157" w14:paraId="620C11F3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6741B" w:rsidRPr="007A29FA" w:rsidP="00351DB1" w14:paraId="60F847D8" w14:textId="10CE11B5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Обстоятельств, смягчающи</w:t>
      </w:r>
      <w:r w:rsidR="00351DB1">
        <w:rPr>
          <w:sz w:val="23"/>
          <w:szCs w:val="23"/>
        </w:rPr>
        <w:t xml:space="preserve">х либо </w:t>
      </w:r>
      <w:r w:rsidRPr="007A29FA" w:rsidR="00351DB1">
        <w:rPr>
          <w:sz w:val="23"/>
          <w:szCs w:val="23"/>
        </w:rPr>
        <w:t xml:space="preserve">отягчающих </w:t>
      </w:r>
      <w:r w:rsidRPr="007A29FA">
        <w:rPr>
          <w:sz w:val="23"/>
          <w:szCs w:val="23"/>
        </w:rPr>
        <w:t xml:space="preserve">административную </w:t>
      </w:r>
      <w:r w:rsidR="00F56A1A">
        <w:rPr>
          <w:sz w:val="23"/>
          <w:szCs w:val="23"/>
        </w:rPr>
        <w:t>ответственность Чернышовой С</w:t>
      </w:r>
      <w:r w:rsidR="00235877">
        <w:rPr>
          <w:sz w:val="23"/>
          <w:szCs w:val="23"/>
        </w:rPr>
        <w:t>.В</w:t>
      </w:r>
      <w:r w:rsidR="00F11711">
        <w:rPr>
          <w:sz w:val="23"/>
          <w:szCs w:val="23"/>
        </w:rPr>
        <w:t>.</w:t>
      </w:r>
      <w:r w:rsidR="00351DB1">
        <w:rPr>
          <w:sz w:val="23"/>
          <w:szCs w:val="23"/>
        </w:rPr>
        <w:t>,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предусмотренных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ст.</w:t>
      </w:r>
      <w:r w:rsidRPr="007A29FA">
        <w:rPr>
          <w:sz w:val="23"/>
          <w:szCs w:val="23"/>
        </w:rPr>
        <w:t>ст.</w:t>
      </w:r>
      <w:r w:rsidR="00351DB1">
        <w:rPr>
          <w:sz w:val="23"/>
          <w:szCs w:val="23"/>
        </w:rPr>
        <w:t xml:space="preserve">4.2, </w:t>
      </w:r>
      <w:r w:rsidRPr="007A29FA">
        <w:rPr>
          <w:sz w:val="23"/>
          <w:szCs w:val="23"/>
        </w:rPr>
        <w:t>4.3. КоАП РФ, не установлено.</w:t>
      </w:r>
    </w:p>
    <w:p w:rsidR="00E6741B" w:rsidRPr="007A29FA" w:rsidP="00E6741B" w14:paraId="2FE90110" w14:textId="63773D4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D640FA">
        <w:rPr>
          <w:sz w:val="23"/>
          <w:szCs w:val="23"/>
        </w:rPr>
        <w:t xml:space="preserve">Чернышовой </w:t>
      </w:r>
      <w:r w:rsidR="00351DB1">
        <w:rPr>
          <w:sz w:val="23"/>
          <w:szCs w:val="23"/>
        </w:rPr>
        <w:t>С</w:t>
      </w:r>
      <w:r w:rsidR="00235877">
        <w:rPr>
          <w:sz w:val="23"/>
          <w:szCs w:val="23"/>
        </w:rPr>
        <w:t>.В.</w:t>
      </w:r>
      <w:r w:rsidRPr="007A29FA">
        <w:rPr>
          <w:sz w:val="23"/>
          <w:szCs w:val="23"/>
        </w:rPr>
        <w:t xml:space="preserve"> от административной ответственности, не имеется.</w:t>
      </w:r>
    </w:p>
    <w:p w:rsidR="00E6741B" w:rsidRPr="007A29FA" w:rsidP="00E6741B" w14:paraId="18DA8341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C1157" w:rsidP="00BC1157" w14:paraId="11EA102F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157" w:rsidP="00BC1157" w14:paraId="5B7B9E0F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D640FA">
        <w:rPr>
          <w:rFonts w:cs="Courier New"/>
          <w:sz w:val="22"/>
          <w:szCs w:val="22"/>
        </w:rPr>
        <w:t>Чернышовой С</w:t>
      </w:r>
      <w:r w:rsidR="003E74F0">
        <w:rPr>
          <w:rFonts w:cs="Courier New"/>
          <w:sz w:val="22"/>
          <w:szCs w:val="22"/>
        </w:rPr>
        <w:t>.В. следует подв</w:t>
      </w:r>
      <w:r>
        <w:rPr>
          <w:rFonts w:cs="Courier New"/>
          <w:sz w:val="22"/>
          <w:szCs w:val="22"/>
        </w:rPr>
        <w:t xml:space="preserve">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BC1157" w:rsidP="00BC1157" w14:paraId="306B8E20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BC1157" w:rsidP="00BC1157" w14:paraId="293831F3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BC1157" w:rsidP="00BC1157" w14:paraId="6BE10653" w14:textId="77777777">
      <w:pPr>
        <w:jc w:val="center"/>
        <w:rPr>
          <w:rFonts w:cs="Courier New"/>
          <w:sz w:val="22"/>
          <w:szCs w:val="22"/>
        </w:rPr>
      </w:pPr>
    </w:p>
    <w:p w:rsidR="00BC1157" w:rsidP="00BC1157" w14:paraId="32BC9032" w14:textId="658E705E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D640FA">
        <w:rPr>
          <w:rFonts w:cs="Courier New"/>
          <w:sz w:val="22"/>
          <w:szCs w:val="22"/>
        </w:rPr>
        <w:t xml:space="preserve">Чернышову </w:t>
      </w:r>
      <w:r w:rsidR="00670394">
        <w:rPr>
          <w:rFonts w:cs="Courier New"/>
          <w:sz w:val="22"/>
          <w:szCs w:val="22"/>
        </w:rPr>
        <w:t>С В</w:t>
      </w:r>
      <w:r w:rsidR="00953E0D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виновн</w:t>
      </w:r>
      <w:r w:rsidR="00F11711">
        <w:rPr>
          <w:rFonts w:cs="Courier New"/>
          <w:sz w:val="22"/>
          <w:szCs w:val="22"/>
        </w:rPr>
        <w:t>ой</w:t>
      </w:r>
      <w:r>
        <w:rPr>
          <w:rFonts w:cs="Courier New"/>
          <w:sz w:val="22"/>
          <w:szCs w:val="22"/>
        </w:rPr>
        <w:t xml:space="preserve"> в совершении правонарушения, предусмотренного ч.1 ст. 20.25 КоАП </w:t>
      </w:r>
      <w:r>
        <w:rPr>
          <w:rFonts w:cs="Courier New"/>
          <w:sz w:val="22"/>
          <w:szCs w:val="22"/>
        </w:rPr>
        <w:t>РФ  и</w:t>
      </w:r>
      <w:r>
        <w:rPr>
          <w:rFonts w:cs="Courier New"/>
          <w:sz w:val="22"/>
          <w:szCs w:val="22"/>
        </w:rPr>
        <w:t xml:space="preserve">  назначить е</w:t>
      </w:r>
      <w:r w:rsidR="00F11711">
        <w:rPr>
          <w:rFonts w:cs="Courier New"/>
          <w:sz w:val="22"/>
          <w:szCs w:val="22"/>
        </w:rPr>
        <w:t>й</w:t>
      </w:r>
      <w:r>
        <w:rPr>
          <w:rFonts w:cs="Courier New"/>
          <w:sz w:val="22"/>
          <w:szCs w:val="22"/>
        </w:rPr>
        <w:t xml:space="preserve"> наказание в виде административного штрафа в размере </w:t>
      </w:r>
      <w:r w:rsidR="00D640FA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D640FA">
        <w:rPr>
          <w:rFonts w:cs="Courier New"/>
          <w:sz w:val="22"/>
          <w:szCs w:val="22"/>
        </w:rPr>
        <w:t xml:space="preserve">одна тысяча </w:t>
      </w:r>
      <w:r w:rsidR="00953E0D">
        <w:rPr>
          <w:rFonts w:cs="Courier New"/>
          <w:sz w:val="22"/>
          <w:szCs w:val="22"/>
        </w:rPr>
        <w:t>) рублей.</w:t>
      </w:r>
    </w:p>
    <w:p w:rsidR="00BC1157" w:rsidP="00BC1157" w14:paraId="06F49354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D640FA">
        <w:rPr>
          <w:rFonts w:cs="Courier New"/>
          <w:sz w:val="22"/>
          <w:szCs w:val="22"/>
        </w:rPr>
        <w:t>Чернышовой С</w:t>
      </w:r>
      <w:r w:rsidR="00953E0D">
        <w:rPr>
          <w:rFonts w:cs="Courier New"/>
          <w:sz w:val="22"/>
          <w:szCs w:val="22"/>
        </w:rPr>
        <w:t>.В</w:t>
      </w:r>
      <w:r w:rsidR="00F11711">
        <w:rPr>
          <w:rFonts w:cs="Courier New"/>
          <w:sz w:val="22"/>
          <w:szCs w:val="22"/>
        </w:rPr>
        <w:t xml:space="preserve">, </w:t>
      </w:r>
      <w:r>
        <w:rPr>
          <w:rFonts w:cs="Courier New"/>
          <w:sz w:val="22"/>
          <w:szCs w:val="22"/>
        </w:rPr>
        <w:t xml:space="preserve"> что</w:t>
      </w:r>
      <w:r>
        <w:rPr>
          <w:rFonts w:cs="Courier New"/>
          <w:sz w:val="22"/>
          <w:szCs w:val="22"/>
        </w:rPr>
        <w:t xml:space="preserve">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1157" w:rsidP="00BC1157" w14:paraId="6FC4A3B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157" w:rsidP="00BC1157" w14:paraId="65CA08D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C1157" w:rsidP="00BC1157" w14:paraId="12C1D3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BC1157" w:rsidP="00BC1157" w14:paraId="30E48C8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BC1157" w:rsidP="00BC1157" w14:paraId="4AF081A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BC1157" w:rsidP="00BC1157" w14:paraId="07AA65E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BC1157" w:rsidP="00BC1157" w14:paraId="2F14AD1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BC1157" w:rsidP="00BC1157" w14:paraId="4740C7C2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BC1157" w:rsidP="00BC1157" w14:paraId="1B3C421C" w14:textId="0360014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УИН </w:t>
      </w:r>
      <w:r w:rsidRPr="008E210E" w:rsidR="008E210E">
        <w:rPr>
          <w:rFonts w:cs="Courier New"/>
          <w:sz w:val="22"/>
          <w:szCs w:val="22"/>
        </w:rPr>
        <w:t>0355703700515002082420137</w:t>
      </w:r>
    </w:p>
    <w:p w:rsidR="00BC1157" w:rsidP="00BC1157" w14:paraId="71C0DD79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BC1157" w:rsidP="00BC1157" w14:paraId="0EFD58BB" w14:textId="77777777">
      <w:pPr>
        <w:jc w:val="both"/>
        <w:rPr>
          <w:rFonts w:cs="Courier New"/>
          <w:sz w:val="22"/>
          <w:szCs w:val="22"/>
        </w:rPr>
      </w:pPr>
    </w:p>
    <w:p w:rsidR="00BC1157" w:rsidP="00BC1157" w14:paraId="2841B57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А.А.Кузнецов</w:t>
      </w:r>
    </w:p>
    <w:p w:rsidR="00BC1157" w:rsidP="00BC1157" w14:paraId="7BDB13D4" w14:textId="77777777">
      <w:pPr>
        <w:rPr>
          <w:rFonts w:cs="Courier New"/>
          <w:sz w:val="22"/>
          <w:szCs w:val="22"/>
        </w:rPr>
      </w:pPr>
    </w:p>
    <w:p w:rsidR="00BC1157" w:rsidP="00BC1157" w14:paraId="1E94B36A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B3A5AD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0BE7B238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BC1157" w:rsidP="00BC1157" w14:paraId="4B9C840B" w14:textId="77777777"/>
    <w:p w:rsidR="00BC1157" w:rsidP="00BC1157" w14:paraId="4E82733C" w14:textId="77777777"/>
    <w:p w:rsidR="00BC1157" w:rsidP="00BC1157" w14:paraId="7D8BAB72" w14:textId="77777777"/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5877"/>
    <w:rsid w:val="00250AB4"/>
    <w:rsid w:val="00253FB0"/>
    <w:rsid w:val="0026130E"/>
    <w:rsid w:val="00261BAB"/>
    <w:rsid w:val="0028631E"/>
    <w:rsid w:val="00296892"/>
    <w:rsid w:val="002B2A8D"/>
    <w:rsid w:val="002B522B"/>
    <w:rsid w:val="002D5894"/>
    <w:rsid w:val="002E3FA3"/>
    <w:rsid w:val="003006D9"/>
    <w:rsid w:val="003165A5"/>
    <w:rsid w:val="003265AC"/>
    <w:rsid w:val="003301A1"/>
    <w:rsid w:val="003346AE"/>
    <w:rsid w:val="00337D21"/>
    <w:rsid w:val="00342372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5CDC"/>
    <w:rsid w:val="00616B1C"/>
    <w:rsid w:val="00621AFF"/>
    <w:rsid w:val="006237D7"/>
    <w:rsid w:val="00637423"/>
    <w:rsid w:val="00654D9B"/>
    <w:rsid w:val="00667FC6"/>
    <w:rsid w:val="00670394"/>
    <w:rsid w:val="00690FC0"/>
    <w:rsid w:val="006B32D1"/>
    <w:rsid w:val="006B57E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B5A9C"/>
    <w:rsid w:val="00AC0D15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5D8E"/>
    <w:rsid w:val="00D640FA"/>
    <w:rsid w:val="00D73604"/>
    <w:rsid w:val="00D8444E"/>
    <w:rsid w:val="00D845EF"/>
    <w:rsid w:val="00D94252"/>
    <w:rsid w:val="00DC2298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6574-CF1D-4FFF-AA2D-E7CBF92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