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3F5" w:rsidRPr="00464A97" w:rsidP="00F30CBF" w14:paraId="3CB53EF4" w14:textId="37100CC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Дело 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464A97" w:rsidR="00917A18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464A97" w:rsidR="00B14FD3">
        <w:rPr>
          <w:rFonts w:ascii="Times New Roman" w:eastAsia="Calibri" w:hAnsi="Times New Roman" w:cs="Times New Roman"/>
          <w:sz w:val="26"/>
          <w:szCs w:val="26"/>
          <w:lang w:eastAsia="ru-RU"/>
        </w:rPr>
        <w:t>265</w:t>
      </w:r>
      <w:r w:rsidRPr="00464A97" w:rsidR="00C55930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464A97" w:rsidR="00424CAA">
        <w:rPr>
          <w:rFonts w:ascii="Times New Roman" w:eastAsia="Calibri" w:hAnsi="Times New Roman" w:cs="Times New Roman"/>
          <w:sz w:val="26"/>
          <w:szCs w:val="26"/>
          <w:lang w:eastAsia="ru-RU"/>
        </w:rPr>
        <w:t>14-45</w:t>
      </w:r>
      <w:r w:rsidRPr="00464A97" w:rsidR="00B14FD3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464A97" w:rsidR="00424CAA">
        <w:rPr>
          <w:rFonts w:ascii="Times New Roman" w:eastAsia="Calibri" w:hAnsi="Times New Roman" w:cs="Times New Roman"/>
          <w:sz w:val="26"/>
          <w:szCs w:val="26"/>
          <w:lang w:eastAsia="ru-RU"/>
        </w:rPr>
        <w:t>/202</w:t>
      </w:r>
      <w:r w:rsidRPr="00464A97" w:rsidR="00212F1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:rsidR="001553F5" w:rsidRPr="00464A97" w:rsidP="00F30CBF" w14:paraId="103CF92D" w14:textId="70D44A8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464A97" w:rsidR="00371157">
        <w:rPr>
          <w:rFonts w:ascii="Times New Roman" w:eastAsia="Calibri" w:hAnsi="Times New Roman" w:cs="Times New Roman"/>
          <w:sz w:val="26"/>
          <w:szCs w:val="26"/>
          <w:lang w:eastAsia="ru-RU"/>
        </w:rPr>
        <w:t>УИД</w:t>
      </w:r>
      <w:r w:rsidRPr="00464A97" w:rsidR="0018574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464A97" w:rsidR="00371157">
        <w:rPr>
          <w:rFonts w:ascii="Times New Roman" w:eastAsia="Calibri" w:hAnsi="Times New Roman" w:cs="Times New Roman"/>
          <w:sz w:val="26"/>
          <w:szCs w:val="26"/>
          <w:lang w:eastAsia="ru-RU"/>
        </w:rPr>
        <w:t>26MS005</w:t>
      </w:r>
      <w:r w:rsidRPr="00464A97" w:rsidR="00B14FD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464A97" w:rsidR="00424CAA">
        <w:rPr>
          <w:rFonts w:ascii="Times New Roman" w:eastAsia="Calibri" w:hAnsi="Times New Roman" w:cs="Times New Roman"/>
          <w:sz w:val="26"/>
          <w:szCs w:val="26"/>
          <w:lang w:eastAsia="ru-RU"/>
        </w:rPr>
        <w:t>-01-202</w:t>
      </w:r>
      <w:r w:rsidRPr="00464A97" w:rsidR="00B14FD3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464A97" w:rsidR="00424CA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464A97" w:rsidR="008B4A05">
        <w:rPr>
          <w:rFonts w:ascii="Times New Roman" w:eastAsia="Calibri" w:hAnsi="Times New Roman" w:cs="Times New Roman"/>
          <w:sz w:val="26"/>
          <w:szCs w:val="26"/>
          <w:lang w:eastAsia="ru-RU"/>
        </w:rPr>
        <w:t>00</w:t>
      </w:r>
      <w:r w:rsidRPr="00464A97" w:rsidR="00B14FD3">
        <w:rPr>
          <w:rFonts w:ascii="Times New Roman" w:eastAsia="Calibri" w:hAnsi="Times New Roman" w:cs="Times New Roman"/>
          <w:sz w:val="26"/>
          <w:szCs w:val="26"/>
          <w:lang w:eastAsia="ru-RU"/>
        </w:rPr>
        <w:t>1475</w:t>
      </w:r>
      <w:r w:rsidRPr="00464A97" w:rsidR="008B4A05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464A97" w:rsidR="00B14FD3">
        <w:rPr>
          <w:rFonts w:ascii="Times New Roman" w:eastAsia="Calibri" w:hAnsi="Times New Roman" w:cs="Times New Roman"/>
          <w:sz w:val="26"/>
          <w:szCs w:val="26"/>
          <w:lang w:eastAsia="ru-RU"/>
        </w:rPr>
        <w:t>36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</w:p>
    <w:p w:rsidR="00F30CBF" w:rsidRPr="00464A97" w:rsidP="00F30CBF" w14:paraId="0E2FE15B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53F5" w:rsidRPr="00464A97" w:rsidP="00F30CBF" w14:paraId="5DE527C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1553F5" w:rsidRPr="00464A97" w:rsidP="00F30CBF" w14:paraId="3C97B6EB" w14:textId="4D3E76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28 мая </w:t>
      </w:r>
      <w:r w:rsidRPr="00464A97" w:rsidR="00424CAA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Pr="00464A97" w:rsidR="00212F1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</w:t>
      </w:r>
      <w:r w:rsidRPr="00464A97" w:rsidR="008D16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4A97" w:rsidR="00212F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464A97" w:rsidR="00212F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г. Кисловодск</w:t>
      </w:r>
    </w:p>
    <w:p w:rsidR="001553F5" w:rsidRPr="00464A97" w:rsidP="00F30CBF" w14:paraId="23513C0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</w:p>
    <w:p w:rsidR="00455CF0" w:rsidRPr="00464A97" w:rsidP="00F30CBF" w14:paraId="21435BF7" w14:textId="4344AC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судебного участка №5 г. Кисловодска Ставропольского края Кузнецов А.А., </w:t>
      </w:r>
      <w:r w:rsidRPr="00464A97" w:rsidR="00B14F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и.о. мирового судьи судебного участка № 6 г. Кисловодска, </w:t>
      </w:r>
    </w:p>
    <w:p w:rsidR="00455CF0" w:rsidRPr="00464A97" w:rsidP="00455CF0" w14:paraId="1FAB03F3" w14:textId="1B3DE0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участием:</w:t>
      </w:r>
    </w:p>
    <w:p w:rsidR="00B14FD3" w:rsidRPr="00464A97" w:rsidP="00455CF0" w14:paraId="05CEEEB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лица, в отношении которого ведется производство по делу об административном правонарушении 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Величко А.К.,</w:t>
      </w:r>
    </w:p>
    <w:p w:rsidR="00455CF0" w:rsidRPr="00464A97" w:rsidP="00F30CBF" w14:paraId="269E3A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85740" w:rsidRPr="00464A97" w:rsidP="00F30CBF" w14:paraId="19851867" w14:textId="7EC354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Pr="00464A97" w:rsidR="00917A18">
        <w:rPr>
          <w:rFonts w:ascii="Times New Roman" w:eastAsia="Calibri" w:hAnsi="Times New Roman" w:cs="Times New Roman"/>
          <w:sz w:val="26"/>
          <w:szCs w:val="26"/>
          <w:lang w:eastAsia="ru-RU"/>
        </w:rPr>
        <w:t>в помещении судебного участка №5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Кисловодска Ставропольского края дело об административном правонарушении, предусмотренном ч. 4 ст. 12.15 КоАП РФ в </w:t>
      </w:r>
      <w:r w:rsidRPr="00464A97" w:rsidR="00BD429D">
        <w:rPr>
          <w:rFonts w:ascii="Times New Roman" w:eastAsia="Calibri" w:hAnsi="Times New Roman" w:cs="Times New Roman"/>
          <w:sz w:val="26"/>
          <w:szCs w:val="26"/>
          <w:lang w:eastAsia="ru-RU"/>
        </w:rPr>
        <w:t>отношении</w:t>
      </w:r>
      <w:r w:rsidRPr="00464A97" w:rsidR="00F30CBF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85740" w:rsidRPr="00464A97" w:rsidP="00F30CBF" w14:paraId="5707253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14FD3" w:rsidRPr="00464A97" w:rsidP="0034446B" w14:paraId="03684C93" w14:textId="44144013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Величко </w:t>
      </w:r>
      <w:r w:rsidR="000E1806">
        <w:rPr>
          <w:rFonts w:ascii="Times New Roman" w:eastAsia="Calibri" w:hAnsi="Times New Roman" w:cs="Times New Roman"/>
          <w:sz w:val="26"/>
          <w:szCs w:val="26"/>
          <w:lang w:eastAsia="ru-RU"/>
        </w:rPr>
        <w:t>А.К.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E1806">
        <w:rPr>
          <w:b/>
          <w:i/>
          <w:sz w:val="27"/>
          <w:szCs w:val="27"/>
        </w:rPr>
        <w:t>***</w:t>
      </w: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1553F5" w:rsidRPr="00464A97" w:rsidP="008D16CA" w14:paraId="1920EA55" w14:textId="534E4951">
      <w:pPr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553F5" w:rsidRPr="00464A97" w:rsidP="00F30CBF" w14:paraId="1ECA6F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УСТАНОВИЛ:</w:t>
      </w:r>
    </w:p>
    <w:p w:rsidR="00185740" w:rsidRPr="00464A97" w:rsidP="00F30CBF" w14:paraId="6C4EF425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2F10" w:rsidRPr="00464A97" w:rsidP="00212F10" w14:paraId="4AF6247E" w14:textId="6711F1FF">
      <w:pPr>
        <w:spacing w:after="0" w:line="240" w:lineRule="auto"/>
        <w:ind w:right="2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</w:pP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18</w:t>
      </w:r>
      <w:r w:rsidRPr="00464A97" w:rsidR="008B4A0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04</w:t>
      </w:r>
      <w:r w:rsidRPr="00464A97" w:rsidR="008B4A0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.202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4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г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. </w:t>
      </w:r>
      <w:r w:rsidRPr="00464A97" w:rsidR="008B4A0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старшим 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инспектором ДПС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1-го взвода ОР ДПС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ГИБДД ОМВД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России по г. Кисловодску </w:t>
      </w:r>
      <w:r w:rsidR="000E1806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С.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М.П. 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в отношении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Величко А.К.</w:t>
      </w:r>
      <w:r w:rsidRPr="00464A97" w:rsidR="003F372B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составлен протокол об административном правонарушении 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серии </w:t>
      </w:r>
      <w:r w:rsidR="000E1806">
        <w:rPr>
          <w:b/>
          <w:i/>
          <w:sz w:val="27"/>
          <w:szCs w:val="27"/>
        </w:rPr>
        <w:t>***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согласно которого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18</w:t>
      </w:r>
      <w:r w:rsidRPr="00464A97" w:rsidR="008B4A0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04</w:t>
      </w:r>
      <w:r w:rsidRPr="00464A97" w:rsidR="008B4A05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.202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4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г. 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в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20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час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55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мин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464A97" w:rsidR="00455CF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,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="000E1806">
        <w:rPr>
          <w:b/>
          <w:i/>
          <w:sz w:val="27"/>
          <w:szCs w:val="27"/>
        </w:rPr>
        <w:t>***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</w:t>
      </w:r>
      <w:r w:rsidRPr="00464A97" w:rsidR="00896BC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водитель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Величко А.К.,</w:t>
      </w:r>
      <w:r w:rsidRPr="00464A97" w:rsidR="00896BC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управля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я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464A97" w:rsidR="0018574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транспортным средством </w:t>
      </w:r>
      <w:r w:rsidRPr="00464A97" w:rsidR="00425B3C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«</w:t>
      </w:r>
      <w:r w:rsidR="000E1806">
        <w:rPr>
          <w:b/>
          <w:i/>
          <w:sz w:val="27"/>
          <w:szCs w:val="27"/>
        </w:rPr>
        <w:t>***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»,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г/н </w:t>
      </w:r>
      <w:r w:rsidR="000E1806">
        <w:rPr>
          <w:b/>
          <w:i/>
          <w:sz w:val="27"/>
          <w:szCs w:val="27"/>
        </w:rPr>
        <w:t>***</w:t>
      </w:r>
      <w:r w:rsidRPr="00464A97" w:rsidR="00896BC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, в нарушение требований п.</w:t>
      </w:r>
      <w:r w:rsidRPr="00464A97" w:rsidR="003F372B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1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.3</w:t>
      </w:r>
      <w:r w:rsidRPr="00464A97" w:rsidR="008A6BC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</w:t>
      </w:r>
      <w:r w:rsidRPr="00464A97" w:rsidR="00896BC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ПДД РФ,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выехал</w:t>
      </w:r>
      <w:r w:rsidRPr="00464A97" w:rsidR="00455CF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а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 на полосу дороги, </w:t>
      </w:r>
      <w:r w:rsidRPr="00464A97">
        <w:rPr>
          <w:rFonts w:ascii="Times New Roman" w:eastAsia="Times New Roman" w:hAnsi="Times New Roman" w:cs="Times New Roman"/>
          <w:kern w:val="36"/>
          <w:sz w:val="26"/>
          <w:szCs w:val="26"/>
          <w:lang w:eastAsia="x-none"/>
        </w:rPr>
        <w:t>предназначенную для встречного движения,</w:t>
      </w:r>
      <w:r w:rsidRPr="00464A97" w:rsidR="001B5292">
        <w:rPr>
          <w:rFonts w:ascii="Times New Roman" w:eastAsia="Times New Roman" w:hAnsi="Times New Roman" w:cs="Times New Roman"/>
          <w:kern w:val="36"/>
          <w:sz w:val="26"/>
          <w:szCs w:val="26"/>
          <w:lang w:eastAsia="x-none"/>
        </w:rPr>
        <w:t xml:space="preserve"> </w:t>
      </w:r>
      <w:r w:rsidRPr="00464A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  <w:t>в результате чего допустил</w:t>
      </w:r>
      <w:r w:rsidRPr="00464A97" w:rsidR="001162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  <w:t>а</w:t>
      </w:r>
      <w:r w:rsidRPr="00464A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  <w:t xml:space="preserve"> совершение административного правонарушения, предусмотренного ч. 4 ст. 12.15 КоАП РФ.</w:t>
      </w:r>
    </w:p>
    <w:p w:rsidR="001B5292" w:rsidRPr="00464A97" w:rsidP="003765A3" w14:paraId="3367EAA8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Величко А.К.</w:t>
      </w:r>
      <w:r w:rsidRPr="00464A97" w:rsidR="001162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64A97" w:rsidR="00455CF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судебном заседании </w:t>
      </w:r>
      <w:r w:rsidRPr="00464A97" w:rsidR="001162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вину в совершении административного правонарушения признала,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содеянном раска</w:t>
      </w:r>
      <w:r w:rsidRPr="00464A97" w:rsidR="001162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ялась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  <w:r w:rsidRPr="00464A97" w:rsidR="00455CF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пояснила, что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допустила выезд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на полосу дороги, </w:t>
      </w:r>
      <w:r w:rsidRPr="00464A97">
        <w:rPr>
          <w:rFonts w:ascii="Times New Roman" w:eastAsia="Times New Roman" w:hAnsi="Times New Roman" w:cs="Times New Roman"/>
          <w:kern w:val="36"/>
          <w:sz w:val="26"/>
          <w:szCs w:val="26"/>
          <w:lang w:eastAsia="x-none"/>
        </w:rPr>
        <w:t xml:space="preserve">предназначенную для встречного движения, так как сильно торопилась в больницу, при этом, каких-либо помех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другим участникам дорожного движения </w:t>
      </w:r>
      <w:r w:rsidRPr="00464A97" w:rsidR="00455CF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 создала. Просит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назначить е</w:t>
      </w:r>
      <w:r w:rsidRPr="00464A97" w:rsidR="001162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й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наказание в виде штрафа</w:t>
      </w:r>
      <w:r w:rsidRPr="00464A97" w:rsidR="00455CF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сославшись на то, что управление транспортным средством является для неё единственным источниковом финансового обеспечения, поскольку непосредственно связано с её трудовой деятельность, так она постоянно вынуждена передвигаться на транспортном средстве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работу, в том числе</w:t>
      </w:r>
      <w:r w:rsidRPr="00464A97" w:rsidR="00455CF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 другим регионам РФ.  </w:t>
      </w:r>
    </w:p>
    <w:p w:rsidR="00185740" w:rsidRPr="00464A97" w:rsidP="00185740" w14:paraId="5E9A4155" w14:textId="36FD57C3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Изучив материалы дела об административном правонарушении, </w:t>
      </w:r>
      <w:r w:rsidRPr="00464A97" w:rsidR="008A6B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выслушав доводы лица, в отношении которого ведется производство по делу об административном правонарушении </w:t>
      </w:r>
      <w:r w:rsidRPr="00464A97" w:rsidR="001B52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Величко А.К.</w:t>
      </w:r>
      <w:r w:rsidRPr="00464A97" w:rsidR="008A6B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прихожу к следующему.</w:t>
      </w:r>
    </w:p>
    <w:p w:rsidR="00185740" w:rsidRPr="00464A97" w:rsidP="00185740" w14:paraId="5EC9422D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64A97">
        <w:rPr>
          <w:rFonts w:ascii="Times New Roman" w:eastAsia="Calibri" w:hAnsi="Times New Roman" w:cs="Times New Roman"/>
          <w:iCs/>
          <w:sz w:val="26"/>
          <w:szCs w:val="26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185740" w:rsidRPr="00464A97" w:rsidP="00185740" w14:paraId="69FCB28E" w14:textId="77777777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</w:t>
      </w:r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185740" w:rsidRPr="00464A97" w:rsidP="00185740" w14:paraId="1E5AD53E" w14:textId="77777777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64A97">
        <w:rPr>
          <w:rFonts w:ascii="Times New Roman" w:eastAsia="Calibri" w:hAnsi="Times New Roman" w:cs="Times New Roman"/>
          <w:iCs/>
          <w:sz w:val="26"/>
          <w:szCs w:val="26"/>
        </w:rPr>
        <w:t>Административная ответственность по ч. 4 ст. 12.15 КоАП РФ наступает за в</w:t>
      </w: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ыезд в нарушение </w:t>
      </w:r>
      <w:hyperlink r:id="rId4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Правил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частью 3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статьи.</w:t>
      </w:r>
    </w:p>
    <w:p w:rsidR="00185740" w:rsidRPr="00464A97" w:rsidP="00185740" w14:paraId="1DB37555" w14:textId="77777777">
      <w:pPr>
        <w:autoSpaceDE w:val="0"/>
        <w:autoSpaceDN w:val="0"/>
        <w:adjustRightInd w:val="0"/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Согласно </w:t>
      </w:r>
      <w:hyperlink r:id="rId6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п. 1.3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г. N 1090 (далее по тексту - Правила дорожного движения), участники дорожного движения обязаны знать и соблюдать относящиеся к ним требования </w:t>
      </w:r>
      <w:hyperlink r:id="rId7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Правил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765A3" w:rsidRPr="00464A97" w:rsidP="003765A3" w14:paraId="58DC798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Pr="00464A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9.1 (1)</w:t>
        </w:r>
      </w:hyperlink>
      <w:r w:rsidRPr="0046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 прерывистая линия которой расположена слева.</w:t>
      </w:r>
    </w:p>
    <w:p w:rsidR="003765A3" w:rsidRPr="00464A97" w:rsidP="003765A3" w14:paraId="1D2F66D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Линия горизонтальной разметки 1.1 Приложения N 2 к </w:t>
      </w:r>
      <w:hyperlink r:id="rId7" w:history="1">
        <w:r w:rsidRPr="00464A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</w:t>
        </w:r>
      </w:hyperlink>
      <w:r w:rsidRPr="0046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7" w:history="1">
        <w:r w:rsidRPr="00464A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46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установлен запрет на ее пересечение.</w:t>
      </w:r>
    </w:p>
    <w:p w:rsidR="00185740" w:rsidRPr="00464A97" w:rsidP="00185740" w14:paraId="30BB7307" w14:textId="5EFDF919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Согласно разъяснений в п. 15 </w:t>
      </w:r>
      <w:hyperlink r:id="rId9" w:history="1">
        <w:r w:rsidRPr="00464A97">
          <w:rPr>
            <w:rFonts w:ascii="Times New Roman" w:eastAsia="Calibri" w:hAnsi="Times New Roman" w:cs="Times New Roman"/>
            <w:iCs/>
            <w:sz w:val="26"/>
            <w:szCs w:val="26"/>
          </w:rPr>
          <w:t xml:space="preserve">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движение по дороге с двусторонним движением в нарушение требований дорожной разметки 1.3 (разделяющей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64A97">
          <w:rPr>
            <w:rFonts w:ascii="Times New Roman" w:eastAsia="Calibri" w:hAnsi="Times New Roman" w:cs="Times New Roman"/>
            <w:iCs/>
            <w:sz w:val="26"/>
            <w:szCs w:val="26"/>
          </w:rPr>
          <w:t>ПДД</w:t>
        </w:r>
      </w:hyperlink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464A97">
          <w:rPr>
            <w:rFonts w:ascii="Times New Roman" w:eastAsia="Calibri" w:hAnsi="Times New Roman" w:cs="Times New Roman"/>
            <w:iCs/>
            <w:sz w:val="26"/>
            <w:szCs w:val="26"/>
          </w:rPr>
          <w:t>ч. 4 ст. 12.15</w:t>
        </w:r>
      </w:hyperlink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 КоАП РФ.</w:t>
      </w:r>
    </w:p>
    <w:p w:rsidR="008A6BC2" w:rsidRPr="00464A97" w:rsidP="0061170B" w14:paraId="550F3BF3" w14:textId="2AD9739F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Как видно из материалов дела, а также установлено в судебном заседании,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18.04.2024 г.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в 20 час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55 мин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., </w:t>
      </w:r>
      <w:r w:rsidR="000E1806">
        <w:rPr>
          <w:b/>
          <w:i/>
          <w:sz w:val="27"/>
          <w:szCs w:val="27"/>
        </w:rPr>
        <w:t>***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водитель Величко А.К.,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управля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я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 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транспортным средством «</w:t>
      </w:r>
      <w:r w:rsidR="000E1806">
        <w:rPr>
          <w:b/>
          <w:i/>
          <w:sz w:val="27"/>
          <w:szCs w:val="27"/>
        </w:rPr>
        <w:t>***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», г/н </w:t>
      </w:r>
      <w:r w:rsidR="000E1806">
        <w:rPr>
          <w:b/>
          <w:i/>
          <w:sz w:val="27"/>
          <w:szCs w:val="27"/>
        </w:rPr>
        <w:t>***</w:t>
      </w:r>
      <w:r w:rsidRPr="00464A97" w:rsidR="001B5292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в нарушение требований п.п. 1.3, 9.1 (1) ПДД РФ, выехала на полосу дороги, </w:t>
      </w:r>
      <w:r w:rsidRPr="00464A97" w:rsidR="001B5292">
        <w:rPr>
          <w:rFonts w:ascii="Times New Roman" w:eastAsia="Times New Roman" w:hAnsi="Times New Roman" w:cs="Times New Roman"/>
          <w:kern w:val="36"/>
          <w:sz w:val="26"/>
          <w:szCs w:val="26"/>
          <w:lang w:eastAsia="x-none"/>
        </w:rPr>
        <w:t>предназначенную для встречного движения,</w:t>
      </w:r>
      <w:r w:rsidRPr="00464A97">
        <w:rPr>
          <w:rFonts w:ascii="Times New Roman" w:eastAsia="Times New Roman" w:hAnsi="Times New Roman" w:cs="Times New Roman"/>
          <w:kern w:val="36"/>
          <w:sz w:val="26"/>
          <w:szCs w:val="26"/>
          <w:lang w:eastAsia="x-none"/>
        </w:rPr>
        <w:t xml:space="preserve"> при этом пересекла </w:t>
      </w:r>
      <w:r w:rsidRPr="00464A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  <w:t xml:space="preserve">сплошную линию дорожной разметки 1.1, разделяющую транспортные потоки противоположных направлений, </w:t>
      </w:r>
    </w:p>
    <w:p w:rsidR="001B5292" w:rsidRPr="00464A97" w:rsidP="0061170B" w14:paraId="41E2B44D" w14:textId="417DA685">
      <w:pPr>
        <w:spacing w:after="0" w:line="240" w:lineRule="auto"/>
        <w:ind w:right="2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Как установлено в ходе рассмотрения дела, административное правонарушение, </w:t>
      </w:r>
      <w:r w:rsidRPr="00464A97" w:rsidR="003765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допущенное </w:t>
      </w: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Величко А.К.</w:t>
      </w: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выразилось в том, что при управлении указанным транспортным средством</w:t>
      </w:r>
      <w:r w:rsidRPr="00464A97" w:rsidR="003765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водитель </w:t>
      </w:r>
      <w:r w:rsidRPr="00464A97" w:rsidR="00E327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Величко А.К.</w:t>
      </w:r>
      <w:r w:rsidRPr="00464A97" w:rsidR="003765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допустил</w:t>
      </w:r>
      <w:r w:rsidRPr="00464A97" w:rsidR="001162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выезд на полосу дороги, предназначенную для встречного движения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п</w:t>
      </w:r>
      <w:r w:rsidRPr="00464A97">
        <w:rPr>
          <w:rFonts w:ascii="Times New Roman" w:eastAsia="Calibri" w:hAnsi="Times New Roman" w:cs="Times New Roman"/>
          <w:iCs/>
          <w:sz w:val="26"/>
          <w:szCs w:val="26"/>
        </w:rPr>
        <w:t>ри этом, каких-либо помех и препятствий другим участникам дорожного движения</w:t>
      </w:r>
      <w:r w:rsidRPr="00464A97" w:rsidR="003765A3">
        <w:rPr>
          <w:rFonts w:ascii="Times New Roman" w:eastAsia="Calibri" w:hAnsi="Times New Roman" w:cs="Times New Roman"/>
          <w:iCs/>
          <w:sz w:val="26"/>
          <w:szCs w:val="26"/>
        </w:rPr>
        <w:t xml:space="preserve"> указанными де</w:t>
      </w:r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йствиями </w:t>
      </w:r>
      <w:r w:rsidRPr="00464A97" w:rsidR="003765A3">
        <w:rPr>
          <w:rFonts w:ascii="Times New Roman" w:eastAsia="Calibri" w:hAnsi="Times New Roman" w:cs="Times New Roman"/>
          <w:iCs/>
          <w:sz w:val="26"/>
          <w:szCs w:val="26"/>
        </w:rPr>
        <w:t xml:space="preserve">водителя </w:t>
      </w:r>
      <w:r w:rsidRPr="00464A97" w:rsidR="00E32799">
        <w:rPr>
          <w:rFonts w:ascii="Times New Roman" w:eastAsia="Calibri" w:hAnsi="Times New Roman" w:cs="Times New Roman"/>
          <w:iCs/>
          <w:sz w:val="26"/>
          <w:szCs w:val="26"/>
        </w:rPr>
        <w:t>Величко А.К.</w:t>
      </w:r>
      <w:r w:rsidRPr="00464A97" w:rsidR="003765A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не допущено, что также отчетливо изображено на </w:t>
      </w:r>
      <w:r w:rsidRPr="00464A97" w:rsidR="008A6BC2">
        <w:rPr>
          <w:rFonts w:ascii="Times New Roman" w:eastAsia="Calibri" w:hAnsi="Times New Roman" w:cs="Times New Roman"/>
          <w:iCs/>
          <w:sz w:val="26"/>
          <w:szCs w:val="26"/>
        </w:rPr>
        <w:t>административного правонарушения</w:t>
      </w:r>
      <w:r w:rsidRPr="00464A97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3765A3" w:rsidRPr="00464A97" w:rsidP="00185740" w14:paraId="7F093F92" w14:textId="1F4C3C0A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Факт совершения административного правонарушения </w:t>
      </w:r>
      <w:r w:rsidRPr="00464A97" w:rsidR="001B52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Величко А.К. по</w:t>
      </w: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дтверждается исследованными в судебном заседании доказательствами, а именно: п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ротоколом об административном правонарушении серии </w:t>
      </w:r>
      <w:r w:rsidR="000E1806">
        <w:rPr>
          <w:b/>
          <w:i/>
          <w:sz w:val="27"/>
          <w:szCs w:val="27"/>
        </w:rPr>
        <w:t>***</w:t>
      </w:r>
      <w:r w:rsidRPr="00464A97" w:rsidR="00176D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от </w:t>
      </w:r>
      <w:r w:rsidRPr="00464A97" w:rsidR="00E327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18</w:t>
      </w:r>
      <w:r w:rsidRPr="00464A97" w:rsidR="001162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  <w:r w:rsidRPr="00464A97" w:rsidR="00E327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04</w:t>
      </w:r>
      <w:r w:rsidRPr="00464A97" w:rsidR="00176D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.202</w:t>
      </w:r>
      <w:r w:rsidRPr="00464A97" w:rsidR="00E327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Pr="00464A97" w:rsidR="00176DD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г.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64A97" w:rsidR="008A6B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рапортом</w:t>
      </w:r>
      <w:r w:rsidRPr="00464A97" w:rsidR="00E327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старшего инспектора ДПС 1-го взвода ОР ДПС ГИБДД ОМВД России по г. Кисловодску от 18.04.2024 г.; видеофиксацией </w:t>
      </w:r>
      <w:r w:rsidRPr="00464A97" w:rsidR="008A6BC2">
        <w:rPr>
          <w:rFonts w:ascii="Times New Roman" w:eastAsia="Calibri" w:hAnsi="Times New Roman" w:cs="Times New Roman"/>
          <w:iCs/>
          <w:sz w:val="26"/>
          <w:szCs w:val="26"/>
        </w:rPr>
        <w:t>административного правонарушения</w:t>
      </w:r>
      <w:r w:rsidRPr="00464A97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 также объяснениями </w:t>
      </w:r>
      <w:r w:rsidRPr="00464A97" w:rsidR="00E327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Величко А.К.</w:t>
      </w:r>
      <w:r w:rsidRPr="00464A97" w:rsidR="001162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данными в судебном заседании.</w:t>
      </w:r>
    </w:p>
    <w:p w:rsidR="00185740" w:rsidRPr="00464A97" w:rsidP="00185740" w14:paraId="04374392" w14:textId="0894503F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 таких обстоятельствах вина</w:t>
      </w:r>
      <w:r w:rsidRPr="00464A97" w:rsidR="0061170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64A97" w:rsidR="00E327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Величко А.К.</w:t>
      </w:r>
      <w:r w:rsidRPr="00464A97" w:rsidR="003F37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совершении административного правонарушения является установленной.</w:t>
      </w:r>
    </w:p>
    <w:p w:rsidR="00185740" w:rsidRPr="00464A97" w:rsidP="00185740" w14:paraId="5727E31F" w14:textId="7476C88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Действия </w:t>
      </w:r>
      <w:r w:rsidRPr="00464A97" w:rsidR="00E327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Величко А.К.</w:t>
      </w:r>
      <w:r w:rsidRPr="00464A97" w:rsidR="003F37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подлежат квалификации по ч. 4 ст. 12.15 КоАП РФ - в</w:t>
      </w: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ыезд в нарушение </w:t>
      </w:r>
      <w:hyperlink r:id="rId12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Правил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3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частью 3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статьи.</w:t>
      </w:r>
    </w:p>
    <w:p w:rsidR="00185740" w:rsidRPr="00464A97" w:rsidP="00185740" w14:paraId="3041071C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Протокол об административном правонарушении составлен уполномоченным должностным лицом, нарушений требований КоАП РФ при его составлении не установлено.</w:t>
      </w:r>
    </w:p>
    <w:p w:rsidR="00185740" w:rsidRPr="00464A97" w:rsidP="00185740" w14:paraId="49BA97C3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E32799" w:rsidRPr="00464A97" w:rsidP="00185740" w14:paraId="4C366E78" w14:textId="49A7AD7C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</w:pP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 xml:space="preserve">К смягчающим административную ответственность обстоятельствам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Величко А.К.</w:t>
      </w:r>
      <w:r w:rsidRPr="00464A97" w:rsidR="006F2780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,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val="x-none" w:eastAsia="x-none"/>
        </w:rPr>
        <w:t>согласно п. 1 ч. 1 ст. 4.2. КоАП РФ, относится признание вины в содеянном и раскаяние лица, совершившего административное правонарушение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>.</w:t>
      </w:r>
    </w:p>
    <w:p w:rsidR="00E32799" w:rsidRPr="00464A97" w:rsidP="00E32799" w14:paraId="40B7395A" w14:textId="44160102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  <w:t xml:space="preserve">Обстоятельств, отягчающих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административную ответственность Величко А.К., предусмотренных ст. 4.3 КоАП РФ, не установлено.</w:t>
      </w:r>
    </w:p>
    <w:p w:rsidR="00E32799" w:rsidRPr="00464A97" w:rsidP="00E32799" w14:paraId="501FFA3A" w14:textId="2C941C5F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Оснований для освобождения Величко А.К. от административной ответственности, не имеется.</w:t>
      </w:r>
    </w:p>
    <w:p w:rsidR="00E32799" w:rsidRPr="00464A97" w:rsidP="00E32799" w14:paraId="75CF5650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E32799" w:rsidRPr="00464A97" w:rsidP="00E32799" w14:paraId="2E2F33B3" w14:textId="35E36A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 определении размера и вида административного наказания Величко А.К. учитывается характер и степень общественной опасности совершенного административного правонарушения, личность виновной, её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 xml:space="preserve">общественная опасность совершенного Величко А.К. административного правонарушения, посягающего на безопасность дорожного движения, в связи с чем,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для достижения целей административного наказания, предусмотренных ст. 3.1 КоАП РФ, а также принимая во внимание, что Величко А.К. впервые привлекается к административной ответственности, и допущенное ею административное правонарушение не повлекло неблагоприятных последствий </w:t>
      </w:r>
      <w:r w:rsidRPr="00464A97">
        <w:rPr>
          <w:rFonts w:ascii="Times New Roman" w:eastAsia="Calibri" w:hAnsi="Times New Roman" w:cs="Times New Roman"/>
          <w:iCs/>
          <w:sz w:val="26"/>
          <w:szCs w:val="26"/>
        </w:rPr>
        <w:t>других участников дорожного движения, и то, что</w:t>
      </w:r>
      <w:r w:rsidRPr="00464A9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управление транспортным средством является для Величко А.К. является единственным источником дохода и обеспечением финансового своего положения, поскольку связно с её трудовой деятельностью,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считаю, что Величко А.К. возможно назначить наказание в виде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административного штрафа, в пределах санкции совершенного административного правонарушения.</w:t>
      </w:r>
    </w:p>
    <w:p w:rsidR="00E32799" w:rsidRPr="00464A97" w:rsidP="00E32799" w14:paraId="63DF1E96" w14:textId="02EF684A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Такое наказание является соразмерным совершенному Величко А.К.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64A97"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ru-RU"/>
        </w:rPr>
        <w:t>правонарушению и будет активно способствовать соблюдению ею правил дорожного движения в будущем.</w:t>
      </w:r>
    </w:p>
    <w:p w:rsidR="00E32799" w:rsidRPr="00464A97" w:rsidP="00185740" w14:paraId="21233587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kern w:val="36"/>
          <w:sz w:val="26"/>
          <w:szCs w:val="26"/>
          <w:lang w:eastAsia="x-none"/>
        </w:rPr>
      </w:pPr>
    </w:p>
    <w:p w:rsidR="00185740" w:rsidRPr="00464A97" w:rsidP="00185740" w14:paraId="48DAD5E5" w14:textId="4706599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основании изложенного, и руководствуясь ст.ст. 4.1-4.3, </w:t>
      </w:r>
      <w:r w:rsidRPr="00464A97" w:rsidR="00DE29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ч. 4 ст.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12.15, </w:t>
      </w:r>
      <w:r w:rsidRPr="00464A97" w:rsidR="00DE29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ст.ст.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29.7-29.11 КоАП РФ,</w:t>
      </w:r>
    </w:p>
    <w:p w:rsidR="0034446B" w:rsidRPr="00464A97" w:rsidP="00185740" w14:paraId="3EF2E410" w14:textId="77777777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85740" w:rsidRPr="00464A97" w:rsidP="00185740" w14:paraId="29F55CF5" w14:textId="45A3FB77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ПОСТАНОВИЛ:</w:t>
      </w:r>
    </w:p>
    <w:p w:rsidR="00185740" w:rsidRPr="00464A97" w:rsidP="00185740" w14:paraId="44FBFC18" w14:textId="777777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070E8C" w:rsidRPr="00464A97" w:rsidP="00070E8C" w14:paraId="758E3EAA" w14:textId="5AB7F5F1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Величко </w:t>
      </w:r>
      <w:r w:rsidR="000E1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А.К.</w:t>
      </w: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64A97" w:rsidR="00185740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>признать</w:t>
      </w:r>
      <w:r w:rsidRPr="00464A97" w:rsidR="00185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64A97" w:rsidR="002928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виновн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ой</w:t>
      </w:r>
      <w:r w:rsidRPr="00464A97" w:rsidR="002928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464A97" w:rsidR="00185740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>в совершении административного правонарушения, предусмотренного ч. 4 ст. 12.15 КоАП РФ и назначить е</w:t>
      </w:r>
      <w:r w:rsidRPr="00464A97" w:rsidR="002928F7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>й</w:t>
      </w:r>
      <w:r w:rsidRPr="00464A97" w:rsidR="00185740"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  <w:t xml:space="preserve"> административное наказание </w:t>
      </w:r>
      <w:r w:rsidRPr="00464A97" w:rsidR="0018574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виде в виде административного штрафа в размере 5 000 (пять тысяч) рублей.</w:t>
      </w:r>
    </w:p>
    <w:p w:rsidR="005D49BD" w:rsidRPr="00464A97" w:rsidP="005D49BD" w14:paraId="4C76D07D" w14:textId="10D4AA3A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Штраф необходимо оплатить по следующим реквизитам: </w:t>
      </w:r>
      <w:r w:rsidRPr="00464A9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УФК по Ставропольскому краю (ОМВД России по г. Кисловодску, л/с 04211188710), ИНН 2628007890, КПП 262801001, номер счета 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получателя платежа 03100643000000012100, в Отделение Ставрополь Банка России// УФК по Ставропольскому краю г. Ставрополь, КБК 18811601123010001140, БИК 010702101, код ОКТМО 07715000, кор. счет. 40102810345370000013, УИН </w:t>
      </w:r>
      <w:r w:rsidR="000E1806">
        <w:rPr>
          <w:b/>
          <w:i/>
          <w:sz w:val="27"/>
          <w:szCs w:val="27"/>
        </w:rPr>
        <w:t>***</w:t>
      </w: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, наименование платежа - административный штраф суда.</w:t>
      </w:r>
    </w:p>
    <w:p w:rsidR="00185740" w:rsidRPr="00464A97" w:rsidP="00185740" w14:paraId="71AEC9CA" w14:textId="26028034">
      <w:pPr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Разъяснить </w:t>
      </w:r>
      <w:r w:rsidRPr="00464A97" w:rsidR="00173D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64A97" w:rsidR="00E327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Величко А.К.</w:t>
      </w:r>
      <w:r w:rsidRPr="00464A97" w:rsidR="00173D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что в соответствии со ст. 32.2 КоАП РФ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4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частями 1.1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hyperlink r:id="rId15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1.3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hyperlink r:id="rId16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1.3-1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</w:t>
      </w:r>
      <w:hyperlink r:id="rId17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1.4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статьей 31.5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9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части 1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hyperlink r:id="rId20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1.1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или </w:t>
      </w:r>
      <w:hyperlink r:id="rId21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1.4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20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частями 1.1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</w:t>
      </w:r>
      <w:hyperlink r:id="rId21" w:history="1">
        <w:r w:rsidRPr="00464A97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1.4</w:t>
        </w:r>
      </w:hyperlink>
      <w:r w:rsidRPr="00464A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185740" w:rsidRPr="00464A97" w:rsidP="00185740" w14:paraId="5980395A" w14:textId="77777777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 п. 1.3 ст. 32.2 КоАП РФ, при уплате административного штрафа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штрафа.</w:t>
      </w:r>
    </w:p>
    <w:p w:rsidR="00185740" w:rsidRPr="00464A97" w:rsidP="00185740" w14:paraId="27250BFC" w14:textId="77777777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185740" w:rsidRPr="00464A97" w:rsidP="00185740" w14:paraId="534997AA" w14:textId="77777777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постановление по делу об административном правонарушении может быть подана жалоба в Кисловодский городской суд Ставропольского края в течение десяти суток со дня его вручения или получения.</w:t>
      </w:r>
    </w:p>
    <w:p w:rsidR="00185740" w:rsidRPr="00464A97" w:rsidP="00185740" w14:paraId="494C3BC9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 w:firstLine="567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85740" w:rsidRPr="00464A97" w:rsidP="00185740" w14:paraId="0C9E5E7F" w14:textId="77777777">
      <w:pPr>
        <w:widowControl w:val="0"/>
        <w:shd w:val="clear" w:color="auto" w:fill="FFFFFF"/>
        <w:tabs>
          <w:tab w:val="left" w:pos="0"/>
          <w:tab w:val="right" w:pos="10206"/>
        </w:tabs>
        <w:autoSpaceDE w:val="0"/>
        <w:autoSpaceDN w:val="0"/>
        <w:adjustRightInd w:val="0"/>
        <w:spacing w:after="0" w:line="240" w:lineRule="auto"/>
        <w:ind w:right="2" w:firstLine="567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85740" w:rsidRPr="00464A97" w:rsidP="00185740" w14:paraId="329BE4C3" w14:textId="57FA1D4F">
      <w:pPr>
        <w:widowControl w:val="0"/>
        <w:shd w:val="clear" w:color="auto" w:fill="FFFFFF"/>
        <w:tabs>
          <w:tab w:val="left" w:pos="0"/>
          <w:tab w:val="right" w:pos="10206"/>
        </w:tabs>
        <w:autoSpaceDE w:val="0"/>
        <w:autoSpaceDN w:val="0"/>
        <w:adjustRightInd w:val="0"/>
        <w:spacing w:after="0" w:line="240" w:lineRule="auto"/>
        <w:ind w:right="2" w:firstLine="567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64A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Мировой судья                                                                                          А.А. Кузнецов</w:t>
      </w:r>
    </w:p>
    <w:sectPr w:rsidSect="00464A97">
      <w:headerReference w:type="default" r:id="rId22"/>
      <w:pgSz w:w="11906" w:h="16838"/>
      <w:pgMar w:top="993" w:right="707" w:bottom="993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452480"/>
      <w:docPartObj>
        <w:docPartGallery w:val="Page Numbers (Top of Page)"/>
        <w:docPartUnique/>
      </w:docPartObj>
    </w:sdtPr>
    <w:sdtContent>
      <w:p w:rsidR="0034446B" w14:paraId="0D081625" w14:textId="4396154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F5"/>
    <w:rsid w:val="00003B61"/>
    <w:rsid w:val="00026495"/>
    <w:rsid w:val="00042249"/>
    <w:rsid w:val="00070E8C"/>
    <w:rsid w:val="000839CE"/>
    <w:rsid w:val="0009561E"/>
    <w:rsid w:val="000A32DA"/>
    <w:rsid w:val="000E0671"/>
    <w:rsid w:val="000E1806"/>
    <w:rsid w:val="00116202"/>
    <w:rsid w:val="00153249"/>
    <w:rsid w:val="001553F5"/>
    <w:rsid w:val="00173D49"/>
    <w:rsid w:val="00176DD5"/>
    <w:rsid w:val="00185740"/>
    <w:rsid w:val="001B5292"/>
    <w:rsid w:val="00212F10"/>
    <w:rsid w:val="00242046"/>
    <w:rsid w:val="002649A1"/>
    <w:rsid w:val="00282284"/>
    <w:rsid w:val="002928F7"/>
    <w:rsid w:val="002C754E"/>
    <w:rsid w:val="002F75CF"/>
    <w:rsid w:val="0034446B"/>
    <w:rsid w:val="00371157"/>
    <w:rsid w:val="003765A3"/>
    <w:rsid w:val="00394998"/>
    <w:rsid w:val="003F372B"/>
    <w:rsid w:val="00405D48"/>
    <w:rsid w:val="00424CAA"/>
    <w:rsid w:val="00425B3C"/>
    <w:rsid w:val="00455CF0"/>
    <w:rsid w:val="00464A97"/>
    <w:rsid w:val="004D246B"/>
    <w:rsid w:val="00536E18"/>
    <w:rsid w:val="00545BDB"/>
    <w:rsid w:val="00582CC8"/>
    <w:rsid w:val="005B4DA9"/>
    <w:rsid w:val="005D49BD"/>
    <w:rsid w:val="005E59E0"/>
    <w:rsid w:val="006006A8"/>
    <w:rsid w:val="0061170B"/>
    <w:rsid w:val="00625D23"/>
    <w:rsid w:val="0064266E"/>
    <w:rsid w:val="00696A4D"/>
    <w:rsid w:val="006A1E3A"/>
    <w:rsid w:val="006C09D6"/>
    <w:rsid w:val="006F0CEC"/>
    <w:rsid w:val="006F2780"/>
    <w:rsid w:val="00773483"/>
    <w:rsid w:val="00896BC7"/>
    <w:rsid w:val="008A6BC2"/>
    <w:rsid w:val="008B4A05"/>
    <w:rsid w:val="008D16CA"/>
    <w:rsid w:val="00917A18"/>
    <w:rsid w:val="00984A2F"/>
    <w:rsid w:val="00A10823"/>
    <w:rsid w:val="00B01529"/>
    <w:rsid w:val="00B14FD3"/>
    <w:rsid w:val="00B72793"/>
    <w:rsid w:val="00BA2B26"/>
    <w:rsid w:val="00BD429D"/>
    <w:rsid w:val="00C11055"/>
    <w:rsid w:val="00C55930"/>
    <w:rsid w:val="00CA60A3"/>
    <w:rsid w:val="00D62E94"/>
    <w:rsid w:val="00DC1444"/>
    <w:rsid w:val="00DE298F"/>
    <w:rsid w:val="00E32799"/>
    <w:rsid w:val="00E348DB"/>
    <w:rsid w:val="00E95CBA"/>
    <w:rsid w:val="00F22940"/>
    <w:rsid w:val="00F27F73"/>
    <w:rsid w:val="00F30CBF"/>
    <w:rsid w:val="00F31E3A"/>
    <w:rsid w:val="00F97266"/>
    <w:rsid w:val="00FD0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715975-D007-40CE-A988-20C3005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53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4446B"/>
  </w:style>
  <w:style w:type="paragraph" w:styleId="Footer">
    <w:name w:val="footer"/>
    <w:basedOn w:val="Normal"/>
    <w:link w:val="a1"/>
    <w:uiPriority w:val="99"/>
    <w:unhideWhenUsed/>
    <w:rsid w:val="003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4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7E22EE122BE5958A5B783B768E1BB7D784EC729EDBD53A3DABEE8465884730804C37E4D5D8A821111E893E9459696ABCB0BD212F715ED6y165Q" TargetMode="External" /><Relationship Id="rId11" Type="http://schemas.openxmlformats.org/officeDocument/2006/relationships/hyperlink" Target="consultantplus://offline/ref=267E22EE122BE5958A5B783B768E1BB7D787E77F9FD9D53A3DABEE8465884730804C37E7D7DDAD2B4044993ADD0C6174B9A6A32B3172y567Q" TargetMode="External" /><Relationship Id="rId12" Type="http://schemas.openxmlformats.org/officeDocument/2006/relationships/hyperlink" Target="consultantplus://offline/ref=E8F231989E7F910983915812D06B82C0DB4E7E9B42C5F8C5BDDE40339B91D0260D4CBF0744EAF2CCF4BE8F07B47A289978B05A6132F8605CeEoFS" TargetMode="External" /><Relationship Id="rId13" Type="http://schemas.openxmlformats.org/officeDocument/2006/relationships/hyperlink" Target="consultantplus://offline/ref=E8F231989E7F910983915812D06B82C0DB44719440CCF8C5BDDE40339B91D0260D4CBF0744EEF2CCF8BE8F07B47A289978B05A6132F8605CeEoFS" TargetMode="External" /><Relationship Id="rId14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15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16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17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18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19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21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23F25FF79EB8F5D974653E2F7E5D1525AE6516D9BBA61B6611D3D9B361A38B11B75F0FDBD6FB549F4961CCE0FB218FD2BFAC0B67C9F42A7EAdAS" TargetMode="External" /><Relationship Id="rId5" Type="http://schemas.openxmlformats.org/officeDocument/2006/relationships/hyperlink" Target="consultantplus://offline/ref=523F25FF79EB8F5D974653E2F7E5D1525AEC5E6299B361B6611D3D9B361A38B11B75F0FDBD6BB549F8961CCE0FB218FD2BFAC0B67C9F42A7EAdAS" TargetMode="External" /><Relationship Id="rId6" Type="http://schemas.openxmlformats.org/officeDocument/2006/relationships/hyperlink" Target="consultantplus://offline/ref=390A4DDF1695734F5DB0739AC1D3DE536C7C5E2FF1F6469056D78DE76EE020CB2E00AACA4A4909B888677A56821FCA31A8C15468C07AAAFFq3e9S" TargetMode="External" /><Relationship Id="rId7" Type="http://schemas.openxmlformats.org/officeDocument/2006/relationships/hyperlink" Target="consultantplus://offline/ref=390A4DDF1695734F5DB0739AC1D3DE536C7C5E2FF1F6469056D78DE76EE020CB2E00AACA4A4909BF89677A56821FCA31A8C15468C07AAAFFq3e9S" TargetMode="External" /><Relationship Id="rId8" Type="http://schemas.openxmlformats.org/officeDocument/2006/relationships/hyperlink" Target="consultantplus://offline/ref=390A4DDF1695734F5DB0739AC1D3DE536C7C5E2FF1F6469056D78DE76EE020CB2E00AAC34F425DEFC8392305C054C734B0DD546DqDeFS" TargetMode="External" /><Relationship Id="rId9" Type="http://schemas.openxmlformats.org/officeDocument/2006/relationships/hyperlink" Target="consultantplus://offline/ref=9ABD98D3BD172F02767835863CDBC15C3BD3E675BAF31C11D885ECEE9ADAECD70313E5C0C34B9467987E60A1D5AE14619917E609FDB5AD39a6d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