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E97" w:rsidRPr="001B6C17" w:rsidP="000A7E97" w14:paraId="720561B1" w14:textId="178692D4">
      <w:pPr>
        <w:jc w:val="right"/>
        <w:outlineLvl w:val="0"/>
        <w:rPr>
          <w:bCs/>
          <w:sz w:val="24"/>
          <w:szCs w:val="24"/>
        </w:rPr>
      </w:pPr>
      <w:r w:rsidRPr="001B6C17">
        <w:rPr>
          <w:bCs/>
          <w:sz w:val="24"/>
          <w:szCs w:val="24"/>
        </w:rPr>
        <w:t>Дело № 3-</w:t>
      </w:r>
      <w:r w:rsidR="001B6C17">
        <w:rPr>
          <w:bCs/>
          <w:sz w:val="24"/>
          <w:szCs w:val="24"/>
        </w:rPr>
        <w:t>8</w:t>
      </w:r>
      <w:r w:rsidRPr="001B6C17">
        <w:rPr>
          <w:bCs/>
          <w:sz w:val="24"/>
          <w:szCs w:val="24"/>
        </w:rPr>
        <w:t>2/</w:t>
      </w:r>
      <w:r w:rsidR="001B6C17">
        <w:rPr>
          <w:bCs/>
          <w:sz w:val="24"/>
          <w:szCs w:val="24"/>
        </w:rPr>
        <w:t>1/</w:t>
      </w:r>
      <w:r w:rsidRPr="001B6C17">
        <w:rPr>
          <w:bCs/>
          <w:sz w:val="24"/>
          <w:szCs w:val="24"/>
        </w:rPr>
        <w:t>202</w:t>
      </w:r>
      <w:r w:rsidR="001B6C17">
        <w:rPr>
          <w:bCs/>
          <w:sz w:val="24"/>
          <w:szCs w:val="24"/>
        </w:rPr>
        <w:t>4</w:t>
      </w:r>
    </w:p>
    <w:p w:rsidR="000A7E97" w:rsidRPr="001B6C17" w:rsidP="000A7E97" w14:paraId="6CC89E58" w14:textId="0D43F889">
      <w:pPr>
        <w:jc w:val="right"/>
        <w:outlineLvl w:val="0"/>
        <w:rPr>
          <w:bCs/>
          <w:sz w:val="24"/>
          <w:szCs w:val="24"/>
        </w:rPr>
      </w:pPr>
      <w:r w:rsidRPr="001B6C17">
        <w:rPr>
          <w:bCs/>
          <w:sz w:val="24"/>
          <w:szCs w:val="24"/>
        </w:rPr>
        <w:t>УИД 26MS0</w:t>
      </w:r>
      <w:r w:rsidR="001B6C17">
        <w:rPr>
          <w:bCs/>
          <w:sz w:val="24"/>
          <w:szCs w:val="24"/>
        </w:rPr>
        <w:t>071</w:t>
      </w:r>
      <w:r w:rsidRPr="001B6C17">
        <w:rPr>
          <w:bCs/>
          <w:sz w:val="24"/>
          <w:szCs w:val="24"/>
        </w:rPr>
        <w:t>-01-202</w:t>
      </w:r>
      <w:r w:rsidR="001B6C17">
        <w:rPr>
          <w:bCs/>
          <w:sz w:val="24"/>
          <w:szCs w:val="24"/>
        </w:rPr>
        <w:t>4</w:t>
      </w:r>
      <w:r w:rsidRPr="001B6C17">
        <w:rPr>
          <w:bCs/>
          <w:sz w:val="24"/>
          <w:szCs w:val="24"/>
        </w:rPr>
        <w:t>-00</w:t>
      </w:r>
      <w:r w:rsidR="001B6C17">
        <w:rPr>
          <w:bCs/>
          <w:sz w:val="24"/>
          <w:szCs w:val="24"/>
        </w:rPr>
        <w:t>1437</w:t>
      </w:r>
      <w:r w:rsidRPr="001B6C17">
        <w:rPr>
          <w:bCs/>
          <w:sz w:val="24"/>
          <w:szCs w:val="24"/>
        </w:rPr>
        <w:t>-1</w:t>
      </w:r>
      <w:r w:rsidR="001B6C17">
        <w:rPr>
          <w:bCs/>
          <w:sz w:val="24"/>
          <w:szCs w:val="24"/>
        </w:rPr>
        <w:t>6</w:t>
      </w:r>
    </w:p>
    <w:p w:rsidR="000A7E97" w:rsidP="000A7E97" w14:paraId="458BE5D3" w14:textId="77777777">
      <w:pPr>
        <w:jc w:val="right"/>
        <w:outlineLvl w:val="0"/>
        <w:rPr>
          <w:b/>
          <w:sz w:val="24"/>
          <w:szCs w:val="24"/>
        </w:rPr>
      </w:pPr>
    </w:p>
    <w:p w:rsidR="0000184B" w:rsidRPr="00EC415D" w:rsidP="0000184B" w14:paraId="3E34E3ED" w14:textId="7B404CA0">
      <w:pPr>
        <w:jc w:val="center"/>
        <w:outlineLvl w:val="0"/>
        <w:rPr>
          <w:b/>
          <w:sz w:val="24"/>
          <w:szCs w:val="24"/>
        </w:rPr>
      </w:pPr>
      <w:r w:rsidRPr="00EC415D">
        <w:rPr>
          <w:b/>
          <w:sz w:val="24"/>
          <w:szCs w:val="24"/>
        </w:rPr>
        <w:t>П О С Т А Н О В Л Е Н И Е</w:t>
      </w:r>
    </w:p>
    <w:p w:rsidR="002B5F00" w:rsidRPr="00EC415D" w:rsidP="00B317B6" w14:paraId="0E18DA2F" w14:textId="77777777">
      <w:pPr>
        <w:tabs>
          <w:tab w:val="left" w:pos="7618"/>
        </w:tabs>
        <w:spacing w:after="208" w:line="230" w:lineRule="exact"/>
        <w:ind w:left="20"/>
        <w:rPr>
          <w:rFonts w:eastAsia="Arial Unicode MS"/>
          <w:sz w:val="24"/>
          <w:szCs w:val="24"/>
        </w:rPr>
      </w:pPr>
    </w:p>
    <w:p w:rsidR="00B317B6" w:rsidRPr="00EC415D" w:rsidP="00195525" w14:paraId="6A7703CE" w14:textId="15CC9860">
      <w:pPr>
        <w:spacing w:after="208" w:line="230" w:lineRule="exact"/>
        <w:ind w:left="20" w:firstLine="688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2</w:t>
      </w:r>
      <w:r w:rsidR="00E32951">
        <w:rPr>
          <w:rFonts w:eastAsia="Arial Unicode MS"/>
          <w:sz w:val="24"/>
          <w:szCs w:val="24"/>
        </w:rPr>
        <w:t xml:space="preserve">2 августа </w:t>
      </w:r>
      <w:r>
        <w:rPr>
          <w:rFonts w:eastAsia="Arial Unicode MS"/>
          <w:sz w:val="24"/>
          <w:szCs w:val="24"/>
        </w:rPr>
        <w:t>202</w:t>
      </w:r>
      <w:r w:rsidR="00E32951">
        <w:rPr>
          <w:rFonts w:eastAsia="Arial Unicode MS"/>
          <w:sz w:val="24"/>
          <w:szCs w:val="24"/>
        </w:rPr>
        <w:t>4</w:t>
      </w:r>
      <w:r w:rsidRPr="00EC415D">
        <w:rPr>
          <w:rFonts w:eastAsia="Arial Unicode MS"/>
          <w:sz w:val="24"/>
          <w:szCs w:val="24"/>
        </w:rPr>
        <w:t xml:space="preserve"> года</w:t>
      </w:r>
      <w:r>
        <w:rPr>
          <w:rFonts w:eastAsia="Arial Unicode MS"/>
          <w:sz w:val="24"/>
          <w:szCs w:val="24"/>
        </w:rPr>
        <w:t xml:space="preserve">                                                                                             г.</w:t>
      </w:r>
      <w:r w:rsidR="00E32951">
        <w:rPr>
          <w:rFonts w:eastAsia="Arial Unicode MS"/>
          <w:sz w:val="24"/>
          <w:szCs w:val="24"/>
        </w:rPr>
        <w:t xml:space="preserve"> Лермонтов </w:t>
      </w:r>
    </w:p>
    <w:p w:rsidR="00477739" w:rsidP="009B50C3" w14:paraId="251F5C9C" w14:textId="77777777">
      <w:pPr>
        <w:ind w:firstLine="708"/>
        <w:jc w:val="both"/>
        <w:rPr>
          <w:rFonts w:eastAsia="Arial Unicode MS"/>
          <w:color w:val="000000"/>
          <w:sz w:val="24"/>
          <w:szCs w:val="24"/>
        </w:rPr>
      </w:pPr>
      <w:r w:rsidRPr="009B50C3">
        <w:rPr>
          <w:rFonts w:eastAsia="Arial Unicode MS"/>
          <w:color w:val="000000"/>
          <w:sz w:val="24"/>
          <w:szCs w:val="24"/>
        </w:rPr>
        <w:t xml:space="preserve">Мировой судья судебного участка № </w:t>
      </w:r>
      <w:r w:rsidR="00E32951">
        <w:rPr>
          <w:rFonts w:eastAsia="Arial Unicode MS"/>
          <w:color w:val="000000"/>
          <w:sz w:val="24"/>
          <w:szCs w:val="24"/>
        </w:rPr>
        <w:t>2</w:t>
      </w:r>
      <w:r w:rsidRPr="009B50C3">
        <w:rPr>
          <w:rFonts w:eastAsia="Arial Unicode MS"/>
          <w:color w:val="000000"/>
          <w:sz w:val="24"/>
          <w:szCs w:val="24"/>
        </w:rPr>
        <w:t xml:space="preserve"> города </w:t>
      </w:r>
      <w:r w:rsidR="00E32951">
        <w:rPr>
          <w:rFonts w:eastAsia="Arial Unicode MS"/>
          <w:color w:val="000000"/>
          <w:sz w:val="24"/>
          <w:szCs w:val="24"/>
        </w:rPr>
        <w:t xml:space="preserve">Лермонтова </w:t>
      </w:r>
      <w:r w:rsidRPr="009B50C3">
        <w:rPr>
          <w:rFonts w:eastAsia="Arial Unicode MS"/>
          <w:color w:val="000000"/>
          <w:sz w:val="24"/>
          <w:szCs w:val="24"/>
        </w:rPr>
        <w:t xml:space="preserve">Ставропольского края </w:t>
      </w:r>
      <w:r w:rsidR="00E32951">
        <w:rPr>
          <w:rFonts w:eastAsia="Arial Unicode MS"/>
          <w:color w:val="000000"/>
          <w:sz w:val="24"/>
          <w:szCs w:val="24"/>
        </w:rPr>
        <w:t>Ганночка Т.В.</w:t>
      </w:r>
      <w:r w:rsidRPr="009B50C3">
        <w:rPr>
          <w:rFonts w:eastAsia="Arial Unicode MS"/>
          <w:color w:val="000000"/>
          <w:sz w:val="24"/>
          <w:szCs w:val="24"/>
        </w:rPr>
        <w:t>,</w:t>
      </w:r>
      <w:r w:rsidR="00E32951">
        <w:rPr>
          <w:rFonts w:eastAsia="Arial Unicode MS"/>
          <w:color w:val="000000"/>
          <w:sz w:val="24"/>
          <w:szCs w:val="24"/>
        </w:rPr>
        <w:t xml:space="preserve"> и.о. мирового судьи судебного участка № 1 г. Лермонтов</w:t>
      </w:r>
      <w:r>
        <w:rPr>
          <w:rFonts w:eastAsia="Arial Unicode MS"/>
          <w:color w:val="000000"/>
          <w:sz w:val="24"/>
          <w:szCs w:val="24"/>
        </w:rPr>
        <w:t>а</w:t>
      </w:r>
      <w:r w:rsidR="00E32951">
        <w:rPr>
          <w:rFonts w:eastAsia="Arial Unicode MS"/>
          <w:color w:val="000000"/>
          <w:sz w:val="24"/>
          <w:szCs w:val="24"/>
        </w:rPr>
        <w:t xml:space="preserve"> Ставропольского края,</w:t>
      </w:r>
      <w:r w:rsidRPr="009B50C3">
        <w:rPr>
          <w:rFonts w:eastAsia="Arial Unicode MS"/>
          <w:color w:val="000000"/>
          <w:sz w:val="24"/>
          <w:szCs w:val="24"/>
        </w:rPr>
        <w:t xml:space="preserve"> </w:t>
      </w:r>
    </w:p>
    <w:p w:rsidR="00477739" w:rsidP="00477739" w14:paraId="2AE3DE88" w14:textId="7B21E526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с участием: старшего </w:t>
      </w:r>
      <w:r w:rsidRPr="009B50C3">
        <w:rPr>
          <w:rFonts w:eastAsia="Arial Unicode MS"/>
          <w:color w:val="000000"/>
          <w:sz w:val="24"/>
          <w:szCs w:val="24"/>
        </w:rPr>
        <w:t xml:space="preserve">помощника прокурора </w:t>
      </w:r>
      <w:r>
        <w:rPr>
          <w:rFonts w:eastAsia="Arial Unicode MS"/>
          <w:color w:val="000000"/>
          <w:sz w:val="24"/>
          <w:szCs w:val="24"/>
        </w:rPr>
        <w:t xml:space="preserve">г. Лермонтова – Мильковой </w:t>
      </w:r>
      <w:r w:rsidR="00F930FA">
        <w:rPr>
          <w:rFonts w:eastAsia="Arial Unicode MS"/>
          <w:color w:val="000000"/>
          <w:sz w:val="24"/>
          <w:szCs w:val="24"/>
        </w:rPr>
        <w:t xml:space="preserve">М.С., </w:t>
      </w:r>
    </w:p>
    <w:p w:rsidR="00F930FA" w:rsidP="00F930FA" w14:paraId="06649216" w14:textId="77777777">
      <w:pPr>
        <w:jc w:val="both"/>
        <w:rPr>
          <w:rFonts w:eastAsia="Arial Unicode MS"/>
          <w:color w:val="000000"/>
          <w:sz w:val="24"/>
          <w:szCs w:val="24"/>
        </w:rPr>
      </w:pPr>
      <w:r w:rsidRPr="00EC415D">
        <w:rPr>
          <w:sz w:val="24"/>
          <w:szCs w:val="24"/>
        </w:rPr>
        <w:t>рассмотрев в открытом судебном заседании в помещении су</w:t>
      </w:r>
      <w:r w:rsidRPr="00EC415D">
        <w:rPr>
          <w:rFonts w:eastAsia="Arial Unicode MS"/>
          <w:color w:val="000000"/>
          <w:sz w:val="24"/>
          <w:szCs w:val="24"/>
        </w:rPr>
        <w:t xml:space="preserve">дебного участка № </w:t>
      </w:r>
      <w:r w:rsidR="00477739">
        <w:rPr>
          <w:rFonts w:eastAsia="Arial Unicode MS"/>
          <w:color w:val="000000"/>
          <w:sz w:val="24"/>
          <w:szCs w:val="24"/>
        </w:rPr>
        <w:t>2</w:t>
      </w:r>
      <w:r>
        <w:rPr>
          <w:rFonts w:eastAsia="Arial Unicode MS"/>
          <w:color w:val="000000"/>
          <w:sz w:val="24"/>
          <w:szCs w:val="24"/>
        </w:rPr>
        <w:t xml:space="preserve"> города </w:t>
      </w:r>
      <w:r w:rsidR="00477739">
        <w:rPr>
          <w:rFonts w:eastAsia="Arial Unicode MS"/>
          <w:color w:val="000000"/>
          <w:sz w:val="24"/>
          <w:szCs w:val="24"/>
        </w:rPr>
        <w:t xml:space="preserve">Лермонтова </w:t>
      </w:r>
      <w:r w:rsidRPr="00EC415D">
        <w:rPr>
          <w:rFonts w:eastAsia="Arial Unicode MS"/>
          <w:color w:val="000000"/>
          <w:sz w:val="24"/>
          <w:szCs w:val="24"/>
        </w:rPr>
        <w:t xml:space="preserve">Ставропольского края </w:t>
      </w:r>
      <w:r w:rsidRPr="00EC415D">
        <w:rPr>
          <w:sz w:val="24"/>
          <w:szCs w:val="24"/>
        </w:rPr>
        <w:t xml:space="preserve">дело об административном правонарушении, предусмотренном ч. </w:t>
      </w:r>
      <w:r w:rsidR="00477739">
        <w:rPr>
          <w:sz w:val="24"/>
          <w:szCs w:val="24"/>
        </w:rPr>
        <w:t>2</w:t>
      </w:r>
      <w:r w:rsidRPr="00EC415D">
        <w:rPr>
          <w:sz w:val="24"/>
          <w:szCs w:val="24"/>
        </w:rPr>
        <w:t xml:space="preserve"> ст. 5.61 Кодекса Российской Федерации об административных правонарушениях (далее КоАП РФ),</w:t>
      </w:r>
      <w:r>
        <w:rPr>
          <w:rFonts w:eastAsia="Arial Unicode MS"/>
          <w:color w:val="000000"/>
          <w:sz w:val="24"/>
          <w:szCs w:val="24"/>
        </w:rPr>
        <w:t xml:space="preserve"> </w:t>
      </w:r>
      <w:r w:rsidRPr="009B50C3">
        <w:rPr>
          <w:rFonts w:eastAsia="Arial Unicode MS"/>
          <w:color w:val="000000"/>
          <w:sz w:val="24"/>
          <w:szCs w:val="24"/>
        </w:rPr>
        <w:t>в отношении</w:t>
      </w:r>
      <w:r>
        <w:rPr>
          <w:rFonts w:eastAsia="Arial Unicode MS"/>
          <w:color w:val="000000"/>
          <w:sz w:val="24"/>
          <w:szCs w:val="24"/>
        </w:rPr>
        <w:t>:</w:t>
      </w:r>
      <w:r w:rsidRPr="009B50C3">
        <w:rPr>
          <w:rFonts w:eastAsia="Arial Unicode MS"/>
          <w:color w:val="000000"/>
          <w:sz w:val="24"/>
          <w:szCs w:val="24"/>
        </w:rPr>
        <w:t xml:space="preserve"> </w:t>
      </w:r>
    </w:p>
    <w:p w:rsidR="009B50C3" w:rsidP="00F930FA" w14:paraId="10623F25" w14:textId="0A03643A">
      <w:pPr>
        <w:ind w:left="1843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Дурнева </w:t>
      </w:r>
      <w:r w:rsidR="00095EE7">
        <w:rPr>
          <w:rFonts w:eastAsia="Arial Unicode MS"/>
          <w:color w:val="000000"/>
          <w:sz w:val="24"/>
          <w:szCs w:val="24"/>
        </w:rPr>
        <w:t>И.Ю.</w:t>
      </w:r>
      <w:r w:rsidR="00930AC9">
        <w:rPr>
          <w:rFonts w:eastAsia="Arial Unicode MS"/>
          <w:color w:val="000000"/>
          <w:sz w:val="24"/>
          <w:szCs w:val="24"/>
        </w:rPr>
        <w:t>,</w:t>
      </w:r>
    </w:p>
    <w:p w:rsidR="009B50C3" w:rsidP="00C5121D" w14:paraId="42406149" w14:textId="77777777">
      <w:pPr>
        <w:jc w:val="center"/>
        <w:outlineLvl w:val="0"/>
        <w:rPr>
          <w:b/>
          <w:sz w:val="24"/>
          <w:szCs w:val="24"/>
        </w:rPr>
      </w:pPr>
    </w:p>
    <w:p w:rsidR="0000184B" w:rsidRPr="00EC415D" w:rsidP="00C5121D" w14:paraId="1E2C3247" w14:textId="4A79EB30">
      <w:pPr>
        <w:jc w:val="center"/>
        <w:outlineLvl w:val="0"/>
        <w:rPr>
          <w:b/>
          <w:sz w:val="24"/>
          <w:szCs w:val="24"/>
        </w:rPr>
      </w:pPr>
      <w:r w:rsidRPr="00EC415D">
        <w:rPr>
          <w:b/>
          <w:sz w:val="24"/>
          <w:szCs w:val="24"/>
        </w:rPr>
        <w:t>установил:</w:t>
      </w:r>
    </w:p>
    <w:p w:rsidR="00421967" w:rsidRPr="00EC415D" w:rsidP="00761065" w14:paraId="20919E1E" w14:textId="77777777">
      <w:pPr>
        <w:pStyle w:val="BodyTextIndent3"/>
        <w:spacing w:after="0"/>
        <w:ind w:left="0" w:firstLine="709"/>
        <w:jc w:val="both"/>
        <w:rPr>
          <w:sz w:val="24"/>
          <w:szCs w:val="24"/>
        </w:rPr>
      </w:pPr>
    </w:p>
    <w:p w:rsidR="00334648" w:rsidRPr="00FE23D4" w:rsidP="00FE23D4" w14:paraId="398D1106" w14:textId="1A467C38">
      <w:pPr>
        <w:ind w:right="20" w:firstLine="708"/>
        <w:jc w:val="both"/>
        <w:rPr>
          <w:sz w:val="24"/>
          <w:szCs w:val="24"/>
        </w:rPr>
      </w:pPr>
      <w:r w:rsidRPr="00FE23D4">
        <w:rPr>
          <w:sz w:val="24"/>
          <w:szCs w:val="24"/>
        </w:rPr>
        <w:t>1</w:t>
      </w:r>
      <w:r w:rsidRPr="00FE23D4" w:rsidR="008A6BE4">
        <w:rPr>
          <w:sz w:val="24"/>
          <w:szCs w:val="24"/>
        </w:rPr>
        <w:t>2</w:t>
      </w:r>
      <w:r w:rsidRPr="00FE23D4" w:rsidR="00260C44">
        <w:rPr>
          <w:sz w:val="24"/>
          <w:szCs w:val="24"/>
        </w:rPr>
        <w:t>.08.</w:t>
      </w:r>
      <w:r w:rsidRPr="00FE23D4">
        <w:rPr>
          <w:sz w:val="24"/>
          <w:szCs w:val="24"/>
        </w:rPr>
        <w:t>202</w:t>
      </w:r>
      <w:r w:rsidRPr="00FE23D4" w:rsidR="008A6BE4">
        <w:rPr>
          <w:sz w:val="24"/>
          <w:szCs w:val="24"/>
        </w:rPr>
        <w:t>4</w:t>
      </w:r>
      <w:r w:rsidRPr="00FE23D4">
        <w:rPr>
          <w:sz w:val="24"/>
          <w:szCs w:val="24"/>
        </w:rPr>
        <w:t xml:space="preserve"> заместителем прокурора </w:t>
      </w:r>
      <w:r w:rsidRPr="00FE23D4" w:rsidR="008A6BE4">
        <w:rPr>
          <w:sz w:val="24"/>
          <w:szCs w:val="24"/>
        </w:rPr>
        <w:t xml:space="preserve">г. Лермонтова </w:t>
      </w:r>
      <w:r w:rsidRPr="00FE23D4">
        <w:rPr>
          <w:sz w:val="24"/>
          <w:szCs w:val="24"/>
        </w:rPr>
        <w:t>возбуждено дел</w:t>
      </w:r>
      <w:r w:rsidRPr="00FE23D4" w:rsidR="008A6BE4">
        <w:rPr>
          <w:sz w:val="24"/>
          <w:szCs w:val="24"/>
        </w:rPr>
        <w:t>о</w:t>
      </w:r>
      <w:r w:rsidRPr="00FE23D4">
        <w:rPr>
          <w:sz w:val="24"/>
          <w:szCs w:val="24"/>
        </w:rPr>
        <w:t xml:space="preserve"> об административном правонарушении, предусмотренном ч. 2 ст. 5.61 КоАП РФ, в отношении </w:t>
      </w:r>
      <w:r w:rsidRPr="00FE23D4" w:rsidR="008A6BE4">
        <w:rPr>
          <w:sz w:val="24"/>
          <w:szCs w:val="24"/>
        </w:rPr>
        <w:t xml:space="preserve">Дурнева И.Ю. </w:t>
      </w:r>
    </w:p>
    <w:p w:rsidR="00334648" w:rsidRPr="00FE23D4" w:rsidP="00FE23D4" w14:paraId="73D2E60C" w14:textId="6DAD880F">
      <w:pPr>
        <w:ind w:right="20" w:firstLine="708"/>
        <w:jc w:val="both"/>
        <w:rPr>
          <w:sz w:val="24"/>
          <w:szCs w:val="24"/>
        </w:rPr>
      </w:pPr>
      <w:r w:rsidRPr="00FE23D4">
        <w:rPr>
          <w:sz w:val="24"/>
          <w:szCs w:val="24"/>
        </w:rPr>
        <w:t>Согласно постановлению</w:t>
      </w:r>
      <w:r w:rsidRPr="00FE23D4" w:rsidR="008A6BE4">
        <w:rPr>
          <w:sz w:val="24"/>
          <w:szCs w:val="24"/>
        </w:rPr>
        <w:t>,</w:t>
      </w:r>
      <w:r w:rsidRPr="00FE23D4">
        <w:rPr>
          <w:sz w:val="24"/>
          <w:szCs w:val="24"/>
        </w:rPr>
        <w:t xml:space="preserve"> </w:t>
      </w:r>
      <w:r w:rsidRPr="00FE23D4" w:rsidR="00260C44">
        <w:rPr>
          <w:sz w:val="24"/>
          <w:szCs w:val="24"/>
        </w:rPr>
        <w:t>30.06.2024 в период времени с 18 час. 00 мин. по 18 час. 30 мин.</w:t>
      </w:r>
      <w:r w:rsidRPr="00FE23D4" w:rsidR="00B47032">
        <w:rPr>
          <w:sz w:val="24"/>
          <w:szCs w:val="24"/>
        </w:rPr>
        <w:t xml:space="preserve">, по адресу: г. Лермонтов, ул. Волкова, д. 14, корп. 1, </w:t>
      </w:r>
      <w:r w:rsidRPr="00FE23D4" w:rsidR="00260C44">
        <w:rPr>
          <w:sz w:val="24"/>
          <w:szCs w:val="24"/>
        </w:rPr>
        <w:t>Дурнев И.Ю.</w:t>
      </w:r>
      <w:r w:rsidRPr="00FE23D4" w:rsidR="00B47032">
        <w:rPr>
          <w:sz w:val="24"/>
          <w:szCs w:val="24"/>
        </w:rPr>
        <w:t xml:space="preserve">, </w:t>
      </w:r>
      <w:r w:rsidRPr="00FE23D4" w:rsidR="006D3576">
        <w:rPr>
          <w:sz w:val="24"/>
          <w:szCs w:val="24"/>
        </w:rPr>
        <w:t xml:space="preserve">находясь на общем собрании членов ЖСК «Алмаз» - собственников жилых помещений многоквартирного дома, </w:t>
      </w:r>
      <w:r w:rsidRPr="00FE23D4" w:rsidR="0058694A">
        <w:rPr>
          <w:sz w:val="24"/>
          <w:szCs w:val="24"/>
        </w:rPr>
        <w:t xml:space="preserve">публично оскорбил Еманова С.И., высказывая в его адрес выраженные в неприличной форме слова, </w:t>
      </w:r>
      <w:r w:rsidRPr="00FE23D4" w:rsidR="00FE23D4">
        <w:rPr>
          <w:sz w:val="24"/>
          <w:szCs w:val="24"/>
        </w:rPr>
        <w:t>унижающие его честь и достоинство</w:t>
      </w:r>
      <w:r w:rsidRPr="00FE23D4" w:rsidR="00260C44">
        <w:rPr>
          <w:sz w:val="24"/>
          <w:szCs w:val="24"/>
        </w:rPr>
        <w:t>.</w:t>
      </w:r>
    </w:p>
    <w:p w:rsidR="00FE23D4" w:rsidP="00FE23D4" w14:paraId="07D9A1E9" w14:textId="2A059D4B">
      <w:pPr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Дурнев И.Ю., надлежаще уведомленный о времени и месте рассмотрения дела, в судебное заседание не явился. В материалах дела имеется заявление о рассмотрении дела в его отсутствие</w:t>
      </w:r>
      <w:r w:rsidR="00A56435">
        <w:rPr>
          <w:sz w:val="24"/>
          <w:szCs w:val="24"/>
        </w:rPr>
        <w:t xml:space="preserve">, в котором также просит применить положения ст. 4.1.1 КоАП РФ и назначить наказание в виде предупреждения. </w:t>
      </w:r>
      <w:r>
        <w:rPr>
          <w:sz w:val="24"/>
          <w:szCs w:val="24"/>
        </w:rPr>
        <w:t xml:space="preserve">  </w:t>
      </w:r>
    </w:p>
    <w:p w:rsidR="00421967" w:rsidRPr="00EC415D" w:rsidP="00FE23D4" w14:paraId="77E33CF4" w14:textId="35A99579">
      <w:pPr>
        <w:ind w:right="20" w:firstLine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П</w:t>
      </w:r>
      <w:r>
        <w:rPr>
          <w:sz w:val="24"/>
          <w:szCs w:val="24"/>
        </w:rPr>
        <w:t xml:space="preserve">отерпевший Еманов С.И., надлежаще уведомленный о времени и месте рассмотрения дела, в судебное заседание не явился, представив заявление </w:t>
      </w:r>
      <w:r w:rsidR="00D7623E">
        <w:rPr>
          <w:sz w:val="24"/>
          <w:szCs w:val="24"/>
        </w:rPr>
        <w:t>о рассмотрении дела в его отсутствие. Просил назначить Дурневу И.Ю. максимальное наказание, предусмотренное вменяемой статьей</w:t>
      </w:r>
      <w:r w:rsidRPr="00EC415D">
        <w:rPr>
          <w:sz w:val="24"/>
          <w:szCs w:val="24"/>
        </w:rPr>
        <w:t>.</w:t>
      </w:r>
    </w:p>
    <w:p w:rsidR="007309C2" w:rsidRPr="00EC415D" w:rsidP="007309C2" w14:paraId="40651D57" w14:textId="47AF2E78">
      <w:pPr>
        <w:ind w:right="20"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Старший п</w:t>
      </w:r>
      <w:r w:rsidRPr="00EC415D">
        <w:rPr>
          <w:rFonts w:eastAsia="Calibri"/>
          <w:sz w:val="24"/>
          <w:szCs w:val="24"/>
        </w:rPr>
        <w:t xml:space="preserve">омощник прокурора </w:t>
      </w:r>
      <w:r w:rsidR="009051FA">
        <w:rPr>
          <w:sz w:val="24"/>
          <w:szCs w:val="24"/>
        </w:rPr>
        <w:t>г.</w:t>
      </w:r>
      <w:r>
        <w:rPr>
          <w:sz w:val="24"/>
          <w:szCs w:val="24"/>
        </w:rPr>
        <w:t xml:space="preserve"> Лермонтова Милькова М.С.</w:t>
      </w:r>
      <w:r w:rsidRPr="00EC415D" w:rsidR="004D0D9B">
        <w:rPr>
          <w:rFonts w:eastAsia="Calibri"/>
          <w:sz w:val="24"/>
          <w:szCs w:val="24"/>
        </w:rPr>
        <w:t xml:space="preserve"> </w:t>
      </w:r>
      <w:r w:rsidR="009051FA">
        <w:rPr>
          <w:rFonts w:eastAsia="Calibri"/>
          <w:sz w:val="24"/>
          <w:szCs w:val="24"/>
        </w:rPr>
        <w:t>поддержал</w:t>
      </w:r>
      <w:r>
        <w:rPr>
          <w:rFonts w:eastAsia="Calibri"/>
          <w:sz w:val="24"/>
          <w:szCs w:val="24"/>
        </w:rPr>
        <w:t>а</w:t>
      </w:r>
      <w:r w:rsidR="009051FA">
        <w:rPr>
          <w:rFonts w:eastAsia="Calibri"/>
          <w:sz w:val="24"/>
          <w:szCs w:val="24"/>
        </w:rPr>
        <w:t xml:space="preserve"> доводы, указанные в постановлении о возбуждении дела об административном правонарушении от </w:t>
      </w:r>
      <w:r>
        <w:rPr>
          <w:rFonts w:eastAsia="Calibri"/>
          <w:sz w:val="24"/>
          <w:szCs w:val="24"/>
        </w:rPr>
        <w:t>1</w:t>
      </w:r>
      <w:r w:rsidR="009051FA">
        <w:rPr>
          <w:rFonts w:eastAsia="Calibri"/>
          <w:sz w:val="24"/>
          <w:szCs w:val="24"/>
        </w:rPr>
        <w:t>2.</w:t>
      </w:r>
      <w:r>
        <w:rPr>
          <w:rFonts w:eastAsia="Calibri"/>
          <w:sz w:val="24"/>
          <w:szCs w:val="24"/>
        </w:rPr>
        <w:t>08</w:t>
      </w:r>
      <w:r w:rsidR="009051FA">
        <w:rPr>
          <w:rFonts w:eastAsia="Calibri"/>
          <w:sz w:val="24"/>
          <w:szCs w:val="24"/>
        </w:rPr>
        <w:t>.202</w:t>
      </w:r>
      <w:r>
        <w:rPr>
          <w:rFonts w:eastAsia="Calibri"/>
          <w:sz w:val="24"/>
          <w:szCs w:val="24"/>
        </w:rPr>
        <w:t>4</w:t>
      </w:r>
      <w:r w:rsidR="009051FA">
        <w:rPr>
          <w:rFonts w:eastAsia="Calibri"/>
          <w:sz w:val="24"/>
          <w:szCs w:val="24"/>
        </w:rPr>
        <w:t>, поскольку</w:t>
      </w:r>
      <w:r w:rsidRPr="00EC415D" w:rsidR="004D0D9B">
        <w:rPr>
          <w:rFonts w:eastAsia="Calibri"/>
          <w:sz w:val="24"/>
          <w:szCs w:val="24"/>
        </w:rPr>
        <w:t xml:space="preserve"> </w:t>
      </w:r>
      <w:r w:rsidRPr="00EC415D">
        <w:rPr>
          <w:rFonts w:eastAsia="Calibri"/>
          <w:sz w:val="24"/>
          <w:szCs w:val="24"/>
        </w:rPr>
        <w:t xml:space="preserve">в действиях </w:t>
      </w:r>
      <w:r>
        <w:rPr>
          <w:rFonts w:eastAsia="Calibri"/>
          <w:sz w:val="24"/>
          <w:szCs w:val="24"/>
        </w:rPr>
        <w:t xml:space="preserve">Дурнева И.Ю. </w:t>
      </w:r>
      <w:r w:rsidRPr="00EC415D">
        <w:rPr>
          <w:rFonts w:eastAsia="Calibri"/>
          <w:sz w:val="24"/>
          <w:szCs w:val="24"/>
        </w:rPr>
        <w:t>имеется состав административного правонарушения</w:t>
      </w:r>
      <w:r w:rsidR="009051FA">
        <w:rPr>
          <w:rFonts w:eastAsia="Calibri"/>
          <w:sz w:val="24"/>
          <w:szCs w:val="24"/>
        </w:rPr>
        <w:t>,</w:t>
      </w:r>
      <w:r w:rsidRPr="00EC415D">
        <w:rPr>
          <w:rFonts w:eastAsia="Calibri"/>
          <w:sz w:val="24"/>
          <w:szCs w:val="24"/>
        </w:rPr>
        <w:t xml:space="preserve"> предусмотренного ч. </w:t>
      </w:r>
      <w:r>
        <w:rPr>
          <w:rFonts w:eastAsia="Calibri"/>
          <w:sz w:val="24"/>
          <w:szCs w:val="24"/>
        </w:rPr>
        <w:t>2</w:t>
      </w:r>
      <w:r w:rsidRPr="00EC415D">
        <w:rPr>
          <w:rFonts w:eastAsia="Calibri"/>
          <w:sz w:val="24"/>
          <w:szCs w:val="24"/>
        </w:rPr>
        <w:t xml:space="preserve"> ст. 5.61 КоАП РФ, </w:t>
      </w:r>
      <w:r w:rsidRPr="00EC415D" w:rsidR="004D0D9B">
        <w:rPr>
          <w:rFonts w:eastAsia="Calibri"/>
          <w:sz w:val="24"/>
          <w:szCs w:val="24"/>
        </w:rPr>
        <w:t>в связи с чем</w:t>
      </w:r>
      <w:r w:rsidR="009051FA">
        <w:rPr>
          <w:rFonts w:eastAsia="Calibri"/>
          <w:sz w:val="24"/>
          <w:szCs w:val="24"/>
        </w:rPr>
        <w:t>,</w:t>
      </w:r>
      <w:r w:rsidRPr="00EC415D" w:rsidR="004D0D9B">
        <w:rPr>
          <w:rFonts w:eastAsia="Calibri"/>
          <w:sz w:val="24"/>
          <w:szCs w:val="24"/>
        </w:rPr>
        <w:t xml:space="preserve"> </w:t>
      </w:r>
      <w:r w:rsidRPr="00EC415D">
        <w:rPr>
          <w:rFonts w:eastAsia="Calibri"/>
          <w:sz w:val="24"/>
          <w:szCs w:val="24"/>
        </w:rPr>
        <w:t>проси</w:t>
      </w:r>
      <w:r w:rsidR="009051FA">
        <w:rPr>
          <w:rFonts w:eastAsia="Calibri"/>
          <w:sz w:val="24"/>
          <w:szCs w:val="24"/>
        </w:rPr>
        <w:t>л</w:t>
      </w:r>
      <w:r>
        <w:rPr>
          <w:rFonts w:eastAsia="Calibri"/>
          <w:sz w:val="24"/>
          <w:szCs w:val="24"/>
        </w:rPr>
        <w:t>а</w:t>
      </w:r>
      <w:r w:rsidRPr="00EC415D">
        <w:rPr>
          <w:rFonts w:eastAsia="Calibri"/>
          <w:sz w:val="24"/>
          <w:szCs w:val="24"/>
        </w:rPr>
        <w:t xml:space="preserve"> привлечь е</w:t>
      </w:r>
      <w:r w:rsidRPr="00EC415D" w:rsidR="00B86077">
        <w:rPr>
          <w:rFonts w:eastAsia="Calibri"/>
          <w:sz w:val="24"/>
          <w:szCs w:val="24"/>
        </w:rPr>
        <w:t>го</w:t>
      </w:r>
      <w:r w:rsidRPr="00EC415D">
        <w:rPr>
          <w:rFonts w:eastAsia="Calibri"/>
          <w:sz w:val="24"/>
          <w:szCs w:val="24"/>
        </w:rPr>
        <w:t xml:space="preserve"> к административной ответственности. </w:t>
      </w:r>
    </w:p>
    <w:p w:rsidR="00A77736" w:rsidRPr="00EC415D" w:rsidP="00A77736" w14:paraId="022372AB" w14:textId="5995A79A">
      <w:pPr>
        <w:ind w:right="20"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Pr="00EC415D" w:rsidR="007309C2">
        <w:rPr>
          <w:rFonts w:eastAsia="Calibri"/>
          <w:sz w:val="24"/>
          <w:szCs w:val="24"/>
        </w:rPr>
        <w:t>ыслушав</w:t>
      </w:r>
      <w:r w:rsidRPr="00EC415D" w:rsidR="007F009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старшего </w:t>
      </w:r>
      <w:r w:rsidRPr="00EC415D" w:rsidR="007309C2">
        <w:rPr>
          <w:sz w:val="24"/>
          <w:szCs w:val="24"/>
        </w:rPr>
        <w:t xml:space="preserve">помощника прокурора </w:t>
      </w:r>
      <w:r w:rsidR="009051FA">
        <w:rPr>
          <w:sz w:val="24"/>
          <w:szCs w:val="24"/>
        </w:rPr>
        <w:t>г.</w:t>
      </w:r>
      <w:r>
        <w:rPr>
          <w:sz w:val="24"/>
          <w:szCs w:val="24"/>
        </w:rPr>
        <w:t xml:space="preserve"> Лермонтова</w:t>
      </w:r>
      <w:r w:rsidRPr="00EC415D" w:rsidR="007309C2">
        <w:rPr>
          <w:sz w:val="24"/>
          <w:szCs w:val="24"/>
        </w:rPr>
        <w:t>,</w:t>
      </w:r>
      <w:r w:rsidRPr="00EC415D" w:rsidR="007309C2">
        <w:rPr>
          <w:rFonts w:eastAsia="Calibri"/>
          <w:sz w:val="24"/>
          <w:szCs w:val="24"/>
        </w:rPr>
        <w:t xml:space="preserve">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>
        <w:rPr>
          <w:rFonts w:eastAsia="Calibri"/>
          <w:sz w:val="24"/>
          <w:szCs w:val="24"/>
        </w:rPr>
        <w:t xml:space="preserve">суд </w:t>
      </w:r>
      <w:r w:rsidRPr="00EC415D" w:rsidR="007309C2">
        <w:rPr>
          <w:rFonts w:eastAsia="Calibri"/>
          <w:sz w:val="24"/>
          <w:szCs w:val="24"/>
        </w:rPr>
        <w:t xml:space="preserve">приходит к следующим выводам. </w:t>
      </w:r>
    </w:p>
    <w:p w:rsidR="00E04E1B" w:rsidRPr="00157B51" w:rsidP="00157B51" w14:paraId="578DE3C3" w14:textId="767D67F7">
      <w:pPr>
        <w:ind w:right="20"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Положениями </w:t>
      </w:r>
      <w:r w:rsidR="00EE5C17">
        <w:rPr>
          <w:sz w:val="24"/>
          <w:szCs w:val="24"/>
        </w:rPr>
        <w:t xml:space="preserve">ч. 1 ст. 21 и </w:t>
      </w:r>
      <w:hyperlink r:id="rId4" w:history="1">
        <w:r w:rsidRPr="00EC415D">
          <w:rPr>
            <w:sz w:val="24"/>
            <w:szCs w:val="24"/>
          </w:rPr>
          <w:t>ч. 1 ст. 23</w:t>
        </w:r>
      </w:hyperlink>
      <w:r w:rsidRPr="00EC415D">
        <w:rPr>
          <w:sz w:val="24"/>
          <w:szCs w:val="24"/>
        </w:rPr>
        <w:t xml:space="preserve"> Конституции РФ закреплено право каждого на защиту своей чести и </w:t>
      </w:r>
      <w:r w:rsidRPr="00157B51">
        <w:rPr>
          <w:rFonts w:eastAsia="Calibri"/>
          <w:sz w:val="24"/>
          <w:szCs w:val="24"/>
        </w:rPr>
        <w:t>доброго имени.</w:t>
      </w:r>
    </w:p>
    <w:p w:rsidR="009D732B" w:rsidRPr="00157B51" w:rsidP="00157B51" w14:paraId="43E95C0F" w14:textId="0030D721">
      <w:pPr>
        <w:ind w:right="20" w:firstLine="708"/>
        <w:jc w:val="both"/>
        <w:rPr>
          <w:rFonts w:eastAsia="Calibri"/>
          <w:sz w:val="24"/>
          <w:szCs w:val="24"/>
        </w:rPr>
      </w:pPr>
      <w:r w:rsidRPr="00157B51">
        <w:rPr>
          <w:rFonts w:eastAsia="Calibri"/>
          <w:sz w:val="24"/>
          <w:szCs w:val="24"/>
        </w:rPr>
        <w:t xml:space="preserve">Предусмотренное </w:t>
      </w:r>
      <w:hyperlink r:id="rId5" w:history="1">
        <w:r w:rsidRPr="00157B51">
          <w:rPr>
            <w:rFonts w:eastAsia="Calibri"/>
            <w:sz w:val="24"/>
            <w:szCs w:val="24"/>
          </w:rPr>
          <w:t>статьями 23</w:t>
        </w:r>
      </w:hyperlink>
      <w:r w:rsidRPr="00157B51">
        <w:rPr>
          <w:rFonts w:eastAsia="Calibri"/>
          <w:sz w:val="24"/>
          <w:szCs w:val="24"/>
        </w:rPr>
        <w:t xml:space="preserve"> и </w:t>
      </w:r>
      <w:hyperlink r:id="rId6" w:history="1">
        <w:r w:rsidRPr="00157B51">
          <w:rPr>
            <w:rFonts w:eastAsia="Calibri"/>
            <w:sz w:val="24"/>
            <w:szCs w:val="24"/>
          </w:rPr>
          <w:t>46</w:t>
        </w:r>
      </w:hyperlink>
      <w:r w:rsidRPr="00157B51">
        <w:rPr>
          <w:rFonts w:eastAsia="Calibri"/>
          <w:sz w:val="24"/>
          <w:szCs w:val="24"/>
        </w:rPr>
        <w:t xml:space="preserve"> Конституции Российской Федерации право каждого на защиту своей чести и доброго имени является необходимым ограничением свободы слова и массовой информации для случаев злоупотребления этими правами.</w:t>
      </w:r>
    </w:p>
    <w:p w:rsidR="00D370EC" w:rsidRPr="00B33A03" w:rsidP="00D370EC" w14:paraId="60F5CA8C" w14:textId="77777777">
      <w:pPr>
        <w:ind w:right="20" w:firstLine="708"/>
        <w:jc w:val="both"/>
        <w:rPr>
          <w:sz w:val="24"/>
          <w:szCs w:val="24"/>
        </w:rPr>
      </w:pPr>
      <w:r w:rsidRPr="00B33A03">
        <w:rPr>
          <w:sz w:val="24"/>
          <w:szCs w:val="24"/>
        </w:rPr>
        <w:t xml:space="preserve">Частью 2 статьи 5.61 КоАП РФ предусмотрена административная ответственность за оскорбление, содержащееся в публичном выступлении, публично демонстрирующемся произведении или средствах массовой информации либо совершенное публично с </w:t>
      </w:r>
      <w:r w:rsidRPr="00B33A03">
        <w:rPr>
          <w:sz w:val="24"/>
          <w:szCs w:val="24"/>
        </w:rPr>
        <w:t>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определенных.</w:t>
      </w:r>
    </w:p>
    <w:p w:rsidR="007B4D11" w:rsidRPr="00EC415D" w:rsidP="00A77736" w14:paraId="24F2B85B" w14:textId="77777777">
      <w:pPr>
        <w:ind w:right="20" w:firstLine="708"/>
        <w:jc w:val="both"/>
        <w:rPr>
          <w:rFonts w:eastAsia="Calibri"/>
          <w:sz w:val="24"/>
          <w:szCs w:val="24"/>
        </w:rPr>
      </w:pPr>
      <w:r w:rsidRPr="00157B51">
        <w:rPr>
          <w:rFonts w:eastAsia="Calibri"/>
          <w:sz w:val="24"/>
          <w:szCs w:val="24"/>
        </w:rPr>
        <w:t>Оскорбление представляет собой разновидность психического насилия, которая выражается в отрицательной</w:t>
      </w:r>
      <w:r w:rsidRPr="00EC415D">
        <w:rPr>
          <w:sz w:val="24"/>
          <w:szCs w:val="24"/>
        </w:rPr>
        <w:t xml:space="preserve"> оценке виновным личности гражданина, подрывает репутацию последнего в глазах окружающих и наносит ущерб его самоуважению.</w:t>
      </w:r>
    </w:p>
    <w:p w:rsidR="007B4D11" w:rsidRPr="00001CB7" w:rsidP="00B33A03" w14:paraId="0E973150" w14:textId="77777777">
      <w:pPr>
        <w:ind w:right="20" w:firstLine="708"/>
        <w:jc w:val="both"/>
        <w:rPr>
          <w:rFonts w:eastAsia="Calibri"/>
          <w:sz w:val="24"/>
          <w:szCs w:val="24"/>
        </w:rPr>
      </w:pPr>
      <w:r w:rsidRPr="00001CB7">
        <w:rPr>
          <w:rFonts w:eastAsia="Calibri"/>
          <w:sz w:val="24"/>
          <w:szCs w:val="24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</w:t>
      </w:r>
    </w:p>
    <w:p w:rsidR="00D370EC" w:rsidRPr="00001CB7" w:rsidP="00001CB7" w14:paraId="491413AD" w14:textId="77777777">
      <w:pPr>
        <w:ind w:right="20" w:firstLine="708"/>
        <w:jc w:val="both"/>
        <w:rPr>
          <w:rFonts w:eastAsia="Calibri"/>
          <w:sz w:val="24"/>
          <w:szCs w:val="24"/>
        </w:rPr>
      </w:pPr>
      <w:r w:rsidRPr="00001CB7">
        <w:rPr>
          <w:rFonts w:eastAsia="Calibri"/>
          <w:sz w:val="24"/>
          <w:szCs w:val="24"/>
        </w:rPr>
        <w:t xml:space="preserve"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связанные с оценкой личности окружающими и самооценкой человека в его сознании конкретной личностью. </w:t>
      </w:r>
    </w:p>
    <w:p w:rsidR="00D370EC" w:rsidRPr="00001CB7" w:rsidP="00001CB7" w14:paraId="7401EF64" w14:textId="116EFD73">
      <w:pPr>
        <w:ind w:right="20" w:firstLine="708"/>
        <w:jc w:val="both"/>
        <w:rPr>
          <w:rFonts w:eastAsia="Calibri"/>
          <w:sz w:val="24"/>
          <w:szCs w:val="24"/>
        </w:rPr>
      </w:pPr>
      <w:r w:rsidRPr="00001CB7">
        <w:rPr>
          <w:rFonts w:eastAsia="Calibri"/>
          <w:sz w:val="24"/>
          <w:szCs w:val="24"/>
        </w:rPr>
        <w:t xml:space="preserve">Однако по смыслу административного закона отрицательная оценка личности должна быть выражена либо в неприличной форме, то есть в открыто циничной, противоречащей общечеловеческим требованиям морали и принятой манере общения между людьми, либо в иной противоречащей общепринятым нормам морали и нравственности форме и является необходимым условием для данного состава административного правонарушения.  </w:t>
      </w:r>
    </w:p>
    <w:p w:rsidR="009038B7" w:rsidRPr="00001CB7" w:rsidP="0037234E" w14:paraId="05B22989" w14:textId="14380769">
      <w:pPr>
        <w:ind w:right="20" w:firstLine="708"/>
        <w:jc w:val="both"/>
        <w:rPr>
          <w:rFonts w:eastAsia="Calibri"/>
          <w:sz w:val="24"/>
          <w:szCs w:val="24"/>
        </w:rPr>
      </w:pPr>
      <w:r w:rsidRPr="00001CB7">
        <w:rPr>
          <w:rFonts w:eastAsia="Calibri"/>
          <w:sz w:val="24"/>
          <w:szCs w:val="24"/>
        </w:rPr>
        <w:t>Как следует из представленных материалов, 30.06.2024 в период времени с 18 час. 00 мин. по 18 час. 30 мин., в ходе проведения обще</w:t>
      </w:r>
      <w:r w:rsidRPr="00001CB7" w:rsidR="00542CD2">
        <w:rPr>
          <w:rFonts w:eastAsia="Calibri"/>
          <w:sz w:val="24"/>
          <w:szCs w:val="24"/>
        </w:rPr>
        <w:t>го</w:t>
      </w:r>
      <w:r w:rsidRPr="00001CB7">
        <w:rPr>
          <w:rFonts w:eastAsia="Calibri"/>
          <w:sz w:val="24"/>
          <w:szCs w:val="24"/>
        </w:rPr>
        <w:t xml:space="preserve"> собрани</w:t>
      </w:r>
      <w:r w:rsidRPr="00001CB7" w:rsidR="00542CD2">
        <w:rPr>
          <w:rFonts w:eastAsia="Calibri"/>
          <w:sz w:val="24"/>
          <w:szCs w:val="24"/>
        </w:rPr>
        <w:t>я</w:t>
      </w:r>
      <w:r w:rsidRPr="00001CB7">
        <w:rPr>
          <w:rFonts w:eastAsia="Calibri"/>
          <w:sz w:val="24"/>
          <w:szCs w:val="24"/>
        </w:rPr>
        <w:t xml:space="preserve"> членов ЖСК «Алмаз» </w:t>
      </w:r>
      <w:r w:rsidRPr="00001CB7" w:rsidR="00542CD2">
        <w:rPr>
          <w:rFonts w:eastAsia="Calibri"/>
          <w:sz w:val="24"/>
          <w:szCs w:val="24"/>
        </w:rPr>
        <w:t>по адресу: г. Лермонтов, ул. Волкова, д. 14, корп. 1, Дурнев И.Ю.</w:t>
      </w:r>
      <w:r w:rsidRPr="00001CB7" w:rsidR="00D379C5">
        <w:rPr>
          <w:rFonts w:eastAsia="Calibri"/>
          <w:sz w:val="24"/>
          <w:szCs w:val="24"/>
        </w:rPr>
        <w:t xml:space="preserve">, в присутствии граждан - собственников жилых помещений многоквартирного дома, </w:t>
      </w:r>
      <w:r w:rsidRPr="00001CB7">
        <w:rPr>
          <w:rFonts w:eastAsia="Calibri"/>
          <w:sz w:val="24"/>
          <w:szCs w:val="24"/>
        </w:rPr>
        <w:t>высказывал в адрес Еманова С.И. выражения в неприличной форме, а именно</w:t>
      </w:r>
      <w:r w:rsidRPr="00001CB7" w:rsidR="00B547EB">
        <w:rPr>
          <w:rFonts w:eastAsia="Calibri"/>
          <w:sz w:val="24"/>
          <w:szCs w:val="24"/>
        </w:rPr>
        <w:t>: «пьет кровь»</w:t>
      </w:r>
      <w:r w:rsidRPr="00001CB7" w:rsidR="00550C18">
        <w:rPr>
          <w:rFonts w:eastAsia="Calibri"/>
          <w:sz w:val="24"/>
          <w:szCs w:val="24"/>
        </w:rPr>
        <w:t xml:space="preserve">, «заноза в заднице», «идиот», </w:t>
      </w:r>
      <w:r w:rsidRPr="00001CB7" w:rsidR="006D39DF">
        <w:rPr>
          <w:rFonts w:eastAsia="Calibri"/>
          <w:sz w:val="24"/>
          <w:szCs w:val="24"/>
        </w:rPr>
        <w:t xml:space="preserve">и др. </w:t>
      </w:r>
    </w:p>
    <w:p w:rsidR="006D39DF" w:rsidRPr="00001CB7" w:rsidP="0037234E" w14:paraId="448103C3" w14:textId="7D512C0F">
      <w:pPr>
        <w:ind w:right="20" w:firstLine="708"/>
        <w:jc w:val="both"/>
        <w:rPr>
          <w:rFonts w:eastAsia="Calibri"/>
          <w:sz w:val="24"/>
          <w:szCs w:val="24"/>
        </w:rPr>
      </w:pPr>
      <w:r w:rsidRPr="00001CB7">
        <w:rPr>
          <w:rFonts w:eastAsia="Calibri"/>
          <w:sz w:val="24"/>
          <w:szCs w:val="24"/>
        </w:rPr>
        <w:t xml:space="preserve">Согласно </w:t>
      </w:r>
      <w:r w:rsidRPr="00001CB7" w:rsidR="008714BB">
        <w:rPr>
          <w:rFonts w:eastAsia="Calibri"/>
          <w:sz w:val="24"/>
          <w:szCs w:val="24"/>
        </w:rPr>
        <w:t xml:space="preserve">выводам </w:t>
      </w:r>
      <w:r w:rsidRPr="00001CB7">
        <w:rPr>
          <w:rFonts w:eastAsia="Calibri"/>
          <w:sz w:val="24"/>
          <w:szCs w:val="24"/>
        </w:rPr>
        <w:t>заключени</w:t>
      </w:r>
      <w:r w:rsidRPr="00001CB7" w:rsidR="008714BB">
        <w:rPr>
          <w:rFonts w:eastAsia="Calibri"/>
          <w:sz w:val="24"/>
          <w:szCs w:val="24"/>
        </w:rPr>
        <w:t>я</w:t>
      </w:r>
      <w:r w:rsidRPr="00001CB7">
        <w:rPr>
          <w:rFonts w:eastAsia="Calibri"/>
          <w:sz w:val="24"/>
          <w:szCs w:val="24"/>
        </w:rPr>
        <w:t xml:space="preserve"> по результатам изучения видеоматериала на предмет наличия/отсутствия</w:t>
      </w:r>
      <w:r w:rsidRPr="00001CB7" w:rsidR="008714BB">
        <w:rPr>
          <w:rFonts w:eastAsia="Calibri"/>
          <w:sz w:val="24"/>
          <w:szCs w:val="24"/>
        </w:rPr>
        <w:t xml:space="preserve"> применения лексики оскорбительного характера от 12.08.2024, слова и выражения, употребленные </w:t>
      </w:r>
      <w:r w:rsidRPr="00001CB7" w:rsidR="00254491">
        <w:rPr>
          <w:rFonts w:eastAsia="Calibri"/>
          <w:sz w:val="24"/>
          <w:szCs w:val="24"/>
        </w:rPr>
        <w:t xml:space="preserve">во время конфликта и адресованные конкретному лицу, унижают честь, достоинство и репутацию участника конфликта.   </w:t>
      </w:r>
      <w:r w:rsidRPr="00001CB7">
        <w:rPr>
          <w:rFonts w:eastAsia="Calibri"/>
          <w:sz w:val="24"/>
          <w:szCs w:val="24"/>
        </w:rPr>
        <w:t xml:space="preserve"> </w:t>
      </w:r>
    </w:p>
    <w:p w:rsidR="00A77736" w:rsidRPr="00001CB7" w:rsidP="00B33A03" w14:paraId="3ADFC036" w14:textId="41EDCE33">
      <w:pPr>
        <w:ind w:right="20" w:firstLine="708"/>
        <w:jc w:val="both"/>
        <w:rPr>
          <w:rFonts w:eastAsia="Calibri"/>
          <w:sz w:val="24"/>
          <w:szCs w:val="24"/>
        </w:rPr>
      </w:pPr>
      <w:r w:rsidRPr="00001CB7">
        <w:rPr>
          <w:rFonts w:eastAsia="Calibri"/>
          <w:sz w:val="24"/>
          <w:szCs w:val="24"/>
        </w:rPr>
        <w:t xml:space="preserve">Указанные выше обстоятельства совершения </w:t>
      </w:r>
      <w:r w:rsidRPr="00001CB7" w:rsidR="00824212">
        <w:rPr>
          <w:rFonts w:eastAsia="Calibri"/>
          <w:sz w:val="24"/>
          <w:szCs w:val="24"/>
        </w:rPr>
        <w:t xml:space="preserve">Дурневым И.Ю. </w:t>
      </w:r>
      <w:r w:rsidRPr="00001CB7">
        <w:rPr>
          <w:rFonts w:eastAsia="Calibri"/>
          <w:sz w:val="24"/>
          <w:szCs w:val="24"/>
        </w:rPr>
        <w:t xml:space="preserve">административного правонарушения, ответственность за которое предусмотрена ч. </w:t>
      </w:r>
      <w:r w:rsidRPr="00001CB7" w:rsidR="004E5963">
        <w:rPr>
          <w:rFonts w:eastAsia="Calibri"/>
          <w:sz w:val="24"/>
          <w:szCs w:val="24"/>
        </w:rPr>
        <w:t>2</w:t>
      </w:r>
      <w:r w:rsidRPr="00001CB7">
        <w:rPr>
          <w:rFonts w:eastAsia="Calibri"/>
          <w:sz w:val="24"/>
          <w:szCs w:val="24"/>
        </w:rPr>
        <w:t xml:space="preserve"> ст.</w:t>
      </w:r>
      <w:r w:rsidRPr="00001CB7" w:rsidR="004E5963">
        <w:rPr>
          <w:rFonts w:eastAsia="Calibri"/>
          <w:sz w:val="24"/>
          <w:szCs w:val="24"/>
        </w:rPr>
        <w:t xml:space="preserve"> </w:t>
      </w:r>
      <w:r w:rsidRPr="00001CB7">
        <w:rPr>
          <w:rFonts w:eastAsia="Calibri"/>
          <w:sz w:val="24"/>
          <w:szCs w:val="24"/>
        </w:rPr>
        <w:t>5.61 КоАП РФ</w:t>
      </w:r>
      <w:r w:rsidRPr="00001CB7" w:rsidR="00D84C74">
        <w:rPr>
          <w:rFonts w:eastAsia="Calibri"/>
          <w:sz w:val="24"/>
          <w:szCs w:val="24"/>
        </w:rPr>
        <w:t>,</w:t>
      </w:r>
      <w:r w:rsidRPr="00001CB7">
        <w:rPr>
          <w:rFonts w:eastAsia="Calibri"/>
          <w:sz w:val="24"/>
          <w:szCs w:val="24"/>
        </w:rPr>
        <w:t xml:space="preserve"> подтверждают следующи</w:t>
      </w:r>
      <w:r w:rsidRPr="00001CB7" w:rsidR="005A665F">
        <w:rPr>
          <w:rFonts w:eastAsia="Calibri"/>
          <w:sz w:val="24"/>
          <w:szCs w:val="24"/>
        </w:rPr>
        <w:t>е</w:t>
      </w:r>
      <w:r w:rsidRPr="00001CB7">
        <w:rPr>
          <w:rFonts w:eastAsia="Calibri"/>
          <w:sz w:val="24"/>
          <w:szCs w:val="24"/>
        </w:rPr>
        <w:t xml:space="preserve"> собранны</w:t>
      </w:r>
      <w:r w:rsidRPr="00001CB7" w:rsidR="005A665F">
        <w:rPr>
          <w:rFonts w:eastAsia="Calibri"/>
          <w:sz w:val="24"/>
          <w:szCs w:val="24"/>
        </w:rPr>
        <w:t>е</w:t>
      </w:r>
      <w:r w:rsidRPr="00001CB7">
        <w:rPr>
          <w:rFonts w:eastAsia="Calibri"/>
          <w:sz w:val="24"/>
          <w:szCs w:val="24"/>
        </w:rPr>
        <w:t xml:space="preserve"> в деле доказательства: постановление о возбуждении дела об административном правонарушении от </w:t>
      </w:r>
      <w:r w:rsidRPr="00001CB7" w:rsidR="004E5963">
        <w:rPr>
          <w:rFonts w:eastAsia="Calibri"/>
          <w:sz w:val="24"/>
          <w:szCs w:val="24"/>
        </w:rPr>
        <w:t>1</w:t>
      </w:r>
      <w:r w:rsidRPr="00001CB7" w:rsidR="00EA767D">
        <w:rPr>
          <w:rFonts w:eastAsia="Calibri"/>
          <w:sz w:val="24"/>
          <w:szCs w:val="24"/>
        </w:rPr>
        <w:t>2.</w:t>
      </w:r>
      <w:r w:rsidRPr="00001CB7" w:rsidR="004E5963">
        <w:rPr>
          <w:rFonts w:eastAsia="Calibri"/>
          <w:sz w:val="24"/>
          <w:szCs w:val="24"/>
        </w:rPr>
        <w:t>08</w:t>
      </w:r>
      <w:r w:rsidRPr="00001CB7" w:rsidR="00EA767D">
        <w:rPr>
          <w:rFonts w:eastAsia="Calibri"/>
          <w:sz w:val="24"/>
          <w:szCs w:val="24"/>
        </w:rPr>
        <w:t>.202</w:t>
      </w:r>
      <w:r w:rsidRPr="00001CB7" w:rsidR="004E5963">
        <w:rPr>
          <w:rFonts w:eastAsia="Calibri"/>
          <w:sz w:val="24"/>
          <w:szCs w:val="24"/>
        </w:rPr>
        <w:t>4</w:t>
      </w:r>
      <w:r w:rsidRPr="00001CB7">
        <w:rPr>
          <w:rFonts w:eastAsia="Calibri"/>
          <w:sz w:val="24"/>
          <w:szCs w:val="24"/>
        </w:rPr>
        <w:t xml:space="preserve"> </w:t>
      </w:r>
      <w:r w:rsidRPr="00001CB7" w:rsidR="004E5963">
        <w:rPr>
          <w:rFonts w:eastAsia="Calibri"/>
          <w:sz w:val="24"/>
          <w:szCs w:val="24"/>
        </w:rPr>
        <w:t xml:space="preserve">в отношении Дурнева И.Ю. </w:t>
      </w:r>
      <w:r w:rsidRPr="00001CB7">
        <w:rPr>
          <w:rFonts w:eastAsia="Calibri"/>
          <w:sz w:val="24"/>
          <w:szCs w:val="24"/>
        </w:rPr>
        <w:t xml:space="preserve">по ч. </w:t>
      </w:r>
      <w:r w:rsidRPr="00001CB7" w:rsidR="004E5963">
        <w:rPr>
          <w:rFonts w:eastAsia="Calibri"/>
          <w:sz w:val="24"/>
          <w:szCs w:val="24"/>
        </w:rPr>
        <w:t xml:space="preserve">2 </w:t>
      </w:r>
      <w:r w:rsidRPr="00001CB7">
        <w:rPr>
          <w:rFonts w:eastAsia="Calibri"/>
          <w:sz w:val="24"/>
          <w:szCs w:val="24"/>
        </w:rPr>
        <w:t>ст. 5.61 КоАП РФ;</w:t>
      </w:r>
      <w:r w:rsidRPr="00001CB7" w:rsidR="00B86077">
        <w:rPr>
          <w:rFonts w:eastAsia="Calibri"/>
          <w:sz w:val="24"/>
          <w:szCs w:val="24"/>
        </w:rPr>
        <w:t xml:space="preserve"> </w:t>
      </w:r>
      <w:r w:rsidRPr="00001CB7" w:rsidR="00EA767D">
        <w:rPr>
          <w:rFonts w:eastAsia="Calibri"/>
          <w:sz w:val="24"/>
          <w:szCs w:val="24"/>
        </w:rPr>
        <w:t xml:space="preserve">копия заявления </w:t>
      </w:r>
      <w:r w:rsidRPr="00001CB7" w:rsidR="00C9223A">
        <w:rPr>
          <w:rFonts w:eastAsia="Calibri"/>
          <w:sz w:val="24"/>
          <w:szCs w:val="24"/>
        </w:rPr>
        <w:t xml:space="preserve">Еманова С.И., зарегистрированное </w:t>
      </w:r>
      <w:r w:rsidRPr="00001CB7" w:rsidR="00943CA5">
        <w:rPr>
          <w:rFonts w:eastAsia="Calibri"/>
          <w:sz w:val="24"/>
          <w:szCs w:val="24"/>
        </w:rPr>
        <w:t xml:space="preserve">в КУСП Отдела МВД России по г. Лермонтову 02.07.2024 за № 2206, </w:t>
      </w:r>
      <w:r w:rsidRPr="00001CB7" w:rsidR="00B86077">
        <w:rPr>
          <w:rFonts w:eastAsia="Calibri"/>
          <w:sz w:val="24"/>
          <w:szCs w:val="24"/>
        </w:rPr>
        <w:t>объяснени</w:t>
      </w:r>
      <w:r w:rsidRPr="00001CB7" w:rsidR="00143CFA">
        <w:rPr>
          <w:rFonts w:eastAsia="Calibri"/>
          <w:sz w:val="24"/>
          <w:szCs w:val="24"/>
        </w:rPr>
        <w:t>я</w:t>
      </w:r>
      <w:r w:rsidRPr="00001CB7" w:rsidR="005A665F">
        <w:rPr>
          <w:rFonts w:eastAsia="Calibri"/>
          <w:sz w:val="24"/>
          <w:szCs w:val="24"/>
        </w:rPr>
        <w:t xml:space="preserve"> </w:t>
      </w:r>
      <w:r w:rsidRPr="00001CB7" w:rsidR="00143CFA">
        <w:rPr>
          <w:rFonts w:eastAsia="Calibri"/>
          <w:sz w:val="24"/>
          <w:szCs w:val="24"/>
        </w:rPr>
        <w:t xml:space="preserve">Дурнева И.Ю. </w:t>
      </w:r>
      <w:r w:rsidRPr="00001CB7" w:rsidR="006C7BA0">
        <w:rPr>
          <w:rFonts w:eastAsia="Calibri"/>
          <w:sz w:val="24"/>
          <w:szCs w:val="24"/>
        </w:rPr>
        <w:t xml:space="preserve"> от 12.08.2024, копия протокола № 1/2024 </w:t>
      </w:r>
      <w:r w:rsidRPr="00001CB7" w:rsidR="007342AD">
        <w:rPr>
          <w:rFonts w:eastAsia="Calibri"/>
          <w:sz w:val="24"/>
          <w:szCs w:val="24"/>
        </w:rPr>
        <w:t>отчетного общего собрания членов ЖСК «Алмаз» от 17.07.2024</w:t>
      </w:r>
      <w:r w:rsidRPr="00001CB7" w:rsidR="00B86077">
        <w:rPr>
          <w:rFonts w:eastAsia="Calibri"/>
          <w:sz w:val="24"/>
          <w:szCs w:val="24"/>
        </w:rPr>
        <w:t xml:space="preserve">, </w:t>
      </w:r>
      <w:r w:rsidRPr="00001CB7" w:rsidR="007342AD">
        <w:rPr>
          <w:rFonts w:eastAsia="Calibri"/>
          <w:sz w:val="24"/>
          <w:szCs w:val="24"/>
        </w:rPr>
        <w:t xml:space="preserve">заключение по результатам изучения видеоматериала на предмет наличия/отсутствия применения лексики оскорбительного характера от 12.08.2024, </w:t>
      </w:r>
      <w:r w:rsidRPr="00001CB7" w:rsidR="003A442A">
        <w:rPr>
          <w:rFonts w:eastAsia="Calibri"/>
          <w:sz w:val="24"/>
          <w:szCs w:val="24"/>
        </w:rPr>
        <w:t>а также</w:t>
      </w:r>
      <w:r w:rsidRPr="00001CB7" w:rsidR="00B86077">
        <w:rPr>
          <w:rFonts w:eastAsia="Calibri"/>
          <w:sz w:val="24"/>
          <w:szCs w:val="24"/>
        </w:rPr>
        <w:t xml:space="preserve"> други</w:t>
      </w:r>
      <w:r w:rsidRPr="00001CB7" w:rsidR="00D84C74">
        <w:rPr>
          <w:rFonts w:eastAsia="Calibri"/>
          <w:sz w:val="24"/>
          <w:szCs w:val="24"/>
        </w:rPr>
        <w:t>е</w:t>
      </w:r>
      <w:r w:rsidRPr="00001CB7" w:rsidR="00B86077">
        <w:rPr>
          <w:rFonts w:eastAsia="Calibri"/>
          <w:sz w:val="24"/>
          <w:szCs w:val="24"/>
        </w:rPr>
        <w:t xml:space="preserve"> материал</w:t>
      </w:r>
      <w:r w:rsidRPr="00001CB7" w:rsidR="00D84C74">
        <w:rPr>
          <w:rFonts w:eastAsia="Calibri"/>
          <w:sz w:val="24"/>
          <w:szCs w:val="24"/>
        </w:rPr>
        <w:t>ы</w:t>
      </w:r>
      <w:r w:rsidRPr="00001CB7" w:rsidR="00B86077">
        <w:rPr>
          <w:rFonts w:eastAsia="Calibri"/>
          <w:sz w:val="24"/>
          <w:szCs w:val="24"/>
        </w:rPr>
        <w:t xml:space="preserve"> дела.</w:t>
      </w:r>
      <w:r w:rsidRPr="00001CB7">
        <w:rPr>
          <w:rFonts w:eastAsia="Calibri"/>
          <w:sz w:val="24"/>
          <w:szCs w:val="24"/>
        </w:rPr>
        <w:t xml:space="preserve"> </w:t>
      </w:r>
    </w:p>
    <w:p w:rsidR="00BF392F" w:rsidRPr="00001CB7" w:rsidP="0037234E" w14:paraId="3B41B34F" w14:textId="7F1672A4">
      <w:pPr>
        <w:ind w:right="20" w:firstLine="708"/>
        <w:jc w:val="both"/>
        <w:rPr>
          <w:rFonts w:eastAsia="Calibri"/>
          <w:sz w:val="24"/>
          <w:szCs w:val="24"/>
        </w:rPr>
      </w:pPr>
      <w:r w:rsidRPr="00001CB7">
        <w:rPr>
          <w:rFonts w:eastAsia="Calibri"/>
          <w:sz w:val="24"/>
          <w:szCs w:val="24"/>
        </w:rPr>
        <w:t xml:space="preserve">Кроме того, </w:t>
      </w:r>
      <w:r w:rsidRPr="00001CB7" w:rsidR="007342AD">
        <w:rPr>
          <w:rFonts w:eastAsia="Calibri"/>
          <w:sz w:val="24"/>
          <w:szCs w:val="24"/>
        </w:rPr>
        <w:t xml:space="preserve">Дурнев И.Ю. </w:t>
      </w:r>
      <w:r w:rsidRPr="00001CB7">
        <w:rPr>
          <w:rFonts w:eastAsia="Calibri"/>
          <w:sz w:val="24"/>
          <w:szCs w:val="24"/>
        </w:rPr>
        <w:t xml:space="preserve">фактически признал вину, </w:t>
      </w:r>
      <w:r w:rsidRPr="00001CB7" w:rsidR="003E4D26">
        <w:rPr>
          <w:rFonts w:eastAsia="Calibri"/>
          <w:sz w:val="24"/>
          <w:szCs w:val="24"/>
        </w:rPr>
        <w:t>указав в письменных объяснениях</w:t>
      </w:r>
      <w:r w:rsidRPr="00001CB7">
        <w:rPr>
          <w:rFonts w:eastAsia="Calibri"/>
          <w:sz w:val="24"/>
          <w:szCs w:val="24"/>
        </w:rPr>
        <w:t xml:space="preserve">, что действительно </w:t>
      </w:r>
      <w:r w:rsidRPr="00001CB7" w:rsidR="00790249">
        <w:rPr>
          <w:rFonts w:eastAsia="Calibri"/>
          <w:sz w:val="24"/>
          <w:szCs w:val="24"/>
        </w:rPr>
        <w:t xml:space="preserve">у него с </w:t>
      </w:r>
      <w:r w:rsidRPr="00001CB7" w:rsidR="007342AD">
        <w:rPr>
          <w:rFonts w:eastAsia="Calibri"/>
          <w:sz w:val="24"/>
          <w:szCs w:val="24"/>
        </w:rPr>
        <w:t>Еманов</w:t>
      </w:r>
      <w:r w:rsidRPr="00001CB7" w:rsidR="00790249">
        <w:rPr>
          <w:rFonts w:eastAsia="Calibri"/>
          <w:sz w:val="24"/>
          <w:szCs w:val="24"/>
        </w:rPr>
        <w:t>ым</w:t>
      </w:r>
      <w:r w:rsidRPr="00001CB7" w:rsidR="007342AD">
        <w:rPr>
          <w:rFonts w:eastAsia="Calibri"/>
          <w:sz w:val="24"/>
          <w:szCs w:val="24"/>
        </w:rPr>
        <w:t xml:space="preserve"> С.И. </w:t>
      </w:r>
      <w:r w:rsidRPr="00001CB7" w:rsidR="00790249">
        <w:rPr>
          <w:rFonts w:eastAsia="Calibri"/>
          <w:sz w:val="24"/>
          <w:szCs w:val="24"/>
        </w:rPr>
        <w:t xml:space="preserve">произошла словесная перепалка. </w:t>
      </w:r>
    </w:p>
    <w:p w:rsidR="00A77736" w:rsidRPr="0037234E" w:rsidP="0037234E" w14:paraId="34DDBA73" w14:textId="70C51E8F">
      <w:pPr>
        <w:ind w:right="20" w:firstLine="708"/>
        <w:jc w:val="both"/>
        <w:rPr>
          <w:sz w:val="24"/>
          <w:szCs w:val="24"/>
        </w:rPr>
      </w:pPr>
      <w:r w:rsidRPr="00001CB7">
        <w:rPr>
          <w:rFonts w:eastAsia="Calibri"/>
          <w:sz w:val="24"/>
          <w:szCs w:val="24"/>
        </w:rPr>
        <w:t>Исходя из исследованных в судебном</w:t>
      </w:r>
      <w:r w:rsidRPr="0037234E">
        <w:rPr>
          <w:sz w:val="24"/>
          <w:szCs w:val="24"/>
        </w:rPr>
        <w:t xml:space="preserve"> заседании доказательств, в соответствии со ст.</w:t>
      </w:r>
      <w:r w:rsidR="003038CF">
        <w:rPr>
          <w:sz w:val="24"/>
          <w:szCs w:val="24"/>
        </w:rPr>
        <w:t> </w:t>
      </w:r>
      <w:r w:rsidRPr="0037234E">
        <w:rPr>
          <w:sz w:val="24"/>
          <w:szCs w:val="24"/>
        </w:rPr>
        <w:t>24.1 КоАП РФ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требуется.</w:t>
      </w:r>
    </w:p>
    <w:p w:rsidR="00747D7E" w:rsidP="00747D7E" w14:paraId="05354FCC" w14:textId="221816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37234E" w:rsidR="005A7D69">
        <w:rPr>
          <w:sz w:val="24"/>
          <w:szCs w:val="24"/>
        </w:rPr>
        <w:t xml:space="preserve">ействия </w:t>
      </w:r>
      <w:r w:rsidR="00BF2B00">
        <w:rPr>
          <w:sz w:val="24"/>
          <w:szCs w:val="24"/>
        </w:rPr>
        <w:t xml:space="preserve">Дурнева И.Ю. подлежат </w:t>
      </w:r>
      <w:r w:rsidRPr="0037234E" w:rsidR="005A7D69">
        <w:rPr>
          <w:sz w:val="24"/>
          <w:szCs w:val="24"/>
        </w:rPr>
        <w:t>квалифи</w:t>
      </w:r>
      <w:r w:rsidR="00BF2B00">
        <w:rPr>
          <w:sz w:val="24"/>
          <w:szCs w:val="24"/>
        </w:rPr>
        <w:t xml:space="preserve">кации по ч. 2 ст. 5.61 КоАП РФ </w:t>
      </w:r>
      <w:r w:rsidR="00404046">
        <w:rPr>
          <w:sz w:val="24"/>
          <w:szCs w:val="24"/>
        </w:rPr>
        <w:t xml:space="preserve">– </w:t>
      </w:r>
      <w:r>
        <w:rPr>
          <w:sz w:val="24"/>
          <w:szCs w:val="24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содержащееся в публичном выступлении.</w:t>
      </w:r>
    </w:p>
    <w:p w:rsidR="00EA767D" w:rsidP="0037234E" w14:paraId="1B54B299" w14:textId="36D14ED3">
      <w:pPr>
        <w:ind w:right="20" w:firstLine="708"/>
        <w:jc w:val="both"/>
        <w:rPr>
          <w:sz w:val="24"/>
          <w:szCs w:val="24"/>
        </w:rPr>
      </w:pPr>
      <w:r w:rsidRPr="00EA767D">
        <w:rPr>
          <w:sz w:val="24"/>
          <w:szCs w:val="24"/>
        </w:rPr>
        <w:t>Обстоятельств, смягчающих либо отягчающих административную ответственность, судом не установлено.</w:t>
      </w:r>
    </w:p>
    <w:p w:rsidR="00F860ED" w:rsidP="00610859" w14:paraId="1519070F" w14:textId="117254DF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При этом суд исходит из того, что</w:t>
      </w:r>
      <w:r w:rsidR="000A33A7">
        <w:rPr>
          <w:sz w:val="24"/>
          <w:szCs w:val="24"/>
        </w:rPr>
        <w:t xml:space="preserve"> с</w:t>
      </w:r>
      <w:r w:rsidR="006A4290">
        <w:rPr>
          <w:sz w:val="24"/>
          <w:szCs w:val="24"/>
        </w:rPr>
        <w:t xml:space="preserve">амо по себе формальное признание </w:t>
      </w:r>
      <w:r w:rsidR="000A33A7">
        <w:rPr>
          <w:sz w:val="24"/>
          <w:szCs w:val="24"/>
        </w:rPr>
        <w:t xml:space="preserve">Дурневым И.Ю. </w:t>
      </w:r>
      <w:r w:rsidR="006A4290">
        <w:rPr>
          <w:sz w:val="24"/>
          <w:szCs w:val="24"/>
        </w:rPr>
        <w:t xml:space="preserve">вины </w:t>
      </w:r>
      <w:r w:rsidR="00F24D60">
        <w:rPr>
          <w:sz w:val="24"/>
          <w:szCs w:val="24"/>
        </w:rPr>
        <w:t xml:space="preserve">в письменном заявлении </w:t>
      </w:r>
      <w:r w:rsidR="00B25ED7">
        <w:rPr>
          <w:sz w:val="24"/>
          <w:szCs w:val="24"/>
        </w:rPr>
        <w:t xml:space="preserve">не позволяет оценить его отношение к допущенному им нарушению как раскаяние и </w:t>
      </w:r>
      <w:r w:rsidR="006A4290">
        <w:rPr>
          <w:sz w:val="24"/>
          <w:szCs w:val="24"/>
        </w:rPr>
        <w:t xml:space="preserve">не может расцениваться как указанное в </w:t>
      </w:r>
      <w:hyperlink r:id="rId7" w:history="1">
        <w:r w:rsidR="006A4290">
          <w:rPr>
            <w:color w:val="0000FF"/>
            <w:sz w:val="24"/>
            <w:szCs w:val="24"/>
          </w:rPr>
          <w:t>п</w:t>
        </w:r>
        <w:r w:rsidR="000A33A7">
          <w:rPr>
            <w:color w:val="0000FF"/>
            <w:sz w:val="24"/>
            <w:szCs w:val="24"/>
          </w:rPr>
          <w:t>.</w:t>
        </w:r>
        <w:r w:rsidR="006A4290">
          <w:rPr>
            <w:color w:val="0000FF"/>
            <w:sz w:val="24"/>
            <w:szCs w:val="24"/>
          </w:rPr>
          <w:t xml:space="preserve"> 1 ч</w:t>
        </w:r>
        <w:r w:rsidR="000A33A7">
          <w:rPr>
            <w:color w:val="0000FF"/>
            <w:sz w:val="24"/>
            <w:szCs w:val="24"/>
          </w:rPr>
          <w:t>.</w:t>
        </w:r>
        <w:r w:rsidR="006A4290">
          <w:rPr>
            <w:color w:val="0000FF"/>
            <w:sz w:val="24"/>
            <w:szCs w:val="24"/>
          </w:rPr>
          <w:t xml:space="preserve"> 1 ст</w:t>
        </w:r>
        <w:r w:rsidR="000A33A7">
          <w:rPr>
            <w:color w:val="0000FF"/>
            <w:sz w:val="24"/>
            <w:szCs w:val="24"/>
          </w:rPr>
          <w:t>.</w:t>
        </w:r>
        <w:r w:rsidR="006A4290">
          <w:rPr>
            <w:color w:val="0000FF"/>
            <w:sz w:val="24"/>
            <w:szCs w:val="24"/>
          </w:rPr>
          <w:t xml:space="preserve"> 4.2</w:t>
        </w:r>
      </w:hyperlink>
      <w:r w:rsidR="006A4290">
        <w:rPr>
          <w:sz w:val="24"/>
          <w:szCs w:val="24"/>
        </w:rPr>
        <w:t xml:space="preserve"> Ко</w:t>
      </w:r>
      <w:r w:rsidR="000A33A7">
        <w:rPr>
          <w:sz w:val="24"/>
          <w:szCs w:val="24"/>
        </w:rPr>
        <w:t xml:space="preserve">АП РФ </w:t>
      </w:r>
      <w:r w:rsidR="006A4290">
        <w:rPr>
          <w:sz w:val="24"/>
          <w:szCs w:val="24"/>
        </w:rPr>
        <w:t>обстоятельство в виде раскаяния лица, совершившего административное правонарушение, характеризуемое как субъективное отношение лица к содеянному.</w:t>
      </w:r>
      <w:r w:rsidRPr="00F860ED">
        <w:rPr>
          <w:sz w:val="24"/>
          <w:szCs w:val="24"/>
        </w:rPr>
        <w:t xml:space="preserve"> </w:t>
      </w:r>
    </w:p>
    <w:p w:rsidR="006E1AD0" w:rsidP="00D14A5B" w14:paraId="707A7C86" w14:textId="4F946135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A767D" w:rsidR="00FB5DBA">
        <w:rPr>
          <w:sz w:val="24"/>
          <w:szCs w:val="24"/>
        </w:rPr>
        <w:t xml:space="preserve"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</w:t>
      </w:r>
      <w:r w:rsidR="003774A0">
        <w:rPr>
          <w:sz w:val="24"/>
          <w:szCs w:val="24"/>
        </w:rPr>
        <w:t xml:space="preserve"> </w:t>
      </w:r>
      <w:r w:rsidRPr="00EA767D" w:rsidR="00FB5DBA">
        <w:rPr>
          <w:sz w:val="24"/>
          <w:szCs w:val="24"/>
        </w:rPr>
        <w:t>личность виновного, его имущественное положение,</w:t>
      </w:r>
      <w:r w:rsidR="00D961F2">
        <w:rPr>
          <w:sz w:val="24"/>
          <w:szCs w:val="24"/>
        </w:rPr>
        <w:t xml:space="preserve"> поскольку он является пенсионером, </w:t>
      </w:r>
      <w:r w:rsidRPr="00EA767D" w:rsidR="00FB5DBA">
        <w:rPr>
          <w:sz w:val="24"/>
          <w:szCs w:val="24"/>
        </w:rPr>
        <w:t xml:space="preserve"> </w:t>
      </w:r>
      <w:r w:rsidR="00D14A5B">
        <w:rPr>
          <w:sz w:val="24"/>
          <w:szCs w:val="24"/>
        </w:rPr>
        <w:t xml:space="preserve">привлечение к административной ответственности впервые, </w:t>
      </w:r>
      <w:r w:rsidRPr="00EA767D" w:rsidR="00FB5DBA">
        <w:rPr>
          <w:sz w:val="24"/>
          <w:szCs w:val="24"/>
        </w:rPr>
        <w:t>отсутствие обстоятельств</w:t>
      </w:r>
      <w:r w:rsidR="00FB5DBA">
        <w:rPr>
          <w:sz w:val="24"/>
          <w:szCs w:val="24"/>
        </w:rPr>
        <w:t xml:space="preserve">, </w:t>
      </w:r>
      <w:r w:rsidRPr="00EA767D" w:rsidR="00FB5DBA">
        <w:rPr>
          <w:sz w:val="24"/>
          <w:szCs w:val="24"/>
        </w:rPr>
        <w:t xml:space="preserve">смягчающих и отягчающих административную ответственность, и считает возможным назначить </w:t>
      </w:r>
      <w:r w:rsidR="00D14A5B">
        <w:rPr>
          <w:sz w:val="24"/>
          <w:szCs w:val="24"/>
        </w:rPr>
        <w:t xml:space="preserve">Дурневу И.Ю. </w:t>
      </w:r>
      <w:r w:rsidRPr="00EA767D" w:rsidR="00FB5DBA">
        <w:rPr>
          <w:sz w:val="24"/>
          <w:szCs w:val="24"/>
        </w:rPr>
        <w:t>наказание в виде штрафа, предусмотренно</w:t>
      </w:r>
      <w:r w:rsidR="00FB5DBA">
        <w:rPr>
          <w:sz w:val="24"/>
          <w:szCs w:val="24"/>
        </w:rPr>
        <w:t>го</w:t>
      </w:r>
      <w:r w:rsidRPr="00EA767D" w:rsidR="00FB5DBA">
        <w:rPr>
          <w:sz w:val="24"/>
          <w:szCs w:val="24"/>
        </w:rPr>
        <w:t xml:space="preserve"> санкцией вменяемой статьи.</w:t>
      </w:r>
      <w:r w:rsidR="00D14A5B">
        <w:rPr>
          <w:sz w:val="24"/>
          <w:szCs w:val="24"/>
        </w:rPr>
        <w:t xml:space="preserve"> </w:t>
      </w:r>
      <w:r w:rsidR="00811C8A">
        <w:rPr>
          <w:sz w:val="24"/>
          <w:szCs w:val="24"/>
        </w:rPr>
        <w:t xml:space="preserve">Вместе с тем, </w:t>
      </w:r>
      <w:r w:rsidR="00BC65F1">
        <w:rPr>
          <w:sz w:val="24"/>
          <w:szCs w:val="24"/>
        </w:rPr>
        <w:t xml:space="preserve">оснований </w:t>
      </w:r>
      <w:r w:rsidR="002C1224">
        <w:rPr>
          <w:sz w:val="24"/>
          <w:szCs w:val="24"/>
        </w:rPr>
        <w:t>для замены административного штрафа предупреждением</w:t>
      </w:r>
      <w:r w:rsidRPr="00FB5DBA" w:rsidR="00FB5DBA">
        <w:rPr>
          <w:sz w:val="24"/>
          <w:szCs w:val="24"/>
        </w:rPr>
        <w:t xml:space="preserve"> </w:t>
      </w:r>
      <w:r w:rsidR="00FB5DBA">
        <w:rPr>
          <w:sz w:val="24"/>
          <w:szCs w:val="24"/>
        </w:rPr>
        <w:t>не имеется</w:t>
      </w:r>
      <w:r w:rsidR="002C1224">
        <w:rPr>
          <w:sz w:val="24"/>
          <w:szCs w:val="24"/>
        </w:rPr>
        <w:t>.</w:t>
      </w:r>
      <w:r w:rsidR="00BC65F1">
        <w:rPr>
          <w:sz w:val="24"/>
          <w:szCs w:val="24"/>
        </w:rPr>
        <w:t xml:space="preserve"> </w:t>
      </w:r>
    </w:p>
    <w:p w:rsidR="0000184B" w:rsidRPr="00EC415D" w:rsidP="00084D98" w14:paraId="152B7F5C" w14:textId="2B3A50C0">
      <w:pPr>
        <w:ind w:firstLine="708"/>
        <w:jc w:val="both"/>
        <w:rPr>
          <w:sz w:val="24"/>
          <w:szCs w:val="24"/>
        </w:rPr>
      </w:pPr>
      <w:r w:rsidRPr="00EC415D">
        <w:rPr>
          <w:sz w:val="24"/>
          <w:szCs w:val="24"/>
        </w:rPr>
        <w:t>Руководствуясь ст.ст. 29.9-29.11 КоАП РФ</w:t>
      </w:r>
      <w:r w:rsidR="003038CF">
        <w:rPr>
          <w:sz w:val="24"/>
          <w:szCs w:val="24"/>
        </w:rPr>
        <w:t xml:space="preserve">, мировой </w:t>
      </w:r>
      <w:r w:rsidRPr="00EC415D">
        <w:rPr>
          <w:sz w:val="24"/>
          <w:szCs w:val="24"/>
        </w:rPr>
        <w:t>судья,</w:t>
      </w:r>
    </w:p>
    <w:p w:rsidR="003A442A" w:rsidRPr="00EC415D" w:rsidP="0000184B" w14:paraId="40C1A584" w14:textId="77777777">
      <w:pPr>
        <w:jc w:val="center"/>
        <w:outlineLvl w:val="0"/>
        <w:rPr>
          <w:b/>
          <w:sz w:val="24"/>
          <w:szCs w:val="24"/>
        </w:rPr>
      </w:pPr>
    </w:p>
    <w:p w:rsidR="0000184B" w:rsidRPr="00EC415D" w:rsidP="0000184B" w14:paraId="5FF7A287" w14:textId="77777777">
      <w:pPr>
        <w:jc w:val="center"/>
        <w:outlineLvl w:val="0"/>
        <w:rPr>
          <w:b/>
          <w:sz w:val="24"/>
          <w:szCs w:val="24"/>
        </w:rPr>
      </w:pPr>
      <w:r w:rsidRPr="00EC415D">
        <w:rPr>
          <w:b/>
          <w:sz w:val="24"/>
          <w:szCs w:val="24"/>
        </w:rPr>
        <w:t>постановил:</w:t>
      </w:r>
    </w:p>
    <w:p w:rsidR="00421967" w:rsidRPr="00EC415D" w:rsidP="0000184B" w14:paraId="3A22EC43" w14:textId="77777777">
      <w:pPr>
        <w:ind w:firstLine="708"/>
        <w:jc w:val="both"/>
        <w:rPr>
          <w:sz w:val="24"/>
          <w:szCs w:val="24"/>
        </w:rPr>
      </w:pPr>
    </w:p>
    <w:p w:rsidR="0000184B" w:rsidRPr="00EC415D" w:rsidP="000055DC" w14:paraId="68CE8A4C" w14:textId="0A06769E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EC415D">
        <w:rPr>
          <w:sz w:val="24"/>
          <w:szCs w:val="24"/>
        </w:rPr>
        <w:t xml:space="preserve">ризнать </w:t>
      </w:r>
      <w:r w:rsidR="00D961F2">
        <w:rPr>
          <w:sz w:val="24"/>
          <w:szCs w:val="24"/>
        </w:rPr>
        <w:t xml:space="preserve">Дурнева </w:t>
      </w:r>
      <w:r w:rsidR="00095EE7">
        <w:rPr>
          <w:sz w:val="24"/>
          <w:szCs w:val="24"/>
        </w:rPr>
        <w:t>И.Ю,</w:t>
      </w:r>
      <w:r w:rsidR="00D961F2">
        <w:rPr>
          <w:sz w:val="24"/>
          <w:szCs w:val="24"/>
        </w:rPr>
        <w:t xml:space="preserve"> </w:t>
      </w:r>
      <w:r w:rsidRPr="00EC415D">
        <w:rPr>
          <w:sz w:val="24"/>
          <w:szCs w:val="24"/>
        </w:rPr>
        <w:t>виновн</w:t>
      </w:r>
      <w:r w:rsidRPr="00EC415D" w:rsidR="005A665F">
        <w:rPr>
          <w:sz w:val="24"/>
          <w:szCs w:val="24"/>
        </w:rPr>
        <w:t>ым</w:t>
      </w:r>
      <w:r w:rsidRPr="00EC415D">
        <w:rPr>
          <w:sz w:val="24"/>
          <w:szCs w:val="24"/>
        </w:rPr>
        <w:t xml:space="preserve"> в совершении административного правонарушения, преду</w:t>
      </w:r>
      <w:r w:rsidRPr="00EC415D" w:rsidR="00302C0D">
        <w:rPr>
          <w:sz w:val="24"/>
          <w:szCs w:val="24"/>
        </w:rPr>
        <w:t>смотренного ч.</w:t>
      </w:r>
      <w:r w:rsidRPr="00EC415D" w:rsidR="00CA7A08">
        <w:rPr>
          <w:sz w:val="24"/>
          <w:szCs w:val="24"/>
        </w:rPr>
        <w:t xml:space="preserve"> </w:t>
      </w:r>
      <w:r w:rsidR="00D961F2">
        <w:rPr>
          <w:sz w:val="24"/>
          <w:szCs w:val="24"/>
        </w:rPr>
        <w:t>2</w:t>
      </w:r>
      <w:r w:rsidRPr="00EC415D" w:rsidR="00302C0D">
        <w:rPr>
          <w:sz w:val="24"/>
          <w:szCs w:val="24"/>
        </w:rPr>
        <w:t xml:space="preserve"> ст.</w:t>
      </w:r>
      <w:r w:rsidRPr="00EC415D" w:rsidR="00CA7A08">
        <w:rPr>
          <w:sz w:val="24"/>
          <w:szCs w:val="24"/>
        </w:rPr>
        <w:t xml:space="preserve"> </w:t>
      </w:r>
      <w:r w:rsidRPr="00EC415D" w:rsidR="00302C0D">
        <w:rPr>
          <w:sz w:val="24"/>
          <w:szCs w:val="24"/>
        </w:rPr>
        <w:t>5.61 КоАП РФ</w:t>
      </w:r>
      <w:r>
        <w:rPr>
          <w:sz w:val="24"/>
          <w:szCs w:val="24"/>
        </w:rPr>
        <w:t>,</w:t>
      </w:r>
      <w:r w:rsidRPr="00EC415D">
        <w:rPr>
          <w:sz w:val="24"/>
          <w:szCs w:val="24"/>
        </w:rPr>
        <w:t xml:space="preserve"> и подвергнуть </w:t>
      </w:r>
      <w:r w:rsidRPr="00EC415D" w:rsidR="003A442A">
        <w:rPr>
          <w:sz w:val="24"/>
          <w:szCs w:val="24"/>
        </w:rPr>
        <w:t>его</w:t>
      </w:r>
      <w:r w:rsidRPr="00EC415D">
        <w:rPr>
          <w:sz w:val="24"/>
          <w:szCs w:val="24"/>
        </w:rPr>
        <w:t xml:space="preserve"> административному </w:t>
      </w:r>
      <w:r w:rsidRPr="00EC415D" w:rsidR="005A7D69">
        <w:rPr>
          <w:sz w:val="24"/>
          <w:szCs w:val="24"/>
        </w:rPr>
        <w:t xml:space="preserve">наказанию в виде административного </w:t>
      </w:r>
      <w:r w:rsidRPr="00EC415D">
        <w:rPr>
          <w:sz w:val="24"/>
          <w:szCs w:val="24"/>
        </w:rPr>
        <w:t>штраф</w:t>
      </w:r>
      <w:r w:rsidRPr="00EC415D" w:rsidR="005A7D69">
        <w:rPr>
          <w:sz w:val="24"/>
          <w:szCs w:val="24"/>
        </w:rPr>
        <w:t>а</w:t>
      </w:r>
      <w:r w:rsidRPr="00EC415D">
        <w:rPr>
          <w:sz w:val="24"/>
          <w:szCs w:val="24"/>
        </w:rPr>
        <w:t xml:space="preserve"> в размере </w:t>
      </w:r>
      <w:r w:rsidR="00D961F2">
        <w:rPr>
          <w:sz w:val="24"/>
          <w:szCs w:val="24"/>
        </w:rPr>
        <w:t>5</w:t>
      </w:r>
      <w:r w:rsidRPr="00EC415D">
        <w:rPr>
          <w:sz w:val="24"/>
          <w:szCs w:val="24"/>
        </w:rPr>
        <w:t>000 (</w:t>
      </w:r>
      <w:r w:rsidR="00D961F2">
        <w:rPr>
          <w:sz w:val="24"/>
          <w:szCs w:val="24"/>
        </w:rPr>
        <w:t xml:space="preserve">пять </w:t>
      </w:r>
      <w:r w:rsidRPr="00EC415D">
        <w:rPr>
          <w:sz w:val="24"/>
          <w:szCs w:val="24"/>
        </w:rPr>
        <w:t>тысяч) рублей.</w:t>
      </w:r>
    </w:p>
    <w:p w:rsidR="00912B53" w:rsidRPr="000055DC" w:rsidP="000055DC" w14:paraId="0D74623B" w14:textId="06545FE6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EC415D">
        <w:rPr>
          <w:sz w:val="24"/>
          <w:szCs w:val="24"/>
        </w:rPr>
        <w:t xml:space="preserve"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0055DC">
        <w:rPr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 ИНН 2634051915, КПП 263401001 </w:t>
      </w:r>
      <w:r w:rsidRPr="000055DC" w:rsidR="009E1164">
        <w:rPr>
          <w:sz w:val="24"/>
          <w:szCs w:val="24"/>
        </w:rPr>
        <w:t xml:space="preserve">р/с 03100643000000012100 </w:t>
      </w:r>
      <w:r w:rsidRPr="000055DC">
        <w:rPr>
          <w:sz w:val="24"/>
          <w:szCs w:val="24"/>
        </w:rPr>
        <w:t xml:space="preserve">ОТДЕЛЕНИЕ СТАВРОПОЛЬ </w:t>
      </w:r>
      <w:r w:rsidR="009E1164">
        <w:rPr>
          <w:sz w:val="24"/>
          <w:szCs w:val="24"/>
        </w:rPr>
        <w:t>БАНКА РОССИИ//УФК по Ставропольскому краю г</w:t>
      </w:r>
      <w:r w:rsidRPr="000055DC">
        <w:rPr>
          <w:sz w:val="24"/>
          <w:szCs w:val="24"/>
        </w:rPr>
        <w:t>.</w:t>
      </w:r>
      <w:r w:rsidR="00A36BFA">
        <w:rPr>
          <w:sz w:val="24"/>
          <w:szCs w:val="24"/>
        </w:rPr>
        <w:t> </w:t>
      </w:r>
      <w:r w:rsidRPr="000055DC">
        <w:rPr>
          <w:sz w:val="24"/>
          <w:szCs w:val="24"/>
        </w:rPr>
        <w:t>Ставрополь БИК 010702101 ОКТМО 07718000 КБК 0081160105301</w:t>
      </w:r>
      <w:r w:rsidR="004F65B6">
        <w:rPr>
          <w:sz w:val="24"/>
          <w:szCs w:val="24"/>
        </w:rPr>
        <w:t>9000140</w:t>
      </w:r>
      <w:r w:rsidRPr="000055DC">
        <w:rPr>
          <w:sz w:val="24"/>
          <w:szCs w:val="24"/>
        </w:rPr>
        <w:t xml:space="preserve"> УИН</w:t>
      </w:r>
      <w:r w:rsidR="004F65B6">
        <w:rPr>
          <w:sz w:val="24"/>
          <w:szCs w:val="24"/>
        </w:rPr>
        <w:t> </w:t>
      </w:r>
      <w:r w:rsidRPr="000055DC">
        <w:rPr>
          <w:sz w:val="24"/>
          <w:szCs w:val="24"/>
        </w:rPr>
        <w:t>035570370</w:t>
      </w:r>
      <w:r w:rsidR="002B5390">
        <w:rPr>
          <w:sz w:val="24"/>
          <w:szCs w:val="24"/>
        </w:rPr>
        <w:t>0715000822405115</w:t>
      </w:r>
      <w:r w:rsidRPr="000055DC">
        <w:rPr>
          <w:sz w:val="24"/>
          <w:szCs w:val="24"/>
        </w:rPr>
        <w:t>.</w:t>
      </w:r>
    </w:p>
    <w:p w:rsidR="00912B53" w:rsidRPr="000055DC" w:rsidP="000055DC" w14:paraId="58ABE679" w14:textId="77777777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055DC">
        <w:rPr>
          <w:sz w:val="24"/>
          <w:szCs w:val="24"/>
        </w:rPr>
        <w:t>Оригинал платежного документа об оплате штрафа предоставляется в суд.</w:t>
      </w:r>
    </w:p>
    <w:p w:rsidR="0000184B" w:rsidRPr="00EC415D" w:rsidP="000055DC" w14:paraId="30C1EE82" w14:textId="36ED9333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A7E97">
        <w:rPr>
          <w:sz w:val="24"/>
          <w:szCs w:val="24"/>
        </w:rPr>
        <w:t xml:space="preserve">Постановление может быть обжаловано или опротестовано в </w:t>
      </w:r>
      <w:r w:rsidR="000055DC">
        <w:rPr>
          <w:sz w:val="24"/>
          <w:szCs w:val="24"/>
        </w:rPr>
        <w:t xml:space="preserve">Лермонтовский </w:t>
      </w:r>
      <w:r w:rsidRPr="000A7E97">
        <w:rPr>
          <w:sz w:val="24"/>
          <w:szCs w:val="24"/>
        </w:rPr>
        <w:t xml:space="preserve">городской суд Ставропольского края через мирового судью судебного участка № </w:t>
      </w:r>
      <w:r w:rsidR="000055DC">
        <w:rPr>
          <w:sz w:val="24"/>
          <w:szCs w:val="24"/>
        </w:rPr>
        <w:t>2</w:t>
      </w:r>
      <w:r w:rsidRPr="000A7E97">
        <w:rPr>
          <w:sz w:val="24"/>
          <w:szCs w:val="24"/>
        </w:rPr>
        <w:t xml:space="preserve"> г.</w:t>
      </w:r>
      <w:r w:rsidR="000055DC">
        <w:rPr>
          <w:sz w:val="24"/>
          <w:szCs w:val="24"/>
        </w:rPr>
        <w:t xml:space="preserve"> Лермонтова </w:t>
      </w:r>
      <w:r w:rsidRPr="000A7E97">
        <w:rPr>
          <w:sz w:val="24"/>
          <w:szCs w:val="24"/>
        </w:rPr>
        <w:t>Ставропольского края в течение 10 суток со дня его вручения или дня получения копии постановления.</w:t>
      </w:r>
    </w:p>
    <w:p w:rsidR="00421967" w:rsidP="000055DC" w14:paraId="1AE7B6EA" w14:textId="6622F27C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</w:p>
    <w:p w:rsidR="000055DC" w:rsidRPr="00EC415D" w:rsidP="000055DC" w14:paraId="65BD6ADE" w14:textId="6120A6B7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Согласовано на сайт:</w:t>
      </w:r>
    </w:p>
    <w:p w:rsidR="00515811" w:rsidRPr="00EC415D" w:rsidP="000055DC" w14:paraId="4660DFA3" w14:textId="079E7CB5">
      <w:pPr>
        <w:ind w:firstLine="708"/>
        <w:jc w:val="both"/>
        <w:rPr>
          <w:sz w:val="24"/>
          <w:szCs w:val="24"/>
        </w:rPr>
      </w:pPr>
      <w:r w:rsidRPr="00EC415D">
        <w:rPr>
          <w:sz w:val="24"/>
          <w:szCs w:val="24"/>
        </w:rPr>
        <w:t>Мировой судья</w:t>
      </w:r>
      <w:r w:rsidRPr="00EC415D" w:rsidR="00421967">
        <w:rPr>
          <w:sz w:val="24"/>
          <w:szCs w:val="24"/>
        </w:rPr>
        <w:t xml:space="preserve">                                                                         </w:t>
      </w:r>
      <w:r w:rsidRPr="00EC415D" w:rsidR="003A442A">
        <w:rPr>
          <w:sz w:val="24"/>
          <w:szCs w:val="24"/>
        </w:rPr>
        <w:t xml:space="preserve">           </w:t>
      </w:r>
      <w:r w:rsidRPr="00EC415D" w:rsidR="00421967">
        <w:rPr>
          <w:sz w:val="24"/>
          <w:szCs w:val="24"/>
        </w:rPr>
        <w:t xml:space="preserve">             </w:t>
      </w:r>
      <w:r w:rsidR="000055DC">
        <w:rPr>
          <w:sz w:val="24"/>
          <w:szCs w:val="24"/>
        </w:rPr>
        <w:t xml:space="preserve">Т.В. Ганночка </w:t>
      </w:r>
    </w:p>
    <w:sectPr w:rsidSect="00747F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F0"/>
    <w:rsid w:val="00000B40"/>
    <w:rsid w:val="0000184B"/>
    <w:rsid w:val="00001CB7"/>
    <w:rsid w:val="00004D98"/>
    <w:rsid w:val="000055DC"/>
    <w:rsid w:val="00006EB1"/>
    <w:rsid w:val="00006FE1"/>
    <w:rsid w:val="00010AC4"/>
    <w:rsid w:val="0001571B"/>
    <w:rsid w:val="000160D5"/>
    <w:rsid w:val="00022433"/>
    <w:rsid w:val="000316F2"/>
    <w:rsid w:val="000369F5"/>
    <w:rsid w:val="00036F7F"/>
    <w:rsid w:val="00045662"/>
    <w:rsid w:val="0005100C"/>
    <w:rsid w:val="00054E63"/>
    <w:rsid w:val="00056CCF"/>
    <w:rsid w:val="00057A4F"/>
    <w:rsid w:val="00057C70"/>
    <w:rsid w:val="0006703F"/>
    <w:rsid w:val="00071F4F"/>
    <w:rsid w:val="00077970"/>
    <w:rsid w:val="00080C6C"/>
    <w:rsid w:val="00084D98"/>
    <w:rsid w:val="000869C1"/>
    <w:rsid w:val="00090AAD"/>
    <w:rsid w:val="00094251"/>
    <w:rsid w:val="00095EE7"/>
    <w:rsid w:val="00097D96"/>
    <w:rsid w:val="000A30EE"/>
    <w:rsid w:val="000A33A7"/>
    <w:rsid w:val="000A3BB6"/>
    <w:rsid w:val="000A4E8B"/>
    <w:rsid w:val="000A7E97"/>
    <w:rsid w:val="000B7A6D"/>
    <w:rsid w:val="000C06A7"/>
    <w:rsid w:val="000C2169"/>
    <w:rsid w:val="000C68CF"/>
    <w:rsid w:val="000D5D35"/>
    <w:rsid w:val="000D68F7"/>
    <w:rsid w:val="000E2F97"/>
    <w:rsid w:val="000E4680"/>
    <w:rsid w:val="000E60CE"/>
    <w:rsid w:val="000F00C0"/>
    <w:rsid w:val="000F1675"/>
    <w:rsid w:val="000F23B8"/>
    <w:rsid w:val="000F2D23"/>
    <w:rsid w:val="000F30BB"/>
    <w:rsid w:val="000F5682"/>
    <w:rsid w:val="000F7C27"/>
    <w:rsid w:val="00101DB8"/>
    <w:rsid w:val="00101E2C"/>
    <w:rsid w:val="00102A5C"/>
    <w:rsid w:val="00103F0F"/>
    <w:rsid w:val="00105344"/>
    <w:rsid w:val="00105908"/>
    <w:rsid w:val="001126B1"/>
    <w:rsid w:val="00114C6B"/>
    <w:rsid w:val="00117BB5"/>
    <w:rsid w:val="00121BD9"/>
    <w:rsid w:val="00126A74"/>
    <w:rsid w:val="00130FD6"/>
    <w:rsid w:val="001407C9"/>
    <w:rsid w:val="00143CFA"/>
    <w:rsid w:val="0014643F"/>
    <w:rsid w:val="0015225F"/>
    <w:rsid w:val="001572B8"/>
    <w:rsid w:val="00157B51"/>
    <w:rsid w:val="001606A6"/>
    <w:rsid w:val="001628C9"/>
    <w:rsid w:val="001713B4"/>
    <w:rsid w:val="001756E0"/>
    <w:rsid w:val="00177F14"/>
    <w:rsid w:val="00180D34"/>
    <w:rsid w:val="0019287B"/>
    <w:rsid w:val="00193C50"/>
    <w:rsid w:val="00194A81"/>
    <w:rsid w:val="00195525"/>
    <w:rsid w:val="0019586F"/>
    <w:rsid w:val="00195CFD"/>
    <w:rsid w:val="001965FD"/>
    <w:rsid w:val="00196A83"/>
    <w:rsid w:val="00197ED2"/>
    <w:rsid w:val="001A39A1"/>
    <w:rsid w:val="001A47A8"/>
    <w:rsid w:val="001A5330"/>
    <w:rsid w:val="001A57EF"/>
    <w:rsid w:val="001A60BB"/>
    <w:rsid w:val="001B1033"/>
    <w:rsid w:val="001B6C17"/>
    <w:rsid w:val="001C3962"/>
    <w:rsid w:val="001C59EE"/>
    <w:rsid w:val="001C76A5"/>
    <w:rsid w:val="001D0793"/>
    <w:rsid w:val="001D3B99"/>
    <w:rsid w:val="001D77AF"/>
    <w:rsid w:val="001E34BA"/>
    <w:rsid w:val="001E45C4"/>
    <w:rsid w:val="001F5838"/>
    <w:rsid w:val="001F7004"/>
    <w:rsid w:val="002015E1"/>
    <w:rsid w:val="00203352"/>
    <w:rsid w:val="00203955"/>
    <w:rsid w:val="0021091E"/>
    <w:rsid w:val="00213C5B"/>
    <w:rsid w:val="00213E38"/>
    <w:rsid w:val="00216545"/>
    <w:rsid w:val="00217AB2"/>
    <w:rsid w:val="00220A82"/>
    <w:rsid w:val="00231ABC"/>
    <w:rsid w:val="00233F5F"/>
    <w:rsid w:val="00237539"/>
    <w:rsid w:val="00237729"/>
    <w:rsid w:val="002378C7"/>
    <w:rsid w:val="00237EED"/>
    <w:rsid w:val="00241203"/>
    <w:rsid w:val="0025323A"/>
    <w:rsid w:val="00254491"/>
    <w:rsid w:val="002563CF"/>
    <w:rsid w:val="002574C3"/>
    <w:rsid w:val="002575BB"/>
    <w:rsid w:val="00260C44"/>
    <w:rsid w:val="00262E73"/>
    <w:rsid w:val="002723BD"/>
    <w:rsid w:val="00285928"/>
    <w:rsid w:val="00290734"/>
    <w:rsid w:val="00290D35"/>
    <w:rsid w:val="00290EEC"/>
    <w:rsid w:val="00294C85"/>
    <w:rsid w:val="00295402"/>
    <w:rsid w:val="002A1928"/>
    <w:rsid w:val="002A4352"/>
    <w:rsid w:val="002A532E"/>
    <w:rsid w:val="002A74F6"/>
    <w:rsid w:val="002B26D3"/>
    <w:rsid w:val="002B5390"/>
    <w:rsid w:val="002B5F00"/>
    <w:rsid w:val="002C1224"/>
    <w:rsid w:val="002C64D7"/>
    <w:rsid w:val="002D2B7B"/>
    <w:rsid w:val="002D52C2"/>
    <w:rsid w:val="002D553D"/>
    <w:rsid w:val="002D5711"/>
    <w:rsid w:val="002E54A7"/>
    <w:rsid w:val="002E5AC6"/>
    <w:rsid w:val="002F0E41"/>
    <w:rsid w:val="00302C0D"/>
    <w:rsid w:val="003038CF"/>
    <w:rsid w:val="00304B1E"/>
    <w:rsid w:val="00306245"/>
    <w:rsid w:val="0030731A"/>
    <w:rsid w:val="0030754E"/>
    <w:rsid w:val="0031083C"/>
    <w:rsid w:val="00311263"/>
    <w:rsid w:val="00325E0B"/>
    <w:rsid w:val="00326203"/>
    <w:rsid w:val="00327566"/>
    <w:rsid w:val="00334648"/>
    <w:rsid w:val="00342714"/>
    <w:rsid w:val="00345ACD"/>
    <w:rsid w:val="0034631F"/>
    <w:rsid w:val="0035272E"/>
    <w:rsid w:val="00355823"/>
    <w:rsid w:val="003603C2"/>
    <w:rsid w:val="00360E20"/>
    <w:rsid w:val="00364077"/>
    <w:rsid w:val="00364E65"/>
    <w:rsid w:val="003670F5"/>
    <w:rsid w:val="003709A8"/>
    <w:rsid w:val="00371312"/>
    <w:rsid w:val="0037234E"/>
    <w:rsid w:val="0037598B"/>
    <w:rsid w:val="00376668"/>
    <w:rsid w:val="003774A0"/>
    <w:rsid w:val="00380134"/>
    <w:rsid w:val="003831BD"/>
    <w:rsid w:val="0038703E"/>
    <w:rsid w:val="00392B0A"/>
    <w:rsid w:val="00392E9C"/>
    <w:rsid w:val="00394681"/>
    <w:rsid w:val="003964FF"/>
    <w:rsid w:val="00396DEE"/>
    <w:rsid w:val="00397A88"/>
    <w:rsid w:val="003A0349"/>
    <w:rsid w:val="003A1770"/>
    <w:rsid w:val="003A30A1"/>
    <w:rsid w:val="003A429C"/>
    <w:rsid w:val="003A4306"/>
    <w:rsid w:val="003A442A"/>
    <w:rsid w:val="003A50D3"/>
    <w:rsid w:val="003A574C"/>
    <w:rsid w:val="003B27FF"/>
    <w:rsid w:val="003C1492"/>
    <w:rsid w:val="003C5F5A"/>
    <w:rsid w:val="003E4D26"/>
    <w:rsid w:val="003E754A"/>
    <w:rsid w:val="003E764A"/>
    <w:rsid w:val="003F09D0"/>
    <w:rsid w:val="003F3097"/>
    <w:rsid w:val="003F4A31"/>
    <w:rsid w:val="00404046"/>
    <w:rsid w:val="00405E26"/>
    <w:rsid w:val="00410C8A"/>
    <w:rsid w:val="00413FE2"/>
    <w:rsid w:val="00420EB2"/>
    <w:rsid w:val="00421967"/>
    <w:rsid w:val="004230D1"/>
    <w:rsid w:val="004336E1"/>
    <w:rsid w:val="00440D4B"/>
    <w:rsid w:val="00443276"/>
    <w:rsid w:val="00443813"/>
    <w:rsid w:val="00445A8B"/>
    <w:rsid w:val="00446DDB"/>
    <w:rsid w:val="00446E11"/>
    <w:rsid w:val="00447894"/>
    <w:rsid w:val="00450A8C"/>
    <w:rsid w:val="00452F9D"/>
    <w:rsid w:val="00455EAA"/>
    <w:rsid w:val="0046480B"/>
    <w:rsid w:val="004714CA"/>
    <w:rsid w:val="00473FF1"/>
    <w:rsid w:val="0047626A"/>
    <w:rsid w:val="00476F02"/>
    <w:rsid w:val="00477739"/>
    <w:rsid w:val="004811FC"/>
    <w:rsid w:val="0048184D"/>
    <w:rsid w:val="004823A7"/>
    <w:rsid w:val="004830CD"/>
    <w:rsid w:val="00484E0F"/>
    <w:rsid w:val="00494987"/>
    <w:rsid w:val="0049766D"/>
    <w:rsid w:val="004A0B24"/>
    <w:rsid w:val="004A0E8C"/>
    <w:rsid w:val="004A117B"/>
    <w:rsid w:val="004A4D59"/>
    <w:rsid w:val="004B1E1F"/>
    <w:rsid w:val="004B3154"/>
    <w:rsid w:val="004C3255"/>
    <w:rsid w:val="004C448B"/>
    <w:rsid w:val="004D0D9B"/>
    <w:rsid w:val="004D1D13"/>
    <w:rsid w:val="004D6CC2"/>
    <w:rsid w:val="004E252E"/>
    <w:rsid w:val="004E2983"/>
    <w:rsid w:val="004E2C05"/>
    <w:rsid w:val="004E5963"/>
    <w:rsid w:val="004F0B0B"/>
    <w:rsid w:val="004F1168"/>
    <w:rsid w:val="004F3C71"/>
    <w:rsid w:val="004F60EE"/>
    <w:rsid w:val="004F65B6"/>
    <w:rsid w:val="004F667D"/>
    <w:rsid w:val="004F6AC7"/>
    <w:rsid w:val="00501FDD"/>
    <w:rsid w:val="00503840"/>
    <w:rsid w:val="0050401E"/>
    <w:rsid w:val="0050549A"/>
    <w:rsid w:val="00505706"/>
    <w:rsid w:val="005073E9"/>
    <w:rsid w:val="00510D06"/>
    <w:rsid w:val="00515811"/>
    <w:rsid w:val="00515AD8"/>
    <w:rsid w:val="00515F99"/>
    <w:rsid w:val="0051602E"/>
    <w:rsid w:val="00517505"/>
    <w:rsid w:val="0052178D"/>
    <w:rsid w:val="00531996"/>
    <w:rsid w:val="00542CD2"/>
    <w:rsid w:val="00550C18"/>
    <w:rsid w:val="0055197E"/>
    <w:rsid w:val="005614E6"/>
    <w:rsid w:val="00572714"/>
    <w:rsid w:val="00575603"/>
    <w:rsid w:val="00580AB9"/>
    <w:rsid w:val="00583CAB"/>
    <w:rsid w:val="00584CE2"/>
    <w:rsid w:val="00585EA3"/>
    <w:rsid w:val="0058694A"/>
    <w:rsid w:val="00587A36"/>
    <w:rsid w:val="00592BF0"/>
    <w:rsid w:val="005A1551"/>
    <w:rsid w:val="005A4949"/>
    <w:rsid w:val="005A5611"/>
    <w:rsid w:val="005A637A"/>
    <w:rsid w:val="005A665F"/>
    <w:rsid w:val="005A7D69"/>
    <w:rsid w:val="005B1534"/>
    <w:rsid w:val="005B1BEE"/>
    <w:rsid w:val="005C1EE0"/>
    <w:rsid w:val="005C2843"/>
    <w:rsid w:val="005C5611"/>
    <w:rsid w:val="005C607F"/>
    <w:rsid w:val="005D450C"/>
    <w:rsid w:val="005E3EC0"/>
    <w:rsid w:val="005E5E7C"/>
    <w:rsid w:val="005E77F9"/>
    <w:rsid w:val="005F32E6"/>
    <w:rsid w:val="00606922"/>
    <w:rsid w:val="00610859"/>
    <w:rsid w:val="0061447F"/>
    <w:rsid w:val="00624AF0"/>
    <w:rsid w:val="006319D2"/>
    <w:rsid w:val="00636F7B"/>
    <w:rsid w:val="00640715"/>
    <w:rsid w:val="00642383"/>
    <w:rsid w:val="00645932"/>
    <w:rsid w:val="00650F24"/>
    <w:rsid w:val="0065366B"/>
    <w:rsid w:val="00654204"/>
    <w:rsid w:val="00663503"/>
    <w:rsid w:val="006715E9"/>
    <w:rsid w:val="00673C29"/>
    <w:rsid w:val="00677287"/>
    <w:rsid w:val="00684033"/>
    <w:rsid w:val="00685027"/>
    <w:rsid w:val="006861B0"/>
    <w:rsid w:val="00687FEA"/>
    <w:rsid w:val="00691033"/>
    <w:rsid w:val="00696819"/>
    <w:rsid w:val="006A280D"/>
    <w:rsid w:val="006A3AB9"/>
    <w:rsid w:val="006A4290"/>
    <w:rsid w:val="006A4766"/>
    <w:rsid w:val="006A4ADF"/>
    <w:rsid w:val="006B094D"/>
    <w:rsid w:val="006B0CE1"/>
    <w:rsid w:val="006B4976"/>
    <w:rsid w:val="006B52B4"/>
    <w:rsid w:val="006B6EBD"/>
    <w:rsid w:val="006C0DEB"/>
    <w:rsid w:val="006C1649"/>
    <w:rsid w:val="006C2393"/>
    <w:rsid w:val="006C412F"/>
    <w:rsid w:val="006C7BA0"/>
    <w:rsid w:val="006C7F35"/>
    <w:rsid w:val="006D3576"/>
    <w:rsid w:val="006D38FB"/>
    <w:rsid w:val="006D39DF"/>
    <w:rsid w:val="006D6A36"/>
    <w:rsid w:val="006E0D2D"/>
    <w:rsid w:val="006E1AD0"/>
    <w:rsid w:val="006E5F36"/>
    <w:rsid w:val="006F0C8D"/>
    <w:rsid w:val="006F415A"/>
    <w:rsid w:val="006F7294"/>
    <w:rsid w:val="00704AE0"/>
    <w:rsid w:val="00710DCC"/>
    <w:rsid w:val="007115FA"/>
    <w:rsid w:val="00713062"/>
    <w:rsid w:val="00714614"/>
    <w:rsid w:val="0071588E"/>
    <w:rsid w:val="00720FBD"/>
    <w:rsid w:val="007212DC"/>
    <w:rsid w:val="00723272"/>
    <w:rsid w:val="00727633"/>
    <w:rsid w:val="007309C2"/>
    <w:rsid w:val="00730CA0"/>
    <w:rsid w:val="007342AD"/>
    <w:rsid w:val="00735CAA"/>
    <w:rsid w:val="00744E28"/>
    <w:rsid w:val="00745C76"/>
    <w:rsid w:val="007465E4"/>
    <w:rsid w:val="00747D7E"/>
    <w:rsid w:val="00747FAF"/>
    <w:rsid w:val="007510A8"/>
    <w:rsid w:val="007538B5"/>
    <w:rsid w:val="00753C94"/>
    <w:rsid w:val="0075446C"/>
    <w:rsid w:val="007557AD"/>
    <w:rsid w:val="00761065"/>
    <w:rsid w:val="00761BBD"/>
    <w:rsid w:val="00761F48"/>
    <w:rsid w:val="00766FEE"/>
    <w:rsid w:val="007671F1"/>
    <w:rsid w:val="00767452"/>
    <w:rsid w:val="007707E4"/>
    <w:rsid w:val="00782773"/>
    <w:rsid w:val="00790249"/>
    <w:rsid w:val="00792CBC"/>
    <w:rsid w:val="007934A4"/>
    <w:rsid w:val="00793889"/>
    <w:rsid w:val="00794D03"/>
    <w:rsid w:val="00795FEF"/>
    <w:rsid w:val="007A0F26"/>
    <w:rsid w:val="007A3EBB"/>
    <w:rsid w:val="007A5D2F"/>
    <w:rsid w:val="007A66FE"/>
    <w:rsid w:val="007A7272"/>
    <w:rsid w:val="007B0A97"/>
    <w:rsid w:val="007B3BCF"/>
    <w:rsid w:val="007B4D11"/>
    <w:rsid w:val="007C0041"/>
    <w:rsid w:val="007C05BD"/>
    <w:rsid w:val="007C0E9E"/>
    <w:rsid w:val="007D2659"/>
    <w:rsid w:val="007D284A"/>
    <w:rsid w:val="007D65B4"/>
    <w:rsid w:val="007E17A0"/>
    <w:rsid w:val="007E2171"/>
    <w:rsid w:val="007E5F2F"/>
    <w:rsid w:val="007F009E"/>
    <w:rsid w:val="007F1310"/>
    <w:rsid w:val="007F7A33"/>
    <w:rsid w:val="007F7FF9"/>
    <w:rsid w:val="00801C68"/>
    <w:rsid w:val="00804803"/>
    <w:rsid w:val="00810BC0"/>
    <w:rsid w:val="00811C8A"/>
    <w:rsid w:val="00813346"/>
    <w:rsid w:val="00815AE9"/>
    <w:rsid w:val="00815D60"/>
    <w:rsid w:val="00822236"/>
    <w:rsid w:val="00824212"/>
    <w:rsid w:val="0083089D"/>
    <w:rsid w:val="00830EB3"/>
    <w:rsid w:val="00831518"/>
    <w:rsid w:val="00831CE3"/>
    <w:rsid w:val="00832503"/>
    <w:rsid w:val="00836B26"/>
    <w:rsid w:val="008429C5"/>
    <w:rsid w:val="00846A3A"/>
    <w:rsid w:val="008504D8"/>
    <w:rsid w:val="00852661"/>
    <w:rsid w:val="00854530"/>
    <w:rsid w:val="0085707F"/>
    <w:rsid w:val="008604C4"/>
    <w:rsid w:val="00862E98"/>
    <w:rsid w:val="00864135"/>
    <w:rsid w:val="00865B15"/>
    <w:rsid w:val="00866304"/>
    <w:rsid w:val="008714BB"/>
    <w:rsid w:val="00872457"/>
    <w:rsid w:val="00873164"/>
    <w:rsid w:val="008814A9"/>
    <w:rsid w:val="008814EE"/>
    <w:rsid w:val="00881837"/>
    <w:rsid w:val="00890683"/>
    <w:rsid w:val="008918B9"/>
    <w:rsid w:val="0089316B"/>
    <w:rsid w:val="00894892"/>
    <w:rsid w:val="00895799"/>
    <w:rsid w:val="008A01D8"/>
    <w:rsid w:val="008A452E"/>
    <w:rsid w:val="008A6BE4"/>
    <w:rsid w:val="008A6F61"/>
    <w:rsid w:val="008A7948"/>
    <w:rsid w:val="008B00D1"/>
    <w:rsid w:val="008B44D7"/>
    <w:rsid w:val="008C00F0"/>
    <w:rsid w:val="008C3878"/>
    <w:rsid w:val="008C3B25"/>
    <w:rsid w:val="008C69DB"/>
    <w:rsid w:val="008D06C8"/>
    <w:rsid w:val="008D3B57"/>
    <w:rsid w:val="008E24F6"/>
    <w:rsid w:val="008E3CAB"/>
    <w:rsid w:val="008E56A4"/>
    <w:rsid w:val="008F20C3"/>
    <w:rsid w:val="008F3E0B"/>
    <w:rsid w:val="008F615C"/>
    <w:rsid w:val="009014EA"/>
    <w:rsid w:val="009038B7"/>
    <w:rsid w:val="00904E30"/>
    <w:rsid w:val="009051FA"/>
    <w:rsid w:val="00906649"/>
    <w:rsid w:val="009118AA"/>
    <w:rsid w:val="009126AC"/>
    <w:rsid w:val="00912B53"/>
    <w:rsid w:val="00913392"/>
    <w:rsid w:val="009149BF"/>
    <w:rsid w:val="00921222"/>
    <w:rsid w:val="00922EA4"/>
    <w:rsid w:val="00924175"/>
    <w:rsid w:val="00925F40"/>
    <w:rsid w:val="00930065"/>
    <w:rsid w:val="00930AC9"/>
    <w:rsid w:val="0093153B"/>
    <w:rsid w:val="009337CA"/>
    <w:rsid w:val="009344EC"/>
    <w:rsid w:val="00940CA5"/>
    <w:rsid w:val="00943CA5"/>
    <w:rsid w:val="00950E2E"/>
    <w:rsid w:val="009553BF"/>
    <w:rsid w:val="00956DF4"/>
    <w:rsid w:val="00957962"/>
    <w:rsid w:val="00966A5A"/>
    <w:rsid w:val="00971503"/>
    <w:rsid w:val="00977D91"/>
    <w:rsid w:val="009869D7"/>
    <w:rsid w:val="009964BD"/>
    <w:rsid w:val="00997474"/>
    <w:rsid w:val="009A0B2A"/>
    <w:rsid w:val="009A3A61"/>
    <w:rsid w:val="009A3DAA"/>
    <w:rsid w:val="009A4F0B"/>
    <w:rsid w:val="009A6A2D"/>
    <w:rsid w:val="009B16D1"/>
    <w:rsid w:val="009B50C3"/>
    <w:rsid w:val="009B59DF"/>
    <w:rsid w:val="009D02CE"/>
    <w:rsid w:val="009D2F3E"/>
    <w:rsid w:val="009D732B"/>
    <w:rsid w:val="009E04EE"/>
    <w:rsid w:val="009E1025"/>
    <w:rsid w:val="009E1164"/>
    <w:rsid w:val="009E2359"/>
    <w:rsid w:val="009E3388"/>
    <w:rsid w:val="009E3C47"/>
    <w:rsid w:val="009E4CCE"/>
    <w:rsid w:val="009E5173"/>
    <w:rsid w:val="009E527C"/>
    <w:rsid w:val="009E75C4"/>
    <w:rsid w:val="009F0404"/>
    <w:rsid w:val="009F1E11"/>
    <w:rsid w:val="00A00940"/>
    <w:rsid w:val="00A10472"/>
    <w:rsid w:val="00A11D31"/>
    <w:rsid w:val="00A1217B"/>
    <w:rsid w:val="00A12F0F"/>
    <w:rsid w:val="00A14055"/>
    <w:rsid w:val="00A149C1"/>
    <w:rsid w:val="00A15867"/>
    <w:rsid w:val="00A2111F"/>
    <w:rsid w:val="00A24828"/>
    <w:rsid w:val="00A248FA"/>
    <w:rsid w:val="00A25BBC"/>
    <w:rsid w:val="00A30901"/>
    <w:rsid w:val="00A35719"/>
    <w:rsid w:val="00A36BFA"/>
    <w:rsid w:val="00A412A2"/>
    <w:rsid w:val="00A555D5"/>
    <w:rsid w:val="00A56435"/>
    <w:rsid w:val="00A565C7"/>
    <w:rsid w:val="00A65EE8"/>
    <w:rsid w:val="00A74C86"/>
    <w:rsid w:val="00A768CC"/>
    <w:rsid w:val="00A77736"/>
    <w:rsid w:val="00A818E4"/>
    <w:rsid w:val="00A81EE4"/>
    <w:rsid w:val="00A82B01"/>
    <w:rsid w:val="00A84ADE"/>
    <w:rsid w:val="00A924BE"/>
    <w:rsid w:val="00A9291E"/>
    <w:rsid w:val="00A96114"/>
    <w:rsid w:val="00A9773E"/>
    <w:rsid w:val="00AA368A"/>
    <w:rsid w:val="00AA44DC"/>
    <w:rsid w:val="00AA4E6D"/>
    <w:rsid w:val="00AA6EDA"/>
    <w:rsid w:val="00AB0920"/>
    <w:rsid w:val="00AB25B5"/>
    <w:rsid w:val="00AB4A0F"/>
    <w:rsid w:val="00AB569D"/>
    <w:rsid w:val="00AC30AB"/>
    <w:rsid w:val="00AC5F88"/>
    <w:rsid w:val="00AC652E"/>
    <w:rsid w:val="00AD23F9"/>
    <w:rsid w:val="00AD64B0"/>
    <w:rsid w:val="00AE0EEC"/>
    <w:rsid w:val="00AE4C15"/>
    <w:rsid w:val="00AF0744"/>
    <w:rsid w:val="00AF7505"/>
    <w:rsid w:val="00B029C7"/>
    <w:rsid w:val="00B0760A"/>
    <w:rsid w:val="00B1232D"/>
    <w:rsid w:val="00B13137"/>
    <w:rsid w:val="00B15AFB"/>
    <w:rsid w:val="00B22EBD"/>
    <w:rsid w:val="00B25833"/>
    <w:rsid w:val="00B25ED7"/>
    <w:rsid w:val="00B26875"/>
    <w:rsid w:val="00B317B6"/>
    <w:rsid w:val="00B33A03"/>
    <w:rsid w:val="00B4531C"/>
    <w:rsid w:val="00B45F08"/>
    <w:rsid w:val="00B47032"/>
    <w:rsid w:val="00B547EB"/>
    <w:rsid w:val="00B550A2"/>
    <w:rsid w:val="00B56308"/>
    <w:rsid w:val="00B56BFA"/>
    <w:rsid w:val="00B57339"/>
    <w:rsid w:val="00B6005D"/>
    <w:rsid w:val="00B60614"/>
    <w:rsid w:val="00B62424"/>
    <w:rsid w:val="00B65C84"/>
    <w:rsid w:val="00B6675E"/>
    <w:rsid w:val="00B72871"/>
    <w:rsid w:val="00B738FD"/>
    <w:rsid w:val="00B759AD"/>
    <w:rsid w:val="00B77BDE"/>
    <w:rsid w:val="00B77C5E"/>
    <w:rsid w:val="00B81682"/>
    <w:rsid w:val="00B86077"/>
    <w:rsid w:val="00B90AF3"/>
    <w:rsid w:val="00B9201C"/>
    <w:rsid w:val="00B92110"/>
    <w:rsid w:val="00BA2BB0"/>
    <w:rsid w:val="00BA5303"/>
    <w:rsid w:val="00BA5EC7"/>
    <w:rsid w:val="00BB2FD8"/>
    <w:rsid w:val="00BC185E"/>
    <w:rsid w:val="00BC5AF5"/>
    <w:rsid w:val="00BC65F1"/>
    <w:rsid w:val="00BC6706"/>
    <w:rsid w:val="00BD22B6"/>
    <w:rsid w:val="00BD4CA6"/>
    <w:rsid w:val="00BD5BCC"/>
    <w:rsid w:val="00BD6AF8"/>
    <w:rsid w:val="00BE2FD9"/>
    <w:rsid w:val="00BE32A9"/>
    <w:rsid w:val="00BF03C1"/>
    <w:rsid w:val="00BF2B00"/>
    <w:rsid w:val="00BF309C"/>
    <w:rsid w:val="00BF342E"/>
    <w:rsid w:val="00BF3910"/>
    <w:rsid w:val="00BF392F"/>
    <w:rsid w:val="00BF5448"/>
    <w:rsid w:val="00BF5DF6"/>
    <w:rsid w:val="00BF69CC"/>
    <w:rsid w:val="00C004F0"/>
    <w:rsid w:val="00C03BE6"/>
    <w:rsid w:val="00C132EA"/>
    <w:rsid w:val="00C1759D"/>
    <w:rsid w:val="00C209BF"/>
    <w:rsid w:val="00C2268C"/>
    <w:rsid w:val="00C2449B"/>
    <w:rsid w:val="00C25F1F"/>
    <w:rsid w:val="00C26D62"/>
    <w:rsid w:val="00C26EB8"/>
    <w:rsid w:val="00C31C10"/>
    <w:rsid w:val="00C41252"/>
    <w:rsid w:val="00C42372"/>
    <w:rsid w:val="00C448A3"/>
    <w:rsid w:val="00C4553A"/>
    <w:rsid w:val="00C50857"/>
    <w:rsid w:val="00C50C38"/>
    <w:rsid w:val="00C5121D"/>
    <w:rsid w:val="00C53E49"/>
    <w:rsid w:val="00C56965"/>
    <w:rsid w:val="00C574A7"/>
    <w:rsid w:val="00C609FD"/>
    <w:rsid w:val="00C60F8F"/>
    <w:rsid w:val="00C63D88"/>
    <w:rsid w:val="00C6739F"/>
    <w:rsid w:val="00C73060"/>
    <w:rsid w:val="00C7343A"/>
    <w:rsid w:val="00C879F7"/>
    <w:rsid w:val="00C9223A"/>
    <w:rsid w:val="00C96E28"/>
    <w:rsid w:val="00C96F0C"/>
    <w:rsid w:val="00CA60CC"/>
    <w:rsid w:val="00CA650F"/>
    <w:rsid w:val="00CA7A08"/>
    <w:rsid w:val="00CB054E"/>
    <w:rsid w:val="00CB0551"/>
    <w:rsid w:val="00CB1F48"/>
    <w:rsid w:val="00CB430C"/>
    <w:rsid w:val="00CB7717"/>
    <w:rsid w:val="00CB7A32"/>
    <w:rsid w:val="00CC052F"/>
    <w:rsid w:val="00CC0578"/>
    <w:rsid w:val="00CC3D9B"/>
    <w:rsid w:val="00CD158E"/>
    <w:rsid w:val="00CD70DF"/>
    <w:rsid w:val="00CE74F8"/>
    <w:rsid w:val="00CE7DC2"/>
    <w:rsid w:val="00CF15BA"/>
    <w:rsid w:val="00CF2319"/>
    <w:rsid w:val="00CF6986"/>
    <w:rsid w:val="00D015DB"/>
    <w:rsid w:val="00D01C93"/>
    <w:rsid w:val="00D045A3"/>
    <w:rsid w:val="00D14A5B"/>
    <w:rsid w:val="00D210EA"/>
    <w:rsid w:val="00D22D63"/>
    <w:rsid w:val="00D2434C"/>
    <w:rsid w:val="00D2514B"/>
    <w:rsid w:val="00D2705E"/>
    <w:rsid w:val="00D27127"/>
    <w:rsid w:val="00D27334"/>
    <w:rsid w:val="00D2758F"/>
    <w:rsid w:val="00D3017E"/>
    <w:rsid w:val="00D3538A"/>
    <w:rsid w:val="00D370EC"/>
    <w:rsid w:val="00D379C5"/>
    <w:rsid w:val="00D428AA"/>
    <w:rsid w:val="00D44192"/>
    <w:rsid w:val="00D47100"/>
    <w:rsid w:val="00D47494"/>
    <w:rsid w:val="00D474B7"/>
    <w:rsid w:val="00D53A99"/>
    <w:rsid w:val="00D54F64"/>
    <w:rsid w:val="00D6248F"/>
    <w:rsid w:val="00D62596"/>
    <w:rsid w:val="00D6363E"/>
    <w:rsid w:val="00D64513"/>
    <w:rsid w:val="00D66EAC"/>
    <w:rsid w:val="00D7420A"/>
    <w:rsid w:val="00D7439D"/>
    <w:rsid w:val="00D74ACE"/>
    <w:rsid w:val="00D7623E"/>
    <w:rsid w:val="00D763BD"/>
    <w:rsid w:val="00D774F5"/>
    <w:rsid w:val="00D82A40"/>
    <w:rsid w:val="00D84C74"/>
    <w:rsid w:val="00D85C98"/>
    <w:rsid w:val="00D92A29"/>
    <w:rsid w:val="00D92E50"/>
    <w:rsid w:val="00D9338F"/>
    <w:rsid w:val="00D949E0"/>
    <w:rsid w:val="00D961F2"/>
    <w:rsid w:val="00DA140F"/>
    <w:rsid w:val="00DA1F96"/>
    <w:rsid w:val="00DB5C48"/>
    <w:rsid w:val="00DB6317"/>
    <w:rsid w:val="00DC085E"/>
    <w:rsid w:val="00DC4920"/>
    <w:rsid w:val="00DC5EA3"/>
    <w:rsid w:val="00DC6780"/>
    <w:rsid w:val="00DC7E99"/>
    <w:rsid w:val="00DD0FE5"/>
    <w:rsid w:val="00DE3190"/>
    <w:rsid w:val="00DE6D5B"/>
    <w:rsid w:val="00DE7791"/>
    <w:rsid w:val="00DF221F"/>
    <w:rsid w:val="00DF24D5"/>
    <w:rsid w:val="00DF2DEB"/>
    <w:rsid w:val="00DF662F"/>
    <w:rsid w:val="00DF7537"/>
    <w:rsid w:val="00DF767C"/>
    <w:rsid w:val="00E03430"/>
    <w:rsid w:val="00E04E1B"/>
    <w:rsid w:val="00E057E2"/>
    <w:rsid w:val="00E059C2"/>
    <w:rsid w:val="00E07A45"/>
    <w:rsid w:val="00E120ED"/>
    <w:rsid w:val="00E13619"/>
    <w:rsid w:val="00E1389F"/>
    <w:rsid w:val="00E23A75"/>
    <w:rsid w:val="00E31227"/>
    <w:rsid w:val="00E32951"/>
    <w:rsid w:val="00E345CE"/>
    <w:rsid w:val="00E35AB5"/>
    <w:rsid w:val="00E417D3"/>
    <w:rsid w:val="00E426C0"/>
    <w:rsid w:val="00E42C17"/>
    <w:rsid w:val="00E44E1B"/>
    <w:rsid w:val="00E455C6"/>
    <w:rsid w:val="00E45AFE"/>
    <w:rsid w:val="00E46F07"/>
    <w:rsid w:val="00E54E68"/>
    <w:rsid w:val="00E55E5F"/>
    <w:rsid w:val="00E75221"/>
    <w:rsid w:val="00E758F5"/>
    <w:rsid w:val="00E76EA5"/>
    <w:rsid w:val="00E80207"/>
    <w:rsid w:val="00E81604"/>
    <w:rsid w:val="00E8229A"/>
    <w:rsid w:val="00E82AC4"/>
    <w:rsid w:val="00E83579"/>
    <w:rsid w:val="00E9207D"/>
    <w:rsid w:val="00E93530"/>
    <w:rsid w:val="00E9566A"/>
    <w:rsid w:val="00E96933"/>
    <w:rsid w:val="00E97989"/>
    <w:rsid w:val="00EA767D"/>
    <w:rsid w:val="00EB2257"/>
    <w:rsid w:val="00EC1422"/>
    <w:rsid w:val="00EC415D"/>
    <w:rsid w:val="00ED022E"/>
    <w:rsid w:val="00ED08D1"/>
    <w:rsid w:val="00ED3C37"/>
    <w:rsid w:val="00ED5009"/>
    <w:rsid w:val="00ED564F"/>
    <w:rsid w:val="00ED582A"/>
    <w:rsid w:val="00ED7D1A"/>
    <w:rsid w:val="00EE1D7E"/>
    <w:rsid w:val="00EE3C8E"/>
    <w:rsid w:val="00EE466E"/>
    <w:rsid w:val="00EE5C17"/>
    <w:rsid w:val="00EE6257"/>
    <w:rsid w:val="00EE7D1A"/>
    <w:rsid w:val="00EF2272"/>
    <w:rsid w:val="00EF47F6"/>
    <w:rsid w:val="00F04B15"/>
    <w:rsid w:val="00F144D3"/>
    <w:rsid w:val="00F1456E"/>
    <w:rsid w:val="00F158AA"/>
    <w:rsid w:val="00F21845"/>
    <w:rsid w:val="00F23202"/>
    <w:rsid w:val="00F23464"/>
    <w:rsid w:val="00F23CD5"/>
    <w:rsid w:val="00F2431E"/>
    <w:rsid w:val="00F24D60"/>
    <w:rsid w:val="00F2521F"/>
    <w:rsid w:val="00F318E2"/>
    <w:rsid w:val="00F34247"/>
    <w:rsid w:val="00F36B7C"/>
    <w:rsid w:val="00F51E38"/>
    <w:rsid w:val="00F55C7C"/>
    <w:rsid w:val="00F62C24"/>
    <w:rsid w:val="00F72A2C"/>
    <w:rsid w:val="00F72C8C"/>
    <w:rsid w:val="00F73AD2"/>
    <w:rsid w:val="00F7403D"/>
    <w:rsid w:val="00F75BF6"/>
    <w:rsid w:val="00F82AAC"/>
    <w:rsid w:val="00F8537C"/>
    <w:rsid w:val="00F85DA4"/>
    <w:rsid w:val="00F85DC8"/>
    <w:rsid w:val="00F860ED"/>
    <w:rsid w:val="00F87B91"/>
    <w:rsid w:val="00F90DC1"/>
    <w:rsid w:val="00F930FA"/>
    <w:rsid w:val="00F969D0"/>
    <w:rsid w:val="00FA0360"/>
    <w:rsid w:val="00FA3BEA"/>
    <w:rsid w:val="00FA4B93"/>
    <w:rsid w:val="00FA7647"/>
    <w:rsid w:val="00FB12BE"/>
    <w:rsid w:val="00FB5DBA"/>
    <w:rsid w:val="00FB6771"/>
    <w:rsid w:val="00FB6D6D"/>
    <w:rsid w:val="00FC4B59"/>
    <w:rsid w:val="00FC4C38"/>
    <w:rsid w:val="00FD196F"/>
    <w:rsid w:val="00FD2C35"/>
    <w:rsid w:val="00FD64A9"/>
    <w:rsid w:val="00FD7E6E"/>
    <w:rsid w:val="00FE1FF9"/>
    <w:rsid w:val="00FE224C"/>
    <w:rsid w:val="00FE23D4"/>
    <w:rsid w:val="00FF3A39"/>
    <w:rsid w:val="00FF4613"/>
    <w:rsid w:val="00FF6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CD67174-99FF-4E17-B8C6-286517FD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4F0"/>
    <w:pPr>
      <w:jc w:val="both"/>
    </w:pPr>
    <w:rPr>
      <w:sz w:val="24"/>
    </w:rPr>
  </w:style>
  <w:style w:type="paragraph" w:customStyle="1" w:styleId="ConsNormal">
    <w:name w:val="ConsNormal"/>
    <w:rsid w:val="00A818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B31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1F5838"/>
    <w:rPr>
      <w:rFonts w:ascii="Tahoma" w:hAnsi="Tahoma" w:cs="Tahoma"/>
      <w:sz w:val="16"/>
      <w:szCs w:val="16"/>
    </w:rPr>
  </w:style>
  <w:style w:type="paragraph" w:customStyle="1" w:styleId="4">
    <w:name w:val="заголовок 4"/>
    <w:basedOn w:val="Normal"/>
    <w:next w:val="Normal"/>
    <w:rsid w:val="001F5838"/>
    <w:pPr>
      <w:keepNext/>
      <w:overflowPunct w:val="0"/>
      <w:autoSpaceDE w:val="0"/>
      <w:autoSpaceDN w:val="0"/>
      <w:adjustRightInd w:val="0"/>
      <w:spacing w:line="360" w:lineRule="auto"/>
      <w:jc w:val="center"/>
    </w:pPr>
    <w:rPr>
      <w:b/>
    </w:rPr>
  </w:style>
  <w:style w:type="character" w:customStyle="1" w:styleId="Bodytext">
    <w:name w:val="Body text_"/>
    <w:link w:val="1"/>
    <w:rsid w:val="00950E2E"/>
    <w:rPr>
      <w:spacing w:val="20"/>
      <w:sz w:val="28"/>
      <w:szCs w:val="28"/>
      <w:lang w:bidi="ar-SA"/>
    </w:rPr>
  </w:style>
  <w:style w:type="paragraph" w:customStyle="1" w:styleId="1">
    <w:name w:val="Основной текст1"/>
    <w:basedOn w:val="Normal"/>
    <w:link w:val="Bodytext"/>
    <w:rsid w:val="00950E2E"/>
    <w:pPr>
      <w:shd w:val="clear" w:color="auto" w:fill="FFFFFF"/>
      <w:spacing w:before="360" w:after="60" w:line="240" w:lineRule="atLeast"/>
    </w:pPr>
    <w:rPr>
      <w:spacing w:val="20"/>
      <w:sz w:val="28"/>
      <w:szCs w:val="28"/>
    </w:rPr>
  </w:style>
  <w:style w:type="paragraph" w:styleId="BodyText0">
    <w:name w:val="Body Text"/>
    <w:basedOn w:val="Normal"/>
    <w:link w:val="a"/>
    <w:rsid w:val="00B317B6"/>
    <w:pPr>
      <w:spacing w:after="120"/>
    </w:pPr>
  </w:style>
  <w:style w:type="character" w:customStyle="1" w:styleId="a">
    <w:name w:val="Основной текст Знак"/>
    <w:basedOn w:val="DefaultParagraphFont"/>
    <w:link w:val="BodyText0"/>
    <w:rsid w:val="00B317B6"/>
  </w:style>
  <w:style w:type="paragraph" w:styleId="BodyTextIndent3">
    <w:name w:val="Body Text Indent 3"/>
    <w:basedOn w:val="Normal"/>
    <w:rsid w:val="00977D91"/>
    <w:pPr>
      <w:spacing w:after="120"/>
      <w:ind w:left="283"/>
    </w:pPr>
    <w:rPr>
      <w:sz w:val="16"/>
      <w:szCs w:val="16"/>
    </w:rPr>
  </w:style>
  <w:style w:type="paragraph" w:customStyle="1" w:styleId="10">
    <w:name w:val="Знак Знак Знак1 Знак Знак Знак Знак"/>
    <w:basedOn w:val="Normal"/>
    <w:rsid w:val="00977D9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084D98"/>
    <w:pPr>
      <w:autoSpaceDE w:val="0"/>
      <w:autoSpaceDN w:val="0"/>
      <w:adjustRightInd w:val="0"/>
    </w:pPr>
    <w:rPr>
      <w:rFonts w:eastAsia="Arial Unicode MS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46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21C5CCA13E4606977602682B823343DA04FDEC48092B159D03FB7C6B3D3510E350A52B251FN0h2N" TargetMode="External" /><Relationship Id="rId5" Type="http://schemas.openxmlformats.org/officeDocument/2006/relationships/hyperlink" Target="https://login.consultant.ru/link/?req=doc&amp;base=LAW&amp;n=2875&amp;dst=100094" TargetMode="External" /><Relationship Id="rId6" Type="http://schemas.openxmlformats.org/officeDocument/2006/relationships/hyperlink" Target="https://login.consultant.ru/link/?req=doc&amp;base=LAW&amp;n=2875&amp;dst=100178" TargetMode="External" /><Relationship Id="rId7" Type="http://schemas.openxmlformats.org/officeDocument/2006/relationships/hyperlink" Target="https://login.consultant.ru/link/?req=doc&amp;base=LAW&amp;n=449440&amp;dst=3369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