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6CDD" w:rsidRPr="009F6909" w:rsidP="002A6CDD">
      <w:pPr>
        <w:jc w:val="right"/>
        <w:rPr>
          <w:bCs/>
          <w:sz w:val="20"/>
          <w:szCs w:val="20"/>
        </w:rPr>
      </w:pPr>
      <w:r w:rsidRPr="009F6909">
        <w:rPr>
          <w:bCs/>
          <w:sz w:val="20"/>
          <w:szCs w:val="20"/>
        </w:rPr>
        <w:t>Дело № 5</w:t>
      </w:r>
      <w:r w:rsidRPr="009F6909">
        <w:rPr>
          <w:bCs/>
          <w:sz w:val="20"/>
          <w:szCs w:val="20"/>
        </w:rPr>
        <w:t>-</w:t>
      </w:r>
      <w:r w:rsidRPr="009F6909">
        <w:rPr>
          <w:bCs/>
          <w:sz w:val="20"/>
          <w:szCs w:val="20"/>
        </w:rPr>
        <w:t>324</w:t>
      </w:r>
      <w:r w:rsidRPr="009F6909">
        <w:rPr>
          <w:bCs/>
          <w:sz w:val="20"/>
          <w:szCs w:val="20"/>
        </w:rPr>
        <w:t>-22-272/20</w:t>
      </w:r>
      <w:r w:rsidRPr="009F6909">
        <w:rPr>
          <w:bCs/>
          <w:sz w:val="20"/>
          <w:szCs w:val="20"/>
        </w:rPr>
        <w:t>24</w:t>
      </w:r>
    </w:p>
    <w:p w:rsidR="002A6CDD" w:rsidRPr="009F6909" w:rsidP="002A6CDD">
      <w:pPr>
        <w:jc w:val="right"/>
        <w:rPr>
          <w:bCs/>
          <w:sz w:val="20"/>
          <w:szCs w:val="20"/>
        </w:rPr>
      </w:pPr>
      <w:r w:rsidRPr="009F6909">
        <w:rPr>
          <w:bCs/>
          <w:sz w:val="20"/>
          <w:szCs w:val="20"/>
        </w:rPr>
        <w:t xml:space="preserve">УИД </w:t>
      </w:r>
      <w:r w:rsidRPr="009F6909">
        <w:rPr>
          <w:bCs/>
          <w:sz w:val="20"/>
          <w:szCs w:val="20"/>
          <w:lang w:val="en-US"/>
        </w:rPr>
        <w:t>MS</w:t>
      </w:r>
      <w:r w:rsidRPr="009F6909" w:rsidR="008C4A6C">
        <w:rPr>
          <w:bCs/>
          <w:sz w:val="20"/>
          <w:szCs w:val="20"/>
        </w:rPr>
        <w:t>0072-01-2024-005983-02</w:t>
      </w:r>
    </w:p>
    <w:p w:rsidR="002A6CDD" w:rsidRPr="009F6909" w:rsidP="002A6CDD">
      <w:pPr>
        <w:jc w:val="center"/>
        <w:rPr>
          <w:bCs/>
          <w:sz w:val="26"/>
          <w:szCs w:val="26"/>
        </w:rPr>
      </w:pPr>
      <w:r w:rsidRPr="009F6909">
        <w:rPr>
          <w:bCs/>
          <w:sz w:val="26"/>
          <w:szCs w:val="26"/>
        </w:rPr>
        <w:t>ПОСТАНОВЛЕНИЕ</w:t>
      </w:r>
    </w:p>
    <w:p w:rsidR="002A6CDD" w:rsidRPr="009F6909" w:rsidP="002A6CDD">
      <w:pPr>
        <w:jc w:val="center"/>
        <w:rPr>
          <w:bCs/>
          <w:sz w:val="26"/>
          <w:szCs w:val="26"/>
        </w:rPr>
      </w:pPr>
      <w:r w:rsidRPr="009F6909">
        <w:rPr>
          <w:bCs/>
          <w:sz w:val="26"/>
          <w:szCs w:val="26"/>
        </w:rPr>
        <w:t>по делу об административном правонарушении</w:t>
      </w:r>
    </w:p>
    <w:p w:rsidR="002A6CDD" w:rsidRPr="009F6909" w:rsidP="002A6CDD">
      <w:pPr>
        <w:tabs>
          <w:tab w:val="left" w:pos="6804"/>
        </w:tabs>
        <w:rPr>
          <w:sz w:val="26"/>
          <w:szCs w:val="26"/>
        </w:rPr>
      </w:pPr>
      <w:r w:rsidRPr="009F6909">
        <w:rPr>
          <w:sz w:val="26"/>
          <w:szCs w:val="26"/>
        </w:rPr>
        <w:t>04 октября 2024</w:t>
      </w:r>
      <w:r w:rsidRPr="009F6909">
        <w:rPr>
          <w:sz w:val="26"/>
          <w:szCs w:val="26"/>
        </w:rPr>
        <w:t xml:space="preserve"> года                                                    город Минеральные Воды</w:t>
      </w:r>
    </w:p>
    <w:p w:rsidR="002A6CDD" w:rsidRPr="009F6909" w:rsidP="002A6CDD">
      <w:pPr>
        <w:rPr>
          <w:sz w:val="26"/>
          <w:szCs w:val="26"/>
        </w:rPr>
      </w:pPr>
    </w:p>
    <w:p w:rsidR="002A6CDD" w:rsidRPr="009F6909" w:rsidP="002A6CDD">
      <w:pPr>
        <w:ind w:firstLine="709"/>
        <w:jc w:val="both"/>
        <w:rPr>
          <w:sz w:val="26"/>
          <w:szCs w:val="26"/>
        </w:rPr>
      </w:pPr>
      <w:r w:rsidRPr="009F6909">
        <w:rPr>
          <w:sz w:val="26"/>
          <w:szCs w:val="26"/>
        </w:rPr>
        <w:t xml:space="preserve">Мировой судья судебного участка № 1 Минераловодского района Ставропольского края Никифорова Е.А., </w:t>
      </w:r>
    </w:p>
    <w:p w:rsidR="002A6CDD" w:rsidRPr="009F6909" w:rsidP="002A6CDD">
      <w:pPr>
        <w:ind w:firstLine="709"/>
        <w:jc w:val="both"/>
        <w:rPr>
          <w:sz w:val="26"/>
          <w:szCs w:val="26"/>
        </w:rPr>
      </w:pPr>
      <w:r w:rsidRPr="009F6909">
        <w:rPr>
          <w:sz w:val="26"/>
          <w:szCs w:val="26"/>
        </w:rPr>
        <w:t xml:space="preserve">с участием лица, в отношении которого ведется производство по делу об административном правонарушении </w:t>
      </w:r>
      <w:r w:rsidRPr="009F6909" w:rsidR="008C4A6C">
        <w:rPr>
          <w:sz w:val="26"/>
          <w:szCs w:val="26"/>
        </w:rPr>
        <w:t>Метелик</w:t>
      </w:r>
      <w:r w:rsidRPr="009F6909" w:rsidR="008C4A6C">
        <w:rPr>
          <w:sz w:val="26"/>
          <w:szCs w:val="26"/>
        </w:rPr>
        <w:t xml:space="preserve"> А.Н</w:t>
      </w:r>
      <w:r w:rsidRPr="009F6909">
        <w:rPr>
          <w:sz w:val="26"/>
          <w:szCs w:val="26"/>
        </w:rPr>
        <w:t xml:space="preserve">., потерпевшей </w:t>
      </w:r>
      <w:r w:rsidRPr="009F6909" w:rsidR="008C4A6C">
        <w:rPr>
          <w:sz w:val="26"/>
          <w:szCs w:val="26"/>
        </w:rPr>
        <w:t>Шамановой</w:t>
      </w:r>
      <w:r w:rsidRPr="009F6909" w:rsidR="008C4A6C">
        <w:rPr>
          <w:sz w:val="26"/>
          <w:szCs w:val="26"/>
        </w:rPr>
        <w:t xml:space="preserve"> С.И.</w:t>
      </w:r>
    </w:p>
    <w:p w:rsidR="002A6CDD" w:rsidRPr="009F6909" w:rsidP="002A6CDD">
      <w:pPr>
        <w:ind w:firstLine="709"/>
        <w:jc w:val="both"/>
        <w:rPr>
          <w:sz w:val="26"/>
          <w:szCs w:val="26"/>
        </w:rPr>
      </w:pPr>
      <w:r w:rsidRPr="009F6909">
        <w:rPr>
          <w:sz w:val="26"/>
          <w:szCs w:val="26"/>
        </w:rPr>
        <w:t xml:space="preserve">рассмотрев в помещении судебного участка №1 Минераловодского района Ставропольского края, дело в отношении </w:t>
      </w:r>
    </w:p>
    <w:p w:rsidR="002A6CDD" w:rsidRPr="009F6909" w:rsidP="002A6CDD">
      <w:pPr>
        <w:ind w:firstLine="709"/>
        <w:jc w:val="both"/>
        <w:rPr>
          <w:sz w:val="26"/>
          <w:szCs w:val="26"/>
        </w:rPr>
      </w:pPr>
      <w:r w:rsidRPr="009F6909">
        <w:rPr>
          <w:sz w:val="26"/>
          <w:szCs w:val="26"/>
        </w:rPr>
        <w:t>Метелик</w:t>
      </w:r>
      <w:r w:rsidRPr="009F6909">
        <w:rPr>
          <w:sz w:val="26"/>
          <w:szCs w:val="26"/>
        </w:rPr>
        <w:t xml:space="preserve"> А</w:t>
      </w:r>
      <w:r w:rsidR="004C2D65">
        <w:rPr>
          <w:sz w:val="26"/>
          <w:szCs w:val="26"/>
        </w:rPr>
        <w:t>.</w:t>
      </w:r>
      <w:r w:rsidRPr="009F6909">
        <w:rPr>
          <w:sz w:val="26"/>
          <w:szCs w:val="26"/>
        </w:rPr>
        <w:t>Н</w:t>
      </w:r>
      <w:r w:rsidR="004C2D65">
        <w:rPr>
          <w:sz w:val="26"/>
          <w:szCs w:val="26"/>
        </w:rPr>
        <w:t>.</w:t>
      </w:r>
      <w:r w:rsidRPr="009F6909">
        <w:rPr>
          <w:sz w:val="26"/>
          <w:szCs w:val="26"/>
        </w:rPr>
        <w:t xml:space="preserve">, </w:t>
      </w:r>
      <w:r w:rsidR="004C2D65">
        <w:rPr>
          <w:sz w:val="26"/>
          <w:szCs w:val="26"/>
        </w:rPr>
        <w:t>*</w:t>
      </w:r>
      <w:r w:rsidRPr="009F6909">
        <w:rPr>
          <w:sz w:val="26"/>
          <w:szCs w:val="26"/>
        </w:rPr>
        <w:t xml:space="preserve"> года рождения, уроженца</w:t>
      </w:r>
      <w:r w:rsidRPr="009F6909">
        <w:rPr>
          <w:sz w:val="26"/>
          <w:szCs w:val="26"/>
        </w:rPr>
        <w:t xml:space="preserve"> </w:t>
      </w:r>
      <w:r w:rsidR="004C2D65">
        <w:rPr>
          <w:sz w:val="26"/>
          <w:szCs w:val="26"/>
        </w:rPr>
        <w:t>*</w:t>
      </w:r>
      <w:r w:rsidRPr="009F6909">
        <w:rPr>
          <w:sz w:val="26"/>
          <w:szCs w:val="26"/>
        </w:rPr>
        <w:t xml:space="preserve">, </w:t>
      </w:r>
      <w:r w:rsidRPr="009F6909">
        <w:rPr>
          <w:sz w:val="26"/>
          <w:szCs w:val="26"/>
        </w:rPr>
        <w:t xml:space="preserve">работающего водителем, гражданина РФ, паспорт: </w:t>
      </w:r>
      <w:r w:rsidR="004C2D65">
        <w:rPr>
          <w:sz w:val="26"/>
          <w:szCs w:val="26"/>
        </w:rPr>
        <w:t>***</w:t>
      </w:r>
      <w:r w:rsidRPr="009F6909">
        <w:rPr>
          <w:sz w:val="26"/>
          <w:szCs w:val="26"/>
        </w:rPr>
        <w:t>, зарегистрированный</w:t>
      </w:r>
      <w:r w:rsidRPr="009F6909">
        <w:rPr>
          <w:sz w:val="26"/>
          <w:szCs w:val="26"/>
        </w:rPr>
        <w:t xml:space="preserve"> по адресу: </w:t>
      </w:r>
      <w:r w:rsidR="004C2D65">
        <w:rPr>
          <w:sz w:val="26"/>
          <w:szCs w:val="26"/>
        </w:rPr>
        <w:t>***</w:t>
      </w:r>
      <w:r w:rsidRPr="009F6909">
        <w:rPr>
          <w:sz w:val="26"/>
          <w:szCs w:val="26"/>
        </w:rPr>
        <w:t>,</w:t>
      </w:r>
    </w:p>
    <w:p w:rsidR="002A6CDD" w:rsidRPr="009F6909" w:rsidP="002A6CDD">
      <w:pPr>
        <w:ind w:firstLine="709"/>
        <w:jc w:val="both"/>
        <w:rPr>
          <w:sz w:val="26"/>
          <w:szCs w:val="26"/>
        </w:rPr>
      </w:pPr>
      <w:r w:rsidRPr="009F6909">
        <w:rPr>
          <w:sz w:val="26"/>
          <w:szCs w:val="26"/>
        </w:rPr>
        <w:t>о привлечении к административной ответственности по статье 6.1.1 Кодекса Российской Федерации об административных правонарушениях,</w:t>
      </w:r>
    </w:p>
    <w:p w:rsidR="002A6CDD" w:rsidRPr="009F6909" w:rsidP="003B6A0A">
      <w:pPr>
        <w:jc w:val="center"/>
        <w:rPr>
          <w:bCs/>
          <w:sz w:val="26"/>
          <w:szCs w:val="26"/>
        </w:rPr>
      </w:pPr>
    </w:p>
    <w:p w:rsidR="00A80A20" w:rsidRPr="009F6909" w:rsidP="003B6A0A">
      <w:pPr>
        <w:jc w:val="center"/>
        <w:rPr>
          <w:bCs/>
          <w:sz w:val="26"/>
          <w:szCs w:val="26"/>
        </w:rPr>
      </w:pPr>
      <w:r w:rsidRPr="009F6909">
        <w:rPr>
          <w:bCs/>
          <w:sz w:val="26"/>
          <w:szCs w:val="26"/>
        </w:rPr>
        <w:t>установил</w:t>
      </w:r>
      <w:r w:rsidRPr="009F6909" w:rsidR="00FB060A">
        <w:rPr>
          <w:bCs/>
          <w:sz w:val="26"/>
          <w:szCs w:val="26"/>
        </w:rPr>
        <w:t>:</w:t>
      </w:r>
    </w:p>
    <w:p w:rsidR="004757AC" w:rsidRPr="009F6909" w:rsidP="003B6A0A">
      <w:pPr>
        <w:jc w:val="center"/>
        <w:rPr>
          <w:bCs/>
          <w:sz w:val="26"/>
          <w:szCs w:val="26"/>
        </w:rPr>
      </w:pPr>
    </w:p>
    <w:p w:rsidR="00994F49" w:rsidRPr="009F6909" w:rsidP="0022712D">
      <w:pPr>
        <w:ind w:firstLine="709"/>
        <w:jc w:val="both"/>
        <w:rPr>
          <w:rStyle w:val="a"/>
          <w:color w:val="000000"/>
          <w:sz w:val="26"/>
          <w:szCs w:val="26"/>
        </w:rPr>
      </w:pPr>
      <w:r w:rsidRPr="009F6909">
        <w:rPr>
          <w:rStyle w:val="a"/>
          <w:sz w:val="26"/>
          <w:szCs w:val="26"/>
        </w:rPr>
        <w:t xml:space="preserve">в отношении </w:t>
      </w:r>
      <w:r w:rsidRPr="009F6909" w:rsidR="008C4A6C">
        <w:rPr>
          <w:rStyle w:val="a"/>
          <w:sz w:val="26"/>
          <w:szCs w:val="26"/>
        </w:rPr>
        <w:t>Метелик</w:t>
      </w:r>
      <w:r w:rsidRPr="009F6909" w:rsidR="008C4A6C">
        <w:rPr>
          <w:rStyle w:val="a"/>
          <w:sz w:val="26"/>
          <w:szCs w:val="26"/>
        </w:rPr>
        <w:t xml:space="preserve"> А.Н.</w:t>
      </w:r>
      <w:r w:rsidRPr="009F6909" w:rsidR="003546DB">
        <w:rPr>
          <w:rStyle w:val="a"/>
          <w:sz w:val="26"/>
          <w:szCs w:val="26"/>
        </w:rPr>
        <w:t xml:space="preserve"> </w:t>
      </w:r>
      <w:r w:rsidRPr="009F6909" w:rsidR="008C4A6C">
        <w:rPr>
          <w:rStyle w:val="a"/>
          <w:sz w:val="26"/>
          <w:szCs w:val="26"/>
        </w:rPr>
        <w:t>03 октября 2024</w:t>
      </w:r>
      <w:r w:rsidRPr="009F6909">
        <w:rPr>
          <w:rStyle w:val="a"/>
          <w:sz w:val="26"/>
          <w:szCs w:val="26"/>
        </w:rPr>
        <w:t xml:space="preserve"> года составлен протокол об административно</w:t>
      </w:r>
      <w:r w:rsidRPr="009F6909" w:rsidR="008C4A6C">
        <w:rPr>
          <w:rStyle w:val="a"/>
          <w:sz w:val="26"/>
          <w:szCs w:val="26"/>
        </w:rPr>
        <w:t xml:space="preserve">й правонарушении </w:t>
      </w:r>
      <w:r w:rsidR="004C2D65">
        <w:rPr>
          <w:rStyle w:val="a"/>
          <w:sz w:val="26"/>
          <w:szCs w:val="26"/>
        </w:rPr>
        <w:t>***</w:t>
      </w:r>
      <w:r w:rsidRPr="009F6909">
        <w:rPr>
          <w:rStyle w:val="a"/>
          <w:sz w:val="26"/>
          <w:szCs w:val="26"/>
        </w:rPr>
        <w:t xml:space="preserve"> в связи с тем, что </w:t>
      </w:r>
      <w:r w:rsidRPr="009F6909" w:rsidR="008C4A6C">
        <w:rPr>
          <w:rStyle w:val="a"/>
          <w:sz w:val="26"/>
          <w:szCs w:val="26"/>
        </w:rPr>
        <w:t>21 сентября</w:t>
      </w:r>
      <w:r w:rsidRPr="009F6909" w:rsidR="00BC0554">
        <w:rPr>
          <w:rStyle w:val="a"/>
          <w:sz w:val="26"/>
          <w:szCs w:val="26"/>
        </w:rPr>
        <w:t xml:space="preserve"> </w:t>
      </w:r>
      <w:r w:rsidRPr="009F6909">
        <w:rPr>
          <w:rStyle w:val="a"/>
          <w:sz w:val="26"/>
          <w:szCs w:val="26"/>
        </w:rPr>
        <w:t>20</w:t>
      </w:r>
      <w:r w:rsidRPr="009F6909" w:rsidR="008C4A6C">
        <w:rPr>
          <w:rStyle w:val="a"/>
          <w:sz w:val="26"/>
          <w:szCs w:val="26"/>
        </w:rPr>
        <w:t>24</w:t>
      </w:r>
      <w:r w:rsidRPr="009F6909" w:rsidR="00FB060A">
        <w:rPr>
          <w:rStyle w:val="a"/>
          <w:color w:val="000000"/>
          <w:sz w:val="26"/>
          <w:szCs w:val="26"/>
        </w:rPr>
        <w:t xml:space="preserve"> года </w:t>
      </w:r>
      <w:r w:rsidRPr="009F6909" w:rsidR="00BC0554">
        <w:rPr>
          <w:rStyle w:val="a"/>
          <w:color w:val="000000"/>
          <w:sz w:val="26"/>
          <w:szCs w:val="26"/>
        </w:rPr>
        <w:t>в 21 час 00 минут</w:t>
      </w:r>
      <w:r w:rsidRPr="009F6909" w:rsidR="008C4A6C">
        <w:rPr>
          <w:rStyle w:val="a"/>
          <w:color w:val="000000"/>
          <w:sz w:val="26"/>
          <w:szCs w:val="26"/>
        </w:rPr>
        <w:t>, гр.</w:t>
      </w:r>
      <w:r w:rsidRPr="009F6909" w:rsidR="00BC0554">
        <w:rPr>
          <w:rStyle w:val="a"/>
          <w:color w:val="000000"/>
          <w:sz w:val="26"/>
          <w:szCs w:val="26"/>
        </w:rPr>
        <w:t xml:space="preserve"> </w:t>
      </w:r>
      <w:r w:rsidRPr="009F6909" w:rsidR="008C4A6C">
        <w:rPr>
          <w:rStyle w:val="a"/>
          <w:sz w:val="26"/>
          <w:szCs w:val="26"/>
        </w:rPr>
        <w:t>Метелик</w:t>
      </w:r>
      <w:r w:rsidRPr="009F6909" w:rsidR="008C4A6C">
        <w:rPr>
          <w:rStyle w:val="a"/>
          <w:sz w:val="26"/>
          <w:szCs w:val="26"/>
        </w:rPr>
        <w:t xml:space="preserve"> А.Н.</w:t>
      </w:r>
      <w:r w:rsidRPr="009F6909" w:rsidR="007C17E3">
        <w:rPr>
          <w:rStyle w:val="a"/>
          <w:sz w:val="26"/>
          <w:szCs w:val="26"/>
        </w:rPr>
        <w:t xml:space="preserve"> </w:t>
      </w:r>
      <w:r w:rsidRPr="009F6909" w:rsidR="00FB060A">
        <w:rPr>
          <w:rStyle w:val="a"/>
          <w:color w:val="000000"/>
          <w:sz w:val="26"/>
          <w:szCs w:val="26"/>
        </w:rPr>
        <w:t xml:space="preserve">находясь </w:t>
      </w:r>
      <w:r w:rsidRPr="009F6909" w:rsidR="002A6EB3">
        <w:rPr>
          <w:rStyle w:val="a"/>
          <w:color w:val="000000"/>
          <w:sz w:val="26"/>
          <w:szCs w:val="26"/>
        </w:rPr>
        <w:t xml:space="preserve"> </w:t>
      </w:r>
      <w:r w:rsidRPr="009F6909">
        <w:rPr>
          <w:rStyle w:val="a"/>
          <w:color w:val="000000"/>
          <w:sz w:val="26"/>
          <w:szCs w:val="26"/>
        </w:rPr>
        <w:t xml:space="preserve">по адресу: </w:t>
      </w:r>
      <w:r w:rsidR="004C2D65">
        <w:rPr>
          <w:rStyle w:val="a"/>
          <w:color w:val="000000"/>
          <w:sz w:val="26"/>
          <w:szCs w:val="26"/>
        </w:rPr>
        <w:t>***</w:t>
      </w:r>
      <w:r w:rsidRPr="009F6909" w:rsidR="002A6EB3">
        <w:rPr>
          <w:rStyle w:val="a"/>
          <w:color w:val="000000"/>
          <w:sz w:val="26"/>
          <w:szCs w:val="26"/>
        </w:rPr>
        <w:t xml:space="preserve"> на почве внезапно возникших неприязненных отн</w:t>
      </w:r>
      <w:r w:rsidRPr="009F6909" w:rsidR="00FB1006">
        <w:rPr>
          <w:rStyle w:val="a"/>
          <w:color w:val="000000"/>
          <w:sz w:val="26"/>
          <w:szCs w:val="26"/>
        </w:rPr>
        <w:t>ошений</w:t>
      </w:r>
      <w:r w:rsidRPr="009F6909">
        <w:rPr>
          <w:rStyle w:val="a"/>
          <w:color w:val="000000"/>
          <w:sz w:val="26"/>
          <w:szCs w:val="26"/>
        </w:rPr>
        <w:t xml:space="preserve"> </w:t>
      </w:r>
      <w:r w:rsidRPr="009F6909" w:rsidR="008C4A6C">
        <w:rPr>
          <w:rStyle w:val="a"/>
          <w:color w:val="000000"/>
          <w:sz w:val="26"/>
          <w:szCs w:val="26"/>
        </w:rPr>
        <w:t xml:space="preserve">в ходе ссоры толкнул гр. </w:t>
      </w:r>
      <w:r w:rsidRPr="009F6909" w:rsidR="008C4A6C">
        <w:rPr>
          <w:rStyle w:val="a"/>
          <w:color w:val="000000"/>
          <w:sz w:val="26"/>
          <w:szCs w:val="26"/>
        </w:rPr>
        <w:t>Шаманову</w:t>
      </w:r>
      <w:r w:rsidRPr="009F6909" w:rsidR="008C4A6C">
        <w:rPr>
          <w:rStyle w:val="a"/>
          <w:color w:val="000000"/>
          <w:sz w:val="26"/>
          <w:szCs w:val="26"/>
        </w:rPr>
        <w:t xml:space="preserve"> С.И., хватал за руки, таскал в разные стороны, чем причинил ей телесные повреждения, она испытала физическую боль, </w:t>
      </w:r>
      <w:r w:rsidRPr="009F6909">
        <w:rPr>
          <w:rStyle w:val="a"/>
          <w:color w:val="000000"/>
          <w:sz w:val="26"/>
          <w:szCs w:val="26"/>
        </w:rPr>
        <w:t>то есть</w:t>
      </w:r>
      <w:r w:rsidRPr="009F6909" w:rsidR="0022712D">
        <w:rPr>
          <w:rStyle w:val="a"/>
          <w:color w:val="000000"/>
          <w:sz w:val="26"/>
          <w:szCs w:val="26"/>
        </w:rPr>
        <w:t xml:space="preserve"> совершил нанесение побоев</w:t>
      </w:r>
      <w:r w:rsidRPr="009F6909">
        <w:rPr>
          <w:rStyle w:val="a"/>
          <w:color w:val="000000"/>
          <w:sz w:val="26"/>
          <w:szCs w:val="26"/>
        </w:rPr>
        <w:t xml:space="preserve">, не повлекших указанных в статье 115 Уголовного кодекса Российской Федерации, тем самым совершил </w:t>
      </w:r>
      <w:r w:rsidRPr="009F6909" w:rsidR="009A613F">
        <w:rPr>
          <w:rStyle w:val="a"/>
          <w:color w:val="000000"/>
          <w:sz w:val="26"/>
          <w:szCs w:val="26"/>
        </w:rPr>
        <w:t>административное правонарушение.</w:t>
      </w:r>
      <w:r w:rsidRPr="009F6909" w:rsidR="00FB1006">
        <w:rPr>
          <w:rStyle w:val="a"/>
          <w:color w:val="000000"/>
          <w:sz w:val="26"/>
          <w:szCs w:val="26"/>
        </w:rPr>
        <w:t xml:space="preserve"> </w:t>
      </w:r>
    </w:p>
    <w:p w:rsidR="007C17E3" w:rsidRPr="009F6909" w:rsidP="008F521D">
      <w:pPr>
        <w:ind w:firstLine="709"/>
        <w:jc w:val="both"/>
        <w:rPr>
          <w:sz w:val="26"/>
          <w:szCs w:val="26"/>
        </w:rPr>
      </w:pPr>
      <w:r w:rsidRPr="009F6909">
        <w:rPr>
          <w:rStyle w:val="a"/>
          <w:sz w:val="26"/>
          <w:szCs w:val="26"/>
        </w:rPr>
        <w:t>Метелик</w:t>
      </w:r>
      <w:r w:rsidRPr="009F6909">
        <w:rPr>
          <w:rStyle w:val="a"/>
          <w:sz w:val="26"/>
          <w:szCs w:val="26"/>
        </w:rPr>
        <w:t xml:space="preserve"> А.Н.</w:t>
      </w:r>
      <w:r w:rsidRPr="009F6909" w:rsidR="002A6CDD">
        <w:rPr>
          <w:rStyle w:val="a"/>
          <w:sz w:val="26"/>
          <w:szCs w:val="26"/>
        </w:rPr>
        <w:t xml:space="preserve"> </w:t>
      </w:r>
      <w:r w:rsidRPr="009F6909" w:rsidR="008075A3">
        <w:rPr>
          <w:sz w:val="26"/>
          <w:szCs w:val="26"/>
        </w:rPr>
        <w:t>вину в совершении административного правонарушения</w:t>
      </w:r>
      <w:r w:rsidRPr="009F6909" w:rsidR="004757AC">
        <w:rPr>
          <w:sz w:val="26"/>
          <w:szCs w:val="26"/>
        </w:rPr>
        <w:t xml:space="preserve"> по статье </w:t>
      </w:r>
      <w:r w:rsidRPr="009F6909" w:rsidR="009A613F">
        <w:rPr>
          <w:sz w:val="26"/>
          <w:szCs w:val="26"/>
        </w:rPr>
        <w:t>6.1.1 Кодекса Российской Федерации об административных правонарушениях, признал</w:t>
      </w:r>
      <w:r w:rsidRPr="009F6909" w:rsidR="008F521D">
        <w:rPr>
          <w:sz w:val="26"/>
          <w:szCs w:val="26"/>
        </w:rPr>
        <w:t>, суду пояснил</w:t>
      </w:r>
      <w:r w:rsidRPr="009F6909" w:rsidR="007F24C8">
        <w:rPr>
          <w:sz w:val="26"/>
          <w:szCs w:val="26"/>
        </w:rPr>
        <w:t xml:space="preserve">, </w:t>
      </w:r>
      <w:r w:rsidRPr="009F6909" w:rsidR="00C479CC">
        <w:rPr>
          <w:sz w:val="26"/>
          <w:szCs w:val="26"/>
        </w:rPr>
        <w:t>что</w:t>
      </w:r>
      <w:r w:rsidRPr="009F6909">
        <w:rPr>
          <w:sz w:val="26"/>
          <w:szCs w:val="26"/>
        </w:rPr>
        <w:t xml:space="preserve"> </w:t>
      </w:r>
      <w:r w:rsidRPr="009F6909" w:rsidR="008F521D">
        <w:rPr>
          <w:sz w:val="26"/>
          <w:szCs w:val="26"/>
        </w:rPr>
        <w:t xml:space="preserve">причинил телесные повреждения не умышленно, он приехал к гр. </w:t>
      </w:r>
      <w:r w:rsidRPr="009F6909" w:rsidR="008F521D">
        <w:rPr>
          <w:sz w:val="26"/>
          <w:szCs w:val="26"/>
        </w:rPr>
        <w:t>Шамановой</w:t>
      </w:r>
      <w:r w:rsidRPr="009F6909" w:rsidR="008F521D">
        <w:rPr>
          <w:sz w:val="26"/>
          <w:szCs w:val="26"/>
        </w:rPr>
        <w:t xml:space="preserve"> С.И. с целью пригласить ее на </w:t>
      </w:r>
      <w:r w:rsidR="009F6909">
        <w:rPr>
          <w:sz w:val="26"/>
          <w:szCs w:val="26"/>
        </w:rPr>
        <w:t>«день рождения»</w:t>
      </w:r>
      <w:r w:rsidRPr="009F6909" w:rsidR="008F521D">
        <w:rPr>
          <w:sz w:val="26"/>
          <w:szCs w:val="26"/>
        </w:rPr>
        <w:t xml:space="preserve"> и поговорить </w:t>
      </w:r>
      <w:r w:rsidR="009F6909">
        <w:rPr>
          <w:sz w:val="26"/>
          <w:szCs w:val="26"/>
        </w:rPr>
        <w:t>о восстановлении</w:t>
      </w:r>
      <w:r w:rsidRPr="009F6909" w:rsidR="008F521D">
        <w:rPr>
          <w:sz w:val="26"/>
          <w:szCs w:val="26"/>
        </w:rPr>
        <w:t xml:space="preserve"> ранее прекратившихся отношений, пояснил, что испытывает к потерпевшей огромную симпатию, никаких неприязненных отношений у них нет. Просил его не наказывать, поскольку у него не было умысла на причинение телесных повреждений.</w:t>
      </w:r>
    </w:p>
    <w:p w:rsidR="008F521D" w:rsidRPr="009F6909" w:rsidP="008F521D">
      <w:pPr>
        <w:ind w:firstLine="709"/>
        <w:jc w:val="both"/>
        <w:rPr>
          <w:rStyle w:val="a"/>
          <w:color w:val="000000"/>
          <w:sz w:val="26"/>
          <w:szCs w:val="26"/>
        </w:rPr>
      </w:pPr>
      <w:r w:rsidRPr="009F6909">
        <w:rPr>
          <w:sz w:val="26"/>
          <w:szCs w:val="26"/>
        </w:rPr>
        <w:t xml:space="preserve">Потерпевшая </w:t>
      </w:r>
      <w:r w:rsidRPr="009F6909">
        <w:rPr>
          <w:sz w:val="26"/>
          <w:szCs w:val="26"/>
        </w:rPr>
        <w:t>Шаманова</w:t>
      </w:r>
      <w:r w:rsidRPr="009F6909">
        <w:rPr>
          <w:sz w:val="26"/>
          <w:szCs w:val="26"/>
        </w:rPr>
        <w:t xml:space="preserve"> С.И. в судебном заседании полностью подтвердила ранее данные показания, пояснила, что ей были причинены телесные повреждения, от которых она испытала физическую боль, полагала возможным назначить </w:t>
      </w:r>
      <w:r w:rsidRPr="009F6909">
        <w:rPr>
          <w:sz w:val="26"/>
          <w:szCs w:val="26"/>
        </w:rPr>
        <w:t>Метелик</w:t>
      </w:r>
      <w:r w:rsidRPr="009F6909">
        <w:rPr>
          <w:sz w:val="26"/>
          <w:szCs w:val="26"/>
        </w:rPr>
        <w:t xml:space="preserve"> А.Н. штраф.</w:t>
      </w:r>
    </w:p>
    <w:p w:rsidR="00512BDC" w:rsidRPr="009F6909" w:rsidP="008075A3">
      <w:pPr>
        <w:ind w:firstLine="709"/>
        <w:jc w:val="both"/>
        <w:rPr>
          <w:rStyle w:val="a"/>
          <w:color w:val="000000"/>
          <w:sz w:val="26"/>
          <w:szCs w:val="26"/>
        </w:rPr>
      </w:pPr>
      <w:r w:rsidRPr="009F6909">
        <w:rPr>
          <w:rStyle w:val="a"/>
          <w:color w:val="000000"/>
          <w:sz w:val="26"/>
          <w:szCs w:val="26"/>
        </w:rPr>
        <w:t>Выслушав</w:t>
      </w:r>
      <w:r w:rsidRPr="009F6909" w:rsidR="00F3498F">
        <w:rPr>
          <w:rStyle w:val="a"/>
          <w:color w:val="000000"/>
          <w:sz w:val="26"/>
          <w:szCs w:val="26"/>
        </w:rPr>
        <w:t>,</w:t>
      </w:r>
      <w:r w:rsidRPr="009F6909">
        <w:rPr>
          <w:rStyle w:val="a"/>
          <w:color w:val="000000"/>
          <w:sz w:val="26"/>
          <w:szCs w:val="26"/>
        </w:rPr>
        <w:t xml:space="preserve"> лицо пр</w:t>
      </w:r>
      <w:r w:rsidRPr="009F6909" w:rsidR="004E155A">
        <w:rPr>
          <w:rStyle w:val="a"/>
          <w:color w:val="000000"/>
          <w:sz w:val="26"/>
          <w:szCs w:val="26"/>
        </w:rPr>
        <w:t xml:space="preserve">ивлекаемое к ответственности, </w:t>
      </w:r>
      <w:r w:rsidRPr="009F6909">
        <w:rPr>
          <w:rStyle w:val="a"/>
          <w:color w:val="000000"/>
          <w:sz w:val="26"/>
          <w:szCs w:val="26"/>
        </w:rPr>
        <w:t xml:space="preserve">потерпевшую, исследовав материалы дела, суд приходит к следующему. </w:t>
      </w:r>
    </w:p>
    <w:p w:rsidR="008F542D" w:rsidRPr="009F6909" w:rsidP="008F542D">
      <w:pPr>
        <w:ind w:firstLine="709"/>
        <w:jc w:val="both"/>
        <w:rPr>
          <w:rStyle w:val="a"/>
          <w:color w:val="000000"/>
          <w:sz w:val="26"/>
          <w:szCs w:val="26"/>
        </w:rPr>
      </w:pPr>
      <w:r w:rsidRPr="009F6909">
        <w:rPr>
          <w:rStyle w:val="a"/>
          <w:color w:val="000000"/>
          <w:sz w:val="26"/>
          <w:szCs w:val="26"/>
        </w:rPr>
        <w:t>Согласно статье</w:t>
      </w:r>
      <w:r w:rsidRPr="009F6909">
        <w:rPr>
          <w:rStyle w:val="a"/>
          <w:color w:val="000000"/>
          <w:sz w:val="26"/>
          <w:szCs w:val="26"/>
        </w:rPr>
        <w:t xml:space="preserve"> 2.1. </w:t>
      </w:r>
      <w:r w:rsidRPr="009F6909">
        <w:rPr>
          <w:sz w:val="26"/>
          <w:szCs w:val="26"/>
        </w:rPr>
        <w:t>Кодекса Российской Федерации об административных правонарушениях</w:t>
      </w:r>
      <w:r w:rsidRPr="009F6909">
        <w:rPr>
          <w:rStyle w:val="a"/>
          <w:color w:val="000000"/>
          <w:sz w:val="26"/>
          <w:szCs w:val="26"/>
        </w:rPr>
        <w:t xml:space="preserve"> </w:t>
      </w:r>
      <w:r w:rsidRPr="009F6909">
        <w:rPr>
          <w:rStyle w:val="a"/>
          <w:color w:val="000000"/>
          <w:sz w:val="26"/>
          <w:szCs w:val="26"/>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8F542D" w:rsidRPr="009F6909" w:rsidP="008F542D">
      <w:pPr>
        <w:ind w:firstLine="709"/>
        <w:jc w:val="both"/>
        <w:rPr>
          <w:rStyle w:val="a"/>
          <w:color w:val="000000"/>
          <w:sz w:val="26"/>
          <w:szCs w:val="26"/>
        </w:rPr>
      </w:pPr>
      <w:r w:rsidRPr="009F6909">
        <w:rPr>
          <w:rStyle w:val="a"/>
          <w:color w:val="000000"/>
          <w:sz w:val="26"/>
          <w:szCs w:val="26"/>
        </w:rPr>
        <w:t>В силу статьи</w:t>
      </w:r>
      <w:r w:rsidRPr="009F6909">
        <w:rPr>
          <w:rStyle w:val="a"/>
          <w:color w:val="000000"/>
          <w:sz w:val="26"/>
          <w:szCs w:val="26"/>
        </w:rPr>
        <w:t xml:space="preserve"> 26.2 </w:t>
      </w:r>
      <w:r w:rsidRPr="009F6909">
        <w:rPr>
          <w:sz w:val="26"/>
          <w:szCs w:val="26"/>
        </w:rPr>
        <w:t>Кодекса Российской Федерации об административных правонарушениях</w:t>
      </w:r>
      <w:r w:rsidRPr="009F6909">
        <w:rPr>
          <w:rStyle w:val="a"/>
          <w:color w:val="000000"/>
          <w:sz w:val="26"/>
          <w:szCs w:val="26"/>
        </w:rPr>
        <w:t xml:space="preserve"> </w:t>
      </w:r>
      <w:r w:rsidRPr="009F6909">
        <w:rPr>
          <w:rStyle w:val="a"/>
          <w:color w:val="000000"/>
          <w:sz w:val="26"/>
          <w:szCs w:val="26"/>
        </w:rPr>
        <w:t xml:space="preserve">доказательствами по делу об административном </w:t>
      </w:r>
      <w:r w:rsidRPr="009F6909">
        <w:rPr>
          <w:rStyle w:val="a"/>
          <w:color w:val="000000"/>
          <w:sz w:val="26"/>
          <w:szCs w:val="26"/>
        </w:rPr>
        <w:t>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A44B06" w:rsidRPr="009F6909" w:rsidP="00A44B06">
      <w:pPr>
        <w:ind w:firstLine="709"/>
        <w:jc w:val="both"/>
        <w:rPr>
          <w:rStyle w:val="a"/>
          <w:color w:val="000000"/>
          <w:sz w:val="26"/>
          <w:szCs w:val="26"/>
        </w:rPr>
      </w:pPr>
      <w:r w:rsidRPr="009F6909">
        <w:rPr>
          <w:sz w:val="26"/>
          <w:szCs w:val="26"/>
        </w:rPr>
        <w:t xml:space="preserve">Ответственность по </w:t>
      </w:r>
      <w:hyperlink r:id="rId4" w:history="1">
        <w:r w:rsidRPr="009F6909">
          <w:rPr>
            <w:color w:val="0000FF"/>
            <w:sz w:val="26"/>
            <w:szCs w:val="26"/>
          </w:rPr>
          <w:t>ст. 6.1.1</w:t>
        </w:r>
      </w:hyperlink>
      <w:r w:rsidRPr="009F6909">
        <w:rPr>
          <w:sz w:val="26"/>
          <w:szCs w:val="26"/>
        </w:rPr>
        <w:t xml:space="preserve"> КоАП РФ наступает в случае нанесения побоев или совершение иных насильственных действий, причинивших физическую боль, но не повлекших последствий, указанных в </w:t>
      </w:r>
      <w:hyperlink r:id="rId5" w:history="1">
        <w:r w:rsidRPr="009F6909">
          <w:rPr>
            <w:color w:val="0000FF"/>
            <w:sz w:val="26"/>
            <w:szCs w:val="26"/>
          </w:rPr>
          <w:t>статье 115</w:t>
        </w:r>
      </w:hyperlink>
      <w:r w:rsidRPr="009F6909">
        <w:rPr>
          <w:sz w:val="26"/>
          <w:szCs w:val="26"/>
        </w:rPr>
        <w:t xml:space="preserve"> Уголовного кодекса Российской Федерации, если эти действия не содержат уголовно наказуемого деяния, и влечет наложение административного </w:t>
      </w:r>
      <w:r w:rsidRPr="009F6909">
        <w:rPr>
          <w:rStyle w:val="a"/>
          <w:color w:val="000000"/>
          <w:sz w:val="26"/>
          <w:szCs w:val="26"/>
        </w:rPr>
        <w:t>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44B06" w:rsidRPr="009F6909" w:rsidP="00A44B06">
      <w:pPr>
        <w:ind w:firstLine="709"/>
        <w:jc w:val="both"/>
        <w:rPr>
          <w:rStyle w:val="a"/>
          <w:color w:val="000000"/>
          <w:sz w:val="26"/>
          <w:szCs w:val="26"/>
        </w:rPr>
      </w:pPr>
      <w:r w:rsidRPr="009F6909">
        <w:rPr>
          <w:rStyle w:val="a"/>
          <w:color w:val="000000"/>
          <w:sz w:val="26"/>
          <w:szCs w:val="26"/>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w:t>
      </w:r>
    </w:p>
    <w:p w:rsidR="00A44B06" w:rsidRPr="009F6909" w:rsidP="00A44B06">
      <w:pPr>
        <w:ind w:firstLine="709"/>
        <w:jc w:val="both"/>
        <w:rPr>
          <w:rStyle w:val="a"/>
          <w:color w:val="000000"/>
          <w:sz w:val="26"/>
          <w:szCs w:val="26"/>
        </w:rPr>
      </w:pPr>
      <w:r w:rsidRPr="009F6909">
        <w:rPr>
          <w:rStyle w:val="a"/>
          <w:color w:val="000000"/>
          <w:sz w:val="26"/>
          <w:szCs w:val="26"/>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44B06" w:rsidRPr="009F6909" w:rsidP="00A44B06">
      <w:pPr>
        <w:ind w:firstLine="709"/>
        <w:jc w:val="both"/>
        <w:rPr>
          <w:rStyle w:val="a"/>
          <w:color w:val="000000"/>
          <w:sz w:val="26"/>
          <w:szCs w:val="26"/>
        </w:rPr>
      </w:pPr>
      <w:r w:rsidRPr="009F6909">
        <w:rPr>
          <w:rStyle w:val="a"/>
          <w:color w:val="000000"/>
          <w:sz w:val="26"/>
          <w:szCs w:val="26"/>
        </w:rPr>
        <w:t>Обязательным признаком объективной стороны состава указанного административного правонарушения является причинение потерпевшему физической боли.</w:t>
      </w:r>
    </w:p>
    <w:p w:rsidR="00512BDC" w:rsidRPr="009F6909" w:rsidP="004757AC">
      <w:pPr>
        <w:pStyle w:val="BodyText"/>
        <w:ind w:firstLine="709"/>
        <w:rPr>
          <w:sz w:val="26"/>
          <w:szCs w:val="26"/>
        </w:rPr>
      </w:pPr>
      <w:r w:rsidRPr="009F6909">
        <w:rPr>
          <w:sz w:val="26"/>
          <w:szCs w:val="26"/>
        </w:rPr>
        <w:t>Вина</w:t>
      </w:r>
      <w:r w:rsidRPr="009F6909" w:rsidR="002A6CDD">
        <w:rPr>
          <w:sz w:val="26"/>
          <w:szCs w:val="26"/>
        </w:rPr>
        <w:t xml:space="preserve"> </w:t>
      </w:r>
      <w:r w:rsidRPr="009F6909" w:rsidR="008F521D">
        <w:rPr>
          <w:sz w:val="26"/>
          <w:szCs w:val="26"/>
        </w:rPr>
        <w:t>Метелик</w:t>
      </w:r>
      <w:r w:rsidRPr="009F6909" w:rsidR="008F521D">
        <w:rPr>
          <w:sz w:val="26"/>
          <w:szCs w:val="26"/>
        </w:rPr>
        <w:t xml:space="preserve"> А.Н</w:t>
      </w:r>
      <w:r w:rsidRPr="009F6909" w:rsidR="008112AF">
        <w:rPr>
          <w:sz w:val="26"/>
          <w:szCs w:val="26"/>
        </w:rPr>
        <w:t xml:space="preserve">. </w:t>
      </w:r>
      <w:r w:rsidRPr="009F6909" w:rsidR="00821607">
        <w:rPr>
          <w:sz w:val="26"/>
          <w:szCs w:val="26"/>
        </w:rPr>
        <w:t>в совершении административного правонарушения объективно подтверждается совокупностью исследованных судом доказательств, которые оценены в совокупности по правилам статьи 26.11 Кодекса Российской Федерации об административных правонарушениях с точки зрения их относимости, допустимости, достоверности и достаточности</w:t>
      </w:r>
      <w:r w:rsidRPr="009F6909" w:rsidR="00704A50">
        <w:rPr>
          <w:sz w:val="26"/>
          <w:szCs w:val="26"/>
        </w:rPr>
        <w:t>, а именно</w:t>
      </w:r>
      <w:r w:rsidRPr="009F6909" w:rsidR="00F3176A">
        <w:rPr>
          <w:sz w:val="26"/>
          <w:szCs w:val="26"/>
        </w:rPr>
        <w:t xml:space="preserve">: </w:t>
      </w:r>
      <w:r w:rsidRPr="009F6909" w:rsidR="00FB060A">
        <w:rPr>
          <w:sz w:val="26"/>
          <w:szCs w:val="26"/>
        </w:rPr>
        <w:t xml:space="preserve"> </w:t>
      </w:r>
    </w:p>
    <w:p w:rsidR="00512BDC" w:rsidRPr="009F6909" w:rsidP="004757AC">
      <w:pPr>
        <w:pStyle w:val="BodyText"/>
        <w:ind w:firstLine="709"/>
        <w:rPr>
          <w:rStyle w:val="a"/>
          <w:color w:val="000000"/>
          <w:sz w:val="26"/>
          <w:szCs w:val="26"/>
        </w:rPr>
      </w:pPr>
      <w:r w:rsidRPr="009F6909">
        <w:rPr>
          <w:rStyle w:val="a"/>
          <w:color w:val="000000"/>
          <w:sz w:val="26"/>
          <w:szCs w:val="26"/>
        </w:rPr>
        <w:t>протоколом об административном правонарушении</w:t>
      </w:r>
      <w:r w:rsidRPr="009F6909" w:rsidR="009A613F">
        <w:rPr>
          <w:rStyle w:val="a"/>
          <w:color w:val="000000"/>
          <w:sz w:val="26"/>
          <w:szCs w:val="26"/>
        </w:rPr>
        <w:t xml:space="preserve"> </w:t>
      </w:r>
      <w:r w:rsidR="004C2D65">
        <w:rPr>
          <w:rStyle w:val="a"/>
          <w:color w:val="000000"/>
          <w:sz w:val="26"/>
          <w:szCs w:val="26"/>
        </w:rPr>
        <w:t>***</w:t>
      </w:r>
      <w:r w:rsidRPr="009F6909" w:rsidR="00DA5C13">
        <w:rPr>
          <w:rStyle w:val="a"/>
          <w:sz w:val="26"/>
          <w:szCs w:val="26"/>
        </w:rPr>
        <w:t xml:space="preserve"> </w:t>
      </w:r>
      <w:r w:rsidRPr="009F6909" w:rsidR="00DA5C13">
        <w:rPr>
          <w:rStyle w:val="a"/>
          <w:color w:val="000000"/>
          <w:sz w:val="26"/>
          <w:szCs w:val="26"/>
        </w:rPr>
        <w:t xml:space="preserve">от </w:t>
      </w:r>
      <w:r w:rsidRPr="009F6909" w:rsidR="008F521D">
        <w:rPr>
          <w:rStyle w:val="a"/>
          <w:color w:val="000000"/>
          <w:sz w:val="26"/>
          <w:szCs w:val="26"/>
        </w:rPr>
        <w:t xml:space="preserve">03 октября 2024 </w:t>
      </w:r>
      <w:r w:rsidRPr="009F6909" w:rsidR="009A613F">
        <w:rPr>
          <w:rStyle w:val="a"/>
          <w:color w:val="000000"/>
          <w:sz w:val="26"/>
          <w:szCs w:val="26"/>
        </w:rPr>
        <w:t>г.</w:t>
      </w:r>
      <w:r w:rsidRPr="009F6909">
        <w:rPr>
          <w:rStyle w:val="a"/>
          <w:color w:val="000000"/>
          <w:sz w:val="26"/>
          <w:szCs w:val="26"/>
        </w:rPr>
        <w:t>, в котором зафиксированы факт и обстоятельства совершения административного правонарушения, и который соответствует требованиям ст</w:t>
      </w:r>
      <w:r w:rsidRPr="009F6909" w:rsidR="009A613F">
        <w:rPr>
          <w:rStyle w:val="a"/>
          <w:color w:val="000000"/>
          <w:sz w:val="26"/>
          <w:szCs w:val="26"/>
        </w:rPr>
        <w:t>атьи</w:t>
      </w:r>
      <w:r w:rsidRPr="009F6909">
        <w:rPr>
          <w:rStyle w:val="a"/>
          <w:color w:val="000000"/>
          <w:sz w:val="26"/>
          <w:szCs w:val="26"/>
        </w:rPr>
        <w:t xml:space="preserve"> 28.2 </w:t>
      </w:r>
      <w:r w:rsidRPr="009F6909" w:rsidR="009A613F">
        <w:rPr>
          <w:sz w:val="26"/>
          <w:szCs w:val="26"/>
        </w:rPr>
        <w:t>Кодекса Российской Федерации об административных правонарушениях</w:t>
      </w:r>
      <w:r w:rsidRPr="009F6909">
        <w:rPr>
          <w:rStyle w:val="a"/>
          <w:color w:val="000000"/>
          <w:sz w:val="26"/>
          <w:szCs w:val="26"/>
        </w:rPr>
        <w:t xml:space="preserve">. Права и </w:t>
      </w:r>
      <w:r w:rsidRPr="009F6909" w:rsidR="009A613F">
        <w:rPr>
          <w:rStyle w:val="a"/>
          <w:color w:val="000000"/>
          <w:sz w:val="26"/>
          <w:szCs w:val="26"/>
        </w:rPr>
        <w:t>обязанности, предусмотренные статьей</w:t>
      </w:r>
      <w:r w:rsidRPr="009F6909">
        <w:rPr>
          <w:rStyle w:val="a"/>
          <w:color w:val="000000"/>
          <w:sz w:val="26"/>
          <w:szCs w:val="26"/>
        </w:rPr>
        <w:t xml:space="preserve"> 25.1 </w:t>
      </w:r>
      <w:r w:rsidRPr="009F6909" w:rsidR="009A613F">
        <w:rPr>
          <w:sz w:val="26"/>
          <w:szCs w:val="26"/>
        </w:rPr>
        <w:t>Кодекса Российской Федерации об административных правонарушениях</w:t>
      </w:r>
      <w:r w:rsidRPr="009F6909" w:rsidR="009A613F">
        <w:rPr>
          <w:rStyle w:val="a"/>
          <w:color w:val="000000"/>
          <w:sz w:val="26"/>
          <w:szCs w:val="26"/>
        </w:rPr>
        <w:t xml:space="preserve"> </w:t>
      </w:r>
      <w:r w:rsidRPr="009F6909">
        <w:rPr>
          <w:rStyle w:val="a"/>
          <w:color w:val="000000"/>
          <w:sz w:val="26"/>
          <w:szCs w:val="26"/>
        </w:rPr>
        <w:t>и ст</w:t>
      </w:r>
      <w:r w:rsidRPr="009F6909" w:rsidR="009A613F">
        <w:rPr>
          <w:rStyle w:val="a"/>
          <w:color w:val="000000"/>
          <w:sz w:val="26"/>
          <w:szCs w:val="26"/>
        </w:rPr>
        <w:t>атьей</w:t>
      </w:r>
      <w:r w:rsidRPr="009F6909">
        <w:rPr>
          <w:rStyle w:val="a"/>
          <w:color w:val="000000"/>
          <w:sz w:val="26"/>
          <w:szCs w:val="26"/>
        </w:rPr>
        <w:t xml:space="preserve"> 51 Конституции Российской Федерации</w:t>
      </w:r>
      <w:r w:rsidRPr="009F6909">
        <w:rPr>
          <w:rStyle w:val="a"/>
          <w:color w:val="000000"/>
          <w:sz w:val="26"/>
          <w:szCs w:val="26"/>
        </w:rPr>
        <w:t xml:space="preserve"> </w:t>
      </w:r>
      <w:r w:rsidRPr="009F6909" w:rsidR="008F521D">
        <w:rPr>
          <w:rStyle w:val="a"/>
          <w:sz w:val="26"/>
          <w:szCs w:val="26"/>
        </w:rPr>
        <w:t>Метелик</w:t>
      </w:r>
      <w:r w:rsidRPr="009F6909" w:rsidR="008F521D">
        <w:rPr>
          <w:rStyle w:val="a"/>
          <w:sz w:val="26"/>
          <w:szCs w:val="26"/>
        </w:rPr>
        <w:t xml:space="preserve"> А.Н.</w:t>
      </w:r>
      <w:r w:rsidRPr="009F6909" w:rsidR="007C17E3">
        <w:rPr>
          <w:rStyle w:val="a"/>
          <w:sz w:val="26"/>
          <w:szCs w:val="26"/>
        </w:rPr>
        <w:t xml:space="preserve"> </w:t>
      </w:r>
      <w:r w:rsidRPr="009F6909">
        <w:rPr>
          <w:rStyle w:val="a"/>
          <w:color w:val="000000"/>
          <w:sz w:val="26"/>
          <w:szCs w:val="26"/>
        </w:rPr>
        <w:t xml:space="preserve">разъяснялись, копию протокола </w:t>
      </w:r>
      <w:r w:rsidRPr="009F6909">
        <w:rPr>
          <w:rStyle w:val="a"/>
          <w:sz w:val="26"/>
          <w:szCs w:val="26"/>
        </w:rPr>
        <w:t>он</w:t>
      </w:r>
      <w:r w:rsidRPr="009F6909">
        <w:rPr>
          <w:rStyle w:val="a"/>
          <w:color w:val="000000"/>
          <w:sz w:val="26"/>
          <w:szCs w:val="26"/>
        </w:rPr>
        <w:t xml:space="preserve"> получил под роспись; </w:t>
      </w:r>
    </w:p>
    <w:p w:rsidR="00512BDC" w:rsidRPr="009F6909" w:rsidP="004757AC">
      <w:pPr>
        <w:pStyle w:val="BodyText"/>
        <w:ind w:firstLine="709"/>
        <w:rPr>
          <w:rStyle w:val="a"/>
          <w:color w:val="000000"/>
          <w:sz w:val="26"/>
          <w:szCs w:val="26"/>
        </w:rPr>
      </w:pPr>
      <w:r w:rsidRPr="009F6909">
        <w:rPr>
          <w:rStyle w:val="a"/>
          <w:color w:val="000000"/>
          <w:sz w:val="26"/>
          <w:szCs w:val="26"/>
        </w:rPr>
        <w:t>постановлением об отказе в возбуждении уголовного дела от</w:t>
      </w:r>
      <w:r w:rsidRPr="009F6909" w:rsidR="007C17E3">
        <w:rPr>
          <w:rStyle w:val="a"/>
          <w:color w:val="000000"/>
          <w:sz w:val="26"/>
          <w:szCs w:val="26"/>
        </w:rPr>
        <w:t xml:space="preserve"> </w:t>
      </w:r>
      <w:r w:rsidRPr="009F6909" w:rsidR="008F521D">
        <w:rPr>
          <w:rStyle w:val="a"/>
          <w:color w:val="000000"/>
          <w:sz w:val="26"/>
          <w:szCs w:val="26"/>
        </w:rPr>
        <w:t xml:space="preserve">01.10.2024 </w:t>
      </w:r>
      <w:r w:rsidRPr="009F6909">
        <w:rPr>
          <w:rStyle w:val="a"/>
          <w:color w:val="000000"/>
          <w:sz w:val="26"/>
          <w:szCs w:val="26"/>
        </w:rPr>
        <w:t xml:space="preserve">г., </w:t>
      </w:r>
    </w:p>
    <w:p w:rsidR="00512BDC" w:rsidRPr="009F6909" w:rsidP="004757AC">
      <w:pPr>
        <w:pStyle w:val="BodyText"/>
        <w:ind w:firstLine="709"/>
        <w:rPr>
          <w:rStyle w:val="a"/>
          <w:color w:val="000000"/>
          <w:sz w:val="26"/>
          <w:szCs w:val="26"/>
        </w:rPr>
      </w:pPr>
      <w:r w:rsidRPr="009F6909">
        <w:rPr>
          <w:rStyle w:val="a"/>
          <w:color w:val="000000"/>
          <w:sz w:val="26"/>
          <w:szCs w:val="26"/>
        </w:rPr>
        <w:t xml:space="preserve">заявлением </w:t>
      </w:r>
      <w:r w:rsidRPr="009F6909" w:rsidR="008F521D">
        <w:rPr>
          <w:rStyle w:val="a"/>
          <w:color w:val="000000"/>
          <w:sz w:val="26"/>
          <w:szCs w:val="26"/>
        </w:rPr>
        <w:t>Шамановой</w:t>
      </w:r>
      <w:r w:rsidRPr="009F6909" w:rsidR="008F521D">
        <w:rPr>
          <w:rStyle w:val="a"/>
          <w:color w:val="000000"/>
          <w:sz w:val="26"/>
          <w:szCs w:val="26"/>
        </w:rPr>
        <w:t xml:space="preserve"> С.И.</w:t>
      </w:r>
      <w:r w:rsidRPr="009F6909" w:rsidR="007C17E3">
        <w:rPr>
          <w:rStyle w:val="a"/>
          <w:color w:val="000000"/>
          <w:sz w:val="26"/>
          <w:szCs w:val="26"/>
        </w:rPr>
        <w:t xml:space="preserve"> </w:t>
      </w:r>
      <w:r w:rsidRPr="009F6909">
        <w:rPr>
          <w:rStyle w:val="a"/>
          <w:color w:val="000000"/>
          <w:sz w:val="26"/>
          <w:szCs w:val="26"/>
        </w:rPr>
        <w:t xml:space="preserve">на имя начальника Отдела МВД России </w:t>
      </w:r>
      <w:r w:rsidRPr="009F6909" w:rsidR="008F521D">
        <w:rPr>
          <w:rStyle w:val="a"/>
          <w:color w:val="000000"/>
          <w:sz w:val="26"/>
          <w:szCs w:val="26"/>
        </w:rPr>
        <w:t>«Минераловодский»</w:t>
      </w:r>
      <w:r w:rsidRPr="009F6909">
        <w:rPr>
          <w:rStyle w:val="a"/>
          <w:color w:val="000000"/>
          <w:sz w:val="26"/>
          <w:szCs w:val="26"/>
        </w:rPr>
        <w:t xml:space="preserve"> от </w:t>
      </w:r>
      <w:r w:rsidRPr="009F6909" w:rsidR="008F521D">
        <w:rPr>
          <w:rStyle w:val="a"/>
          <w:color w:val="000000"/>
          <w:sz w:val="26"/>
          <w:szCs w:val="26"/>
        </w:rPr>
        <w:t xml:space="preserve">21.09.2024 </w:t>
      </w:r>
      <w:r w:rsidRPr="009F6909">
        <w:rPr>
          <w:rStyle w:val="a"/>
          <w:color w:val="000000"/>
          <w:sz w:val="26"/>
          <w:szCs w:val="26"/>
        </w:rPr>
        <w:t>г.;</w:t>
      </w:r>
      <w:r w:rsidRPr="009F6909" w:rsidR="00F42BA6">
        <w:rPr>
          <w:rStyle w:val="a"/>
          <w:color w:val="000000"/>
          <w:sz w:val="26"/>
          <w:szCs w:val="26"/>
        </w:rPr>
        <w:t xml:space="preserve"> </w:t>
      </w:r>
    </w:p>
    <w:p w:rsidR="00512BDC" w:rsidRPr="009F6909" w:rsidP="008F521D">
      <w:pPr>
        <w:pStyle w:val="BodyText"/>
        <w:ind w:firstLine="709"/>
        <w:rPr>
          <w:rStyle w:val="a"/>
          <w:color w:val="000000"/>
          <w:sz w:val="26"/>
          <w:szCs w:val="26"/>
        </w:rPr>
      </w:pPr>
      <w:r w:rsidRPr="009F6909">
        <w:rPr>
          <w:rStyle w:val="a"/>
          <w:color w:val="000000"/>
          <w:sz w:val="26"/>
          <w:szCs w:val="26"/>
        </w:rPr>
        <w:t xml:space="preserve">заключением </w:t>
      </w:r>
      <w:r w:rsidRPr="009F6909" w:rsidR="008F521D">
        <w:rPr>
          <w:rStyle w:val="a"/>
          <w:color w:val="000000"/>
          <w:sz w:val="26"/>
          <w:szCs w:val="26"/>
        </w:rPr>
        <w:t>эксперта №</w:t>
      </w:r>
      <w:r w:rsidR="004C2D65">
        <w:rPr>
          <w:rStyle w:val="a"/>
          <w:color w:val="000000"/>
          <w:sz w:val="26"/>
          <w:szCs w:val="26"/>
        </w:rPr>
        <w:t>*</w:t>
      </w:r>
      <w:r w:rsidRPr="009F6909">
        <w:rPr>
          <w:rStyle w:val="a"/>
          <w:color w:val="000000"/>
          <w:sz w:val="26"/>
          <w:szCs w:val="26"/>
        </w:rPr>
        <w:t xml:space="preserve"> от </w:t>
      </w:r>
      <w:r w:rsidRPr="009F6909" w:rsidR="008F521D">
        <w:rPr>
          <w:rStyle w:val="a"/>
          <w:color w:val="000000"/>
          <w:sz w:val="26"/>
          <w:szCs w:val="26"/>
        </w:rPr>
        <w:t>23.09</w:t>
      </w:r>
      <w:r w:rsidRPr="009F6909">
        <w:rPr>
          <w:rStyle w:val="a"/>
          <w:color w:val="000000"/>
          <w:sz w:val="26"/>
          <w:szCs w:val="26"/>
        </w:rPr>
        <w:t>.2023</w:t>
      </w:r>
      <w:r w:rsidRPr="009F6909" w:rsidR="008F521D">
        <w:rPr>
          <w:rStyle w:val="a"/>
          <w:color w:val="000000"/>
          <w:sz w:val="26"/>
          <w:szCs w:val="26"/>
        </w:rPr>
        <w:t>4</w:t>
      </w:r>
      <w:r w:rsidRPr="009F6909">
        <w:rPr>
          <w:rStyle w:val="a"/>
          <w:color w:val="000000"/>
          <w:sz w:val="26"/>
          <w:szCs w:val="26"/>
        </w:rPr>
        <w:t xml:space="preserve">г., согласно которому у </w:t>
      </w:r>
      <w:r w:rsidRPr="009F6909" w:rsidR="008F521D">
        <w:rPr>
          <w:rStyle w:val="a"/>
          <w:color w:val="000000"/>
          <w:sz w:val="26"/>
          <w:szCs w:val="26"/>
        </w:rPr>
        <w:t>Шамановой</w:t>
      </w:r>
      <w:r w:rsidRPr="009F6909" w:rsidR="008F521D">
        <w:rPr>
          <w:rStyle w:val="a"/>
          <w:color w:val="000000"/>
          <w:sz w:val="26"/>
          <w:szCs w:val="26"/>
        </w:rPr>
        <w:t xml:space="preserve"> С.И.</w:t>
      </w:r>
      <w:r w:rsidRPr="009F6909" w:rsidR="007C17E3">
        <w:rPr>
          <w:rStyle w:val="a"/>
          <w:color w:val="000000"/>
          <w:sz w:val="26"/>
          <w:szCs w:val="26"/>
        </w:rPr>
        <w:t xml:space="preserve"> </w:t>
      </w:r>
      <w:r w:rsidRPr="009F6909">
        <w:rPr>
          <w:rStyle w:val="a"/>
          <w:color w:val="000000"/>
          <w:sz w:val="26"/>
          <w:szCs w:val="26"/>
        </w:rPr>
        <w:t>выявлены т</w:t>
      </w:r>
      <w:r w:rsidRPr="009F6909" w:rsidR="007C17E3">
        <w:rPr>
          <w:rStyle w:val="a"/>
          <w:color w:val="000000"/>
          <w:sz w:val="26"/>
          <w:szCs w:val="26"/>
        </w:rPr>
        <w:t xml:space="preserve">елесные повреждения, а именно </w:t>
      </w:r>
      <w:r w:rsidRPr="009F6909" w:rsidR="008F521D">
        <w:rPr>
          <w:rStyle w:val="a"/>
          <w:color w:val="000000"/>
          <w:sz w:val="26"/>
          <w:szCs w:val="26"/>
        </w:rPr>
        <w:t xml:space="preserve">ссадина на правом плече, кровоподтеки обеих верхних конечностей, </w:t>
      </w:r>
      <w:r w:rsidRPr="009F6909">
        <w:rPr>
          <w:rStyle w:val="a"/>
          <w:color w:val="000000"/>
          <w:sz w:val="26"/>
          <w:szCs w:val="26"/>
        </w:rPr>
        <w:t>которые могли возникнуть от травматического воздействии твердых предметов, возможно в срок и при изложенных обстоятельствах;</w:t>
      </w:r>
    </w:p>
    <w:p w:rsidR="00053396" w:rsidRPr="009F6909" w:rsidP="00053396">
      <w:pPr>
        <w:pStyle w:val="BodyText"/>
        <w:ind w:firstLine="709"/>
        <w:rPr>
          <w:rStyle w:val="a"/>
          <w:sz w:val="26"/>
          <w:szCs w:val="26"/>
        </w:rPr>
      </w:pPr>
      <w:r w:rsidRPr="009F6909">
        <w:rPr>
          <w:rStyle w:val="a"/>
          <w:sz w:val="26"/>
          <w:szCs w:val="26"/>
        </w:rPr>
        <w:t>письменными объяснениями</w:t>
      </w:r>
      <w:r w:rsidRPr="009F6909" w:rsidR="008112AF">
        <w:rPr>
          <w:rStyle w:val="a"/>
          <w:sz w:val="26"/>
          <w:szCs w:val="26"/>
        </w:rPr>
        <w:t xml:space="preserve"> </w:t>
      </w:r>
      <w:r w:rsidRPr="009F6909" w:rsidR="008F521D">
        <w:rPr>
          <w:rStyle w:val="a"/>
          <w:sz w:val="26"/>
          <w:szCs w:val="26"/>
        </w:rPr>
        <w:t>Шамановой</w:t>
      </w:r>
      <w:r w:rsidRPr="009F6909" w:rsidR="008F521D">
        <w:rPr>
          <w:rStyle w:val="a"/>
          <w:sz w:val="26"/>
          <w:szCs w:val="26"/>
        </w:rPr>
        <w:t xml:space="preserve"> С.И.</w:t>
      </w:r>
    </w:p>
    <w:p w:rsidR="008112AF" w:rsidRPr="009F6909" w:rsidP="00053396">
      <w:pPr>
        <w:pStyle w:val="BodyText"/>
        <w:ind w:firstLine="709"/>
        <w:rPr>
          <w:rStyle w:val="a"/>
          <w:sz w:val="26"/>
          <w:szCs w:val="26"/>
        </w:rPr>
      </w:pPr>
      <w:r w:rsidRPr="009F6909">
        <w:rPr>
          <w:rStyle w:val="a"/>
          <w:sz w:val="26"/>
          <w:szCs w:val="26"/>
        </w:rPr>
        <w:t xml:space="preserve">письменными объяснениями </w:t>
      </w:r>
      <w:r w:rsidRPr="009F6909" w:rsidR="008F521D">
        <w:rPr>
          <w:rStyle w:val="a"/>
          <w:sz w:val="26"/>
          <w:szCs w:val="26"/>
        </w:rPr>
        <w:t>Метелик</w:t>
      </w:r>
      <w:r w:rsidRPr="009F6909" w:rsidR="008F521D">
        <w:rPr>
          <w:rStyle w:val="a"/>
          <w:sz w:val="26"/>
          <w:szCs w:val="26"/>
        </w:rPr>
        <w:t xml:space="preserve"> А.Н.</w:t>
      </w:r>
    </w:p>
    <w:p w:rsidR="009E3BF2" w:rsidRPr="009F6909" w:rsidP="00E7255A">
      <w:pPr>
        <w:ind w:firstLine="709"/>
        <w:jc w:val="both"/>
        <w:rPr>
          <w:sz w:val="26"/>
          <w:szCs w:val="26"/>
        </w:rPr>
      </w:pPr>
      <w:r w:rsidRPr="009F6909">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w:t>
      </w:r>
      <w:r w:rsidRPr="009F6909" w:rsidR="00EB2432">
        <w:rPr>
          <w:sz w:val="26"/>
          <w:szCs w:val="26"/>
        </w:rPr>
        <w:t xml:space="preserve"> КоАП</w:t>
      </w:r>
      <w:r w:rsidRPr="009F6909">
        <w:rPr>
          <w:sz w:val="26"/>
          <w:szCs w:val="26"/>
        </w:rPr>
        <w:t>, представлены письменные доказательства по делу, проверена компетентность лиц, составивших административный материал. Нарушений при оформлении документов не допущено.</w:t>
      </w:r>
    </w:p>
    <w:p w:rsidR="000B7E9F" w:rsidRPr="009F6909" w:rsidP="000B7E9F">
      <w:pPr>
        <w:ind w:firstLine="708"/>
        <w:jc w:val="both"/>
        <w:rPr>
          <w:sz w:val="26"/>
          <w:szCs w:val="26"/>
        </w:rPr>
      </w:pPr>
      <w:r w:rsidRPr="009F6909">
        <w:rPr>
          <w:sz w:val="26"/>
          <w:szCs w:val="26"/>
        </w:rPr>
        <w:t xml:space="preserve">Оценивая показания потерпевшей, судья учитывает, что они получены с соблюдением требований КоАП РФ, являются последовательными, логичными и в совокупности с другими доказательствами устанавливают одни и те же факты, изобличающие </w:t>
      </w:r>
      <w:r w:rsidRPr="009F6909" w:rsidR="009F6909">
        <w:rPr>
          <w:sz w:val="26"/>
          <w:szCs w:val="26"/>
        </w:rPr>
        <w:t>Метелик</w:t>
      </w:r>
      <w:r w:rsidRPr="009F6909" w:rsidR="009F6909">
        <w:rPr>
          <w:sz w:val="26"/>
          <w:szCs w:val="26"/>
        </w:rPr>
        <w:t xml:space="preserve"> А.Н</w:t>
      </w:r>
      <w:r w:rsidRPr="009F6909" w:rsidR="007C17E3">
        <w:rPr>
          <w:sz w:val="26"/>
          <w:szCs w:val="26"/>
        </w:rPr>
        <w:t xml:space="preserve">. </w:t>
      </w:r>
      <w:r w:rsidRPr="009F6909">
        <w:rPr>
          <w:sz w:val="26"/>
          <w:szCs w:val="26"/>
        </w:rPr>
        <w:t>в совершении правонарушения.</w:t>
      </w:r>
    </w:p>
    <w:p w:rsidR="000B7E9F" w:rsidRPr="009F6909" w:rsidP="000B7E9F">
      <w:pPr>
        <w:ind w:firstLine="708"/>
        <w:jc w:val="both"/>
        <w:rPr>
          <w:sz w:val="26"/>
          <w:szCs w:val="26"/>
        </w:rPr>
      </w:pPr>
      <w:r w:rsidRPr="009F6909">
        <w:rPr>
          <w:sz w:val="26"/>
          <w:szCs w:val="26"/>
        </w:rPr>
        <w:t>Доводы</w:t>
      </w:r>
      <w:r w:rsidRPr="009F6909" w:rsidR="007C17E3">
        <w:rPr>
          <w:sz w:val="26"/>
          <w:szCs w:val="26"/>
        </w:rPr>
        <w:t xml:space="preserve"> </w:t>
      </w:r>
      <w:r w:rsidRPr="009F6909" w:rsidR="009F6909">
        <w:rPr>
          <w:sz w:val="26"/>
          <w:szCs w:val="26"/>
        </w:rPr>
        <w:t>Метелик</w:t>
      </w:r>
      <w:r w:rsidRPr="009F6909" w:rsidR="009F6909">
        <w:rPr>
          <w:sz w:val="26"/>
          <w:szCs w:val="26"/>
        </w:rPr>
        <w:t xml:space="preserve"> А.Н. о его</w:t>
      </w:r>
      <w:r w:rsidRPr="009F6909">
        <w:rPr>
          <w:sz w:val="26"/>
          <w:szCs w:val="26"/>
        </w:rPr>
        <w:t xml:space="preserve"> невиновности судья находит несостоятельными, поскольку они не нашли своего подтверждения в судебном заседании и противоречат совокупности собранных по делу доказательств</w:t>
      </w:r>
      <w:r w:rsidRPr="009F6909" w:rsidR="008112AF">
        <w:rPr>
          <w:sz w:val="26"/>
          <w:szCs w:val="26"/>
        </w:rPr>
        <w:t>.</w:t>
      </w:r>
    </w:p>
    <w:p w:rsidR="00FB060A" w:rsidRPr="009F6909" w:rsidP="00F42BA6">
      <w:pPr>
        <w:autoSpaceDE w:val="0"/>
        <w:autoSpaceDN w:val="0"/>
        <w:adjustRightInd w:val="0"/>
        <w:ind w:firstLine="540"/>
        <w:jc w:val="both"/>
        <w:rPr>
          <w:sz w:val="26"/>
          <w:szCs w:val="26"/>
        </w:rPr>
      </w:pPr>
      <w:r w:rsidRPr="009F6909">
        <w:rPr>
          <w:sz w:val="26"/>
          <w:szCs w:val="26"/>
        </w:rPr>
        <w:t>Действия</w:t>
      </w:r>
      <w:r w:rsidRPr="009F6909">
        <w:rPr>
          <w:rStyle w:val="a"/>
          <w:color w:val="000000"/>
          <w:sz w:val="26"/>
          <w:szCs w:val="26"/>
        </w:rPr>
        <w:t xml:space="preserve"> </w:t>
      </w:r>
      <w:r w:rsidRPr="009F6909" w:rsidR="009F6909">
        <w:rPr>
          <w:rStyle w:val="a"/>
          <w:sz w:val="26"/>
          <w:szCs w:val="26"/>
        </w:rPr>
        <w:t>Метелик</w:t>
      </w:r>
      <w:r w:rsidRPr="009F6909" w:rsidR="009F6909">
        <w:rPr>
          <w:rStyle w:val="a"/>
          <w:sz w:val="26"/>
          <w:szCs w:val="26"/>
        </w:rPr>
        <w:t xml:space="preserve"> А.Н.</w:t>
      </w:r>
      <w:r w:rsidRPr="009F6909" w:rsidR="007C17E3">
        <w:rPr>
          <w:rStyle w:val="a"/>
          <w:sz w:val="26"/>
          <w:szCs w:val="26"/>
        </w:rPr>
        <w:t xml:space="preserve"> </w:t>
      </w:r>
      <w:r w:rsidRPr="009F6909" w:rsidR="00F17384">
        <w:rPr>
          <w:rStyle w:val="a"/>
          <w:color w:val="000000"/>
          <w:sz w:val="26"/>
          <w:szCs w:val="26"/>
        </w:rPr>
        <w:t>следует квалифицировать по статье</w:t>
      </w:r>
      <w:r w:rsidRPr="009F6909">
        <w:rPr>
          <w:rStyle w:val="a"/>
          <w:color w:val="000000"/>
          <w:sz w:val="26"/>
          <w:szCs w:val="26"/>
        </w:rPr>
        <w:t xml:space="preserve"> 6.</w:t>
      </w:r>
      <w:r w:rsidRPr="009F6909" w:rsidR="00D55A0C">
        <w:rPr>
          <w:rStyle w:val="a"/>
          <w:color w:val="000000"/>
          <w:sz w:val="26"/>
          <w:szCs w:val="26"/>
        </w:rPr>
        <w:t>1.1</w:t>
      </w:r>
      <w:r w:rsidRPr="009F6909">
        <w:rPr>
          <w:rStyle w:val="a"/>
          <w:color w:val="000000"/>
          <w:sz w:val="26"/>
          <w:szCs w:val="26"/>
        </w:rPr>
        <w:t xml:space="preserve"> </w:t>
      </w:r>
      <w:r w:rsidRPr="009F6909" w:rsidR="00F17384">
        <w:rPr>
          <w:sz w:val="26"/>
          <w:szCs w:val="26"/>
        </w:rPr>
        <w:t>Кодекса Российской Федерации об административных правонарушениях</w:t>
      </w:r>
      <w:r w:rsidRPr="009F6909">
        <w:rPr>
          <w:rStyle w:val="a"/>
          <w:color w:val="000000"/>
          <w:sz w:val="26"/>
          <w:szCs w:val="26"/>
        </w:rPr>
        <w:t xml:space="preserve">, как </w:t>
      </w:r>
      <w:r w:rsidRPr="009F6909" w:rsidR="00F42BA6">
        <w:rPr>
          <w:sz w:val="26"/>
          <w:szCs w:val="26"/>
        </w:rPr>
        <w:t xml:space="preserve">совершение иных насильственных действий, причинивших физическую боль, но не повлекших последствий, указанных в </w:t>
      </w:r>
      <w:hyperlink r:id="rId6" w:history="1">
        <w:r w:rsidRPr="009F6909" w:rsidR="00F42BA6">
          <w:rPr>
            <w:color w:val="0000FF"/>
            <w:sz w:val="26"/>
            <w:szCs w:val="26"/>
          </w:rPr>
          <w:t>статье 115</w:t>
        </w:r>
      </w:hyperlink>
      <w:r w:rsidRPr="009F6909" w:rsidR="00F42BA6">
        <w:rPr>
          <w:sz w:val="26"/>
          <w:szCs w:val="26"/>
        </w:rPr>
        <w:t xml:space="preserve"> Уголовного кодекса Российской Федерации, если эти действия не содержат уголовно наказуемого </w:t>
      </w:r>
      <w:hyperlink r:id="rId7" w:history="1">
        <w:r w:rsidRPr="009F6909" w:rsidR="00F42BA6">
          <w:rPr>
            <w:color w:val="0000FF"/>
            <w:sz w:val="26"/>
            <w:szCs w:val="26"/>
          </w:rPr>
          <w:t>деяния</w:t>
        </w:r>
      </w:hyperlink>
      <w:r w:rsidRPr="009F6909">
        <w:rPr>
          <w:sz w:val="26"/>
          <w:szCs w:val="26"/>
        </w:rPr>
        <w:t xml:space="preserve">. </w:t>
      </w:r>
    </w:p>
    <w:p w:rsidR="00D14789" w:rsidRPr="009F6909" w:rsidP="00FB060A">
      <w:pPr>
        <w:ind w:firstLine="709"/>
        <w:jc w:val="both"/>
        <w:rPr>
          <w:sz w:val="26"/>
          <w:szCs w:val="26"/>
        </w:rPr>
      </w:pPr>
      <w:r w:rsidRPr="009F6909">
        <w:rPr>
          <w:sz w:val="26"/>
          <w:szCs w:val="26"/>
        </w:rPr>
        <w:t>В качестве обстоятельств смягчающих административную ответственность</w:t>
      </w:r>
      <w:r w:rsidRPr="009F6909" w:rsidR="007C17E3">
        <w:rPr>
          <w:sz w:val="26"/>
          <w:szCs w:val="26"/>
        </w:rPr>
        <w:t xml:space="preserve"> </w:t>
      </w:r>
      <w:r w:rsidRPr="009F6909" w:rsidR="009F6909">
        <w:rPr>
          <w:rStyle w:val="a"/>
          <w:sz w:val="26"/>
          <w:szCs w:val="26"/>
        </w:rPr>
        <w:t>Метелик</w:t>
      </w:r>
      <w:r w:rsidRPr="009F6909" w:rsidR="009F6909">
        <w:rPr>
          <w:rStyle w:val="a"/>
          <w:sz w:val="26"/>
          <w:szCs w:val="26"/>
        </w:rPr>
        <w:t xml:space="preserve"> А.Н. </w:t>
      </w:r>
      <w:r w:rsidRPr="009F6909">
        <w:rPr>
          <w:sz w:val="26"/>
          <w:szCs w:val="26"/>
        </w:rPr>
        <w:t>в соответствии со ст</w:t>
      </w:r>
      <w:r w:rsidRPr="009F6909" w:rsidR="00F17384">
        <w:rPr>
          <w:sz w:val="26"/>
          <w:szCs w:val="26"/>
        </w:rPr>
        <w:t>атьей</w:t>
      </w:r>
      <w:r w:rsidRPr="009F6909">
        <w:rPr>
          <w:sz w:val="26"/>
          <w:szCs w:val="26"/>
        </w:rPr>
        <w:t xml:space="preserve"> 4.2 </w:t>
      </w:r>
      <w:r w:rsidRPr="009F6909" w:rsidR="00F17384">
        <w:rPr>
          <w:sz w:val="26"/>
          <w:szCs w:val="26"/>
        </w:rPr>
        <w:t>Кодекса Российской Федерации об административных правонарушениях</w:t>
      </w:r>
      <w:r w:rsidRPr="009F6909">
        <w:rPr>
          <w:sz w:val="26"/>
          <w:szCs w:val="26"/>
        </w:rPr>
        <w:t>, суд учитывает</w:t>
      </w:r>
      <w:r w:rsidRPr="009F6909" w:rsidR="00EF3533">
        <w:rPr>
          <w:sz w:val="26"/>
          <w:szCs w:val="26"/>
        </w:rPr>
        <w:t xml:space="preserve"> </w:t>
      </w:r>
      <w:r w:rsidRPr="009F6909">
        <w:rPr>
          <w:sz w:val="26"/>
          <w:szCs w:val="26"/>
        </w:rPr>
        <w:t xml:space="preserve">совершения административного правонарушения в состоянии сильного душевного волнения, кроме того учитывает </w:t>
      </w:r>
      <w:r w:rsidRPr="009F6909" w:rsidR="009F6909">
        <w:rPr>
          <w:sz w:val="26"/>
          <w:szCs w:val="26"/>
        </w:rPr>
        <w:t>раскаяние в содеянном.</w:t>
      </w:r>
    </w:p>
    <w:p w:rsidR="00FB060A" w:rsidRPr="009F6909" w:rsidP="00FB060A">
      <w:pPr>
        <w:ind w:firstLine="709"/>
        <w:jc w:val="both"/>
        <w:rPr>
          <w:sz w:val="26"/>
          <w:szCs w:val="26"/>
        </w:rPr>
      </w:pPr>
      <w:r w:rsidRPr="009F6909">
        <w:rPr>
          <w:sz w:val="26"/>
          <w:szCs w:val="26"/>
        </w:rPr>
        <w:t>Обстоятельств, отягчающих административную ответственность</w:t>
      </w:r>
      <w:r w:rsidRPr="009F6909" w:rsidR="007C17E3">
        <w:rPr>
          <w:sz w:val="26"/>
          <w:szCs w:val="26"/>
        </w:rPr>
        <w:t xml:space="preserve"> </w:t>
      </w:r>
      <w:r w:rsidRPr="009F6909" w:rsidR="009F6909">
        <w:rPr>
          <w:rStyle w:val="a"/>
          <w:sz w:val="26"/>
          <w:szCs w:val="26"/>
        </w:rPr>
        <w:t>Метелик</w:t>
      </w:r>
      <w:r w:rsidRPr="009F6909" w:rsidR="009F6909">
        <w:rPr>
          <w:rStyle w:val="a"/>
          <w:sz w:val="26"/>
          <w:szCs w:val="26"/>
        </w:rPr>
        <w:t xml:space="preserve"> А.Н.</w:t>
      </w:r>
      <w:r w:rsidRPr="009F6909" w:rsidR="004757AC">
        <w:rPr>
          <w:sz w:val="26"/>
          <w:szCs w:val="26"/>
        </w:rPr>
        <w:t>,</w:t>
      </w:r>
      <w:r w:rsidRPr="009F6909">
        <w:rPr>
          <w:sz w:val="26"/>
          <w:szCs w:val="26"/>
        </w:rPr>
        <w:t xml:space="preserve"> в соответстви</w:t>
      </w:r>
      <w:r w:rsidRPr="009F6909" w:rsidR="00F17384">
        <w:rPr>
          <w:sz w:val="26"/>
          <w:szCs w:val="26"/>
        </w:rPr>
        <w:t>и со статьей</w:t>
      </w:r>
      <w:r w:rsidRPr="009F6909">
        <w:rPr>
          <w:sz w:val="26"/>
          <w:szCs w:val="26"/>
        </w:rPr>
        <w:t xml:space="preserve"> 4.3 </w:t>
      </w:r>
      <w:r w:rsidRPr="009F6909" w:rsidR="00F17384">
        <w:rPr>
          <w:sz w:val="26"/>
          <w:szCs w:val="26"/>
        </w:rPr>
        <w:t>Кодекса Российской Федерации об административных правонарушениях</w:t>
      </w:r>
      <w:r w:rsidRPr="009F6909">
        <w:rPr>
          <w:sz w:val="26"/>
          <w:szCs w:val="26"/>
        </w:rPr>
        <w:t>, судом не установлено.</w:t>
      </w:r>
    </w:p>
    <w:p w:rsidR="004757AC" w:rsidRPr="009F6909" w:rsidP="004757AC">
      <w:pPr>
        <w:pStyle w:val="BodyText"/>
        <w:ind w:firstLine="709"/>
        <w:rPr>
          <w:sz w:val="26"/>
          <w:szCs w:val="26"/>
        </w:rPr>
      </w:pPr>
      <w:r w:rsidRPr="009F6909">
        <w:rPr>
          <w:sz w:val="26"/>
          <w:szCs w:val="26"/>
        </w:rPr>
        <w:t>При назначении наказания</w:t>
      </w:r>
      <w:r w:rsidRPr="009F6909" w:rsidR="00F42BA6">
        <w:rPr>
          <w:sz w:val="26"/>
          <w:szCs w:val="26"/>
        </w:rPr>
        <w:t xml:space="preserve"> </w:t>
      </w:r>
      <w:r w:rsidRPr="009F6909">
        <w:rPr>
          <w:sz w:val="26"/>
          <w:szCs w:val="26"/>
        </w:rPr>
        <w:t>судья учитывает характер совершенного правонарушения, которое направлено против здоровья человека</w:t>
      </w:r>
      <w:r w:rsidRPr="009F6909" w:rsidR="00704A50">
        <w:rPr>
          <w:sz w:val="26"/>
          <w:szCs w:val="26"/>
        </w:rPr>
        <w:t xml:space="preserve">; </w:t>
      </w:r>
      <w:r w:rsidRPr="009F6909" w:rsidR="00E7255A">
        <w:rPr>
          <w:sz w:val="26"/>
          <w:szCs w:val="26"/>
        </w:rPr>
        <w:t>личность виновного, его</w:t>
      </w:r>
      <w:r w:rsidRPr="009F6909" w:rsidR="00704A50">
        <w:rPr>
          <w:sz w:val="26"/>
          <w:szCs w:val="26"/>
        </w:rPr>
        <w:t xml:space="preserve"> имущественное положение, обстоятельства, смягчающие и </w:t>
      </w:r>
      <w:r w:rsidRPr="009F6909">
        <w:rPr>
          <w:sz w:val="26"/>
          <w:szCs w:val="26"/>
        </w:rPr>
        <w:t xml:space="preserve">отсутствие обстоятельств </w:t>
      </w:r>
      <w:r w:rsidRPr="009F6909" w:rsidR="00704A50">
        <w:rPr>
          <w:sz w:val="26"/>
          <w:szCs w:val="26"/>
        </w:rPr>
        <w:t>отягчающи</w:t>
      </w:r>
      <w:r w:rsidRPr="009F6909">
        <w:rPr>
          <w:sz w:val="26"/>
          <w:szCs w:val="26"/>
        </w:rPr>
        <w:t>х</w:t>
      </w:r>
      <w:r w:rsidRPr="009F6909" w:rsidR="00704A50">
        <w:rPr>
          <w:sz w:val="26"/>
          <w:szCs w:val="26"/>
        </w:rPr>
        <w:t xml:space="preserve"> административную ответственность</w:t>
      </w:r>
      <w:r w:rsidRPr="009F6909">
        <w:rPr>
          <w:sz w:val="26"/>
          <w:szCs w:val="26"/>
        </w:rPr>
        <w:t>. Также судья учитывает, что административное наказание применяется в целях предупреждения совершения новых правонарушений</w:t>
      </w:r>
      <w:r w:rsidRPr="009F6909" w:rsidR="00E5236F">
        <w:rPr>
          <w:sz w:val="26"/>
          <w:szCs w:val="26"/>
        </w:rPr>
        <w:t>, как самим правонарушителем, так и другими лицами.</w:t>
      </w:r>
    </w:p>
    <w:p w:rsidR="00E7255A" w:rsidRPr="009F6909" w:rsidP="004757AC">
      <w:pPr>
        <w:pStyle w:val="BodyText"/>
        <w:ind w:firstLine="709"/>
        <w:rPr>
          <w:sz w:val="26"/>
          <w:szCs w:val="26"/>
        </w:rPr>
      </w:pPr>
      <w:r w:rsidRPr="009F6909">
        <w:rPr>
          <w:sz w:val="26"/>
          <w:szCs w:val="26"/>
        </w:rPr>
        <w:t>Принимая во внимание наличие обстоятельств, смягчающих административную ответственность и отсутствие обстоятельств, отягчающих административную ответственность</w:t>
      </w:r>
      <w:r w:rsidRPr="009F6909" w:rsidR="008112AF">
        <w:rPr>
          <w:sz w:val="26"/>
          <w:szCs w:val="26"/>
        </w:rPr>
        <w:t xml:space="preserve"> </w:t>
      </w:r>
      <w:r w:rsidRPr="009F6909" w:rsidR="009F6909">
        <w:rPr>
          <w:rStyle w:val="a"/>
          <w:sz w:val="26"/>
          <w:szCs w:val="26"/>
        </w:rPr>
        <w:t>Метелик</w:t>
      </w:r>
      <w:r w:rsidRPr="009F6909" w:rsidR="009F6909">
        <w:rPr>
          <w:rStyle w:val="a"/>
          <w:sz w:val="26"/>
          <w:szCs w:val="26"/>
        </w:rPr>
        <w:t xml:space="preserve"> А.Н.</w:t>
      </w:r>
      <w:r w:rsidRPr="009F6909" w:rsidR="007C17E3">
        <w:rPr>
          <w:rStyle w:val="a"/>
          <w:sz w:val="26"/>
          <w:szCs w:val="26"/>
        </w:rPr>
        <w:t xml:space="preserve"> </w:t>
      </w:r>
      <w:r w:rsidRPr="009F6909" w:rsidR="00EF3533">
        <w:rPr>
          <w:sz w:val="26"/>
          <w:szCs w:val="26"/>
        </w:rPr>
        <w:t>личность правонарушителя</w:t>
      </w:r>
      <w:r w:rsidRPr="009F6909" w:rsidR="003B6A0A">
        <w:rPr>
          <w:sz w:val="26"/>
          <w:szCs w:val="26"/>
        </w:rPr>
        <w:t xml:space="preserve">, </w:t>
      </w:r>
      <w:r w:rsidRPr="009F6909">
        <w:rPr>
          <w:sz w:val="26"/>
          <w:szCs w:val="26"/>
        </w:rPr>
        <w:t xml:space="preserve">мировой судья считает необходимым назначить наказание  в виде </w:t>
      </w:r>
      <w:r w:rsidRPr="009F6909" w:rsidR="003802D9">
        <w:rPr>
          <w:sz w:val="26"/>
          <w:szCs w:val="26"/>
        </w:rPr>
        <w:t>штрафа</w:t>
      </w:r>
      <w:r w:rsidRPr="009F6909">
        <w:rPr>
          <w:sz w:val="26"/>
          <w:szCs w:val="26"/>
        </w:rPr>
        <w:t xml:space="preserve">.      </w:t>
      </w:r>
    </w:p>
    <w:p w:rsidR="00E7255A" w:rsidRPr="009F6909" w:rsidP="00E7255A">
      <w:pPr>
        <w:jc w:val="both"/>
        <w:rPr>
          <w:sz w:val="26"/>
          <w:szCs w:val="26"/>
        </w:rPr>
      </w:pPr>
      <w:r w:rsidRPr="009F6909">
        <w:rPr>
          <w:sz w:val="26"/>
          <w:szCs w:val="26"/>
        </w:rPr>
        <w:t xml:space="preserve">       </w:t>
      </w:r>
      <w:r w:rsidRPr="009F6909" w:rsidR="002513A2">
        <w:rPr>
          <w:sz w:val="26"/>
          <w:szCs w:val="26"/>
        </w:rPr>
        <w:t>Р</w:t>
      </w:r>
      <w:r w:rsidRPr="009F6909">
        <w:rPr>
          <w:sz w:val="26"/>
          <w:szCs w:val="26"/>
        </w:rPr>
        <w:t>уководствуясь  ст</w:t>
      </w:r>
      <w:r w:rsidRPr="009F6909" w:rsidR="00F17384">
        <w:rPr>
          <w:sz w:val="26"/>
          <w:szCs w:val="26"/>
        </w:rPr>
        <w:t xml:space="preserve">атьями </w:t>
      </w:r>
      <w:r w:rsidRPr="009F6909" w:rsidR="003B6A0A">
        <w:rPr>
          <w:sz w:val="26"/>
          <w:szCs w:val="26"/>
        </w:rPr>
        <w:t xml:space="preserve">3.5, </w:t>
      </w:r>
      <w:r w:rsidRPr="009F6909" w:rsidR="00F17384">
        <w:rPr>
          <w:sz w:val="26"/>
          <w:szCs w:val="26"/>
        </w:rPr>
        <w:t>6.1.1,</w:t>
      </w:r>
      <w:r w:rsidRPr="009F6909">
        <w:rPr>
          <w:sz w:val="26"/>
          <w:szCs w:val="26"/>
        </w:rPr>
        <w:t xml:space="preserve"> 29.9, 29.10 </w:t>
      </w:r>
      <w:r w:rsidRPr="009F6909" w:rsidR="00F17384">
        <w:rPr>
          <w:sz w:val="26"/>
          <w:szCs w:val="26"/>
        </w:rPr>
        <w:t>Кодекса Российской Федерации об административных правонарушениях</w:t>
      </w:r>
      <w:r w:rsidRPr="009F6909">
        <w:rPr>
          <w:sz w:val="26"/>
          <w:szCs w:val="26"/>
        </w:rPr>
        <w:t>,</w:t>
      </w:r>
    </w:p>
    <w:p w:rsidR="000B7E9F" w:rsidRPr="009F6909" w:rsidP="00E7255A">
      <w:pPr>
        <w:jc w:val="both"/>
        <w:rPr>
          <w:sz w:val="26"/>
          <w:szCs w:val="26"/>
        </w:rPr>
      </w:pPr>
    </w:p>
    <w:p w:rsidR="003802D9" w:rsidRPr="009F6909" w:rsidP="003B6A0A">
      <w:pPr>
        <w:jc w:val="center"/>
        <w:rPr>
          <w:sz w:val="26"/>
          <w:szCs w:val="26"/>
        </w:rPr>
      </w:pPr>
      <w:r w:rsidRPr="009F6909">
        <w:rPr>
          <w:sz w:val="26"/>
          <w:szCs w:val="26"/>
        </w:rPr>
        <w:t>постановил</w:t>
      </w:r>
      <w:r w:rsidRPr="009F6909" w:rsidR="00E7255A">
        <w:rPr>
          <w:sz w:val="26"/>
          <w:szCs w:val="26"/>
        </w:rPr>
        <w:t>:</w:t>
      </w:r>
    </w:p>
    <w:p w:rsidR="009F6909" w:rsidRPr="009F6909" w:rsidP="003B6A0A">
      <w:pPr>
        <w:jc w:val="center"/>
        <w:rPr>
          <w:sz w:val="26"/>
          <w:szCs w:val="26"/>
        </w:rPr>
      </w:pPr>
    </w:p>
    <w:p w:rsidR="002A6CDD" w:rsidRPr="009F6909" w:rsidP="002A6CDD">
      <w:pPr>
        <w:ind w:firstLine="567"/>
        <w:jc w:val="both"/>
        <w:rPr>
          <w:sz w:val="26"/>
          <w:szCs w:val="26"/>
        </w:rPr>
      </w:pPr>
      <w:r w:rsidRPr="009F6909">
        <w:rPr>
          <w:sz w:val="26"/>
          <w:szCs w:val="26"/>
        </w:rPr>
        <w:t xml:space="preserve">признать </w:t>
      </w:r>
      <w:r w:rsidRPr="009F6909" w:rsidR="009F6909">
        <w:rPr>
          <w:rStyle w:val="a"/>
          <w:sz w:val="26"/>
          <w:szCs w:val="26"/>
        </w:rPr>
        <w:t>Метелик</w:t>
      </w:r>
      <w:r w:rsidRPr="009F6909" w:rsidR="009F6909">
        <w:rPr>
          <w:rStyle w:val="a"/>
          <w:sz w:val="26"/>
          <w:szCs w:val="26"/>
        </w:rPr>
        <w:t xml:space="preserve"> А</w:t>
      </w:r>
      <w:r w:rsidR="004C2D65">
        <w:rPr>
          <w:rStyle w:val="a"/>
          <w:sz w:val="26"/>
          <w:szCs w:val="26"/>
        </w:rPr>
        <w:t>.</w:t>
      </w:r>
      <w:r w:rsidRPr="009F6909" w:rsidR="009F6909">
        <w:rPr>
          <w:rStyle w:val="a"/>
          <w:sz w:val="26"/>
          <w:szCs w:val="26"/>
        </w:rPr>
        <w:t>Н</w:t>
      </w:r>
      <w:r w:rsidR="004C2D65">
        <w:rPr>
          <w:rStyle w:val="a"/>
          <w:sz w:val="26"/>
          <w:szCs w:val="26"/>
        </w:rPr>
        <w:t xml:space="preserve">. </w:t>
      </w:r>
      <w:r w:rsidRPr="009F6909">
        <w:rPr>
          <w:sz w:val="26"/>
          <w:szCs w:val="26"/>
        </w:rPr>
        <w:t>виновн</w:t>
      </w:r>
      <w:r w:rsidRPr="009F6909" w:rsidR="009F6909">
        <w:rPr>
          <w:sz w:val="26"/>
          <w:szCs w:val="26"/>
        </w:rPr>
        <w:t>ым</w:t>
      </w:r>
      <w:r w:rsidRPr="009F6909">
        <w:rPr>
          <w:sz w:val="26"/>
          <w:szCs w:val="26"/>
        </w:rPr>
        <w:t xml:space="preserve">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w:t>
      </w:r>
      <w:r w:rsidRPr="009F6909" w:rsidR="009F6909">
        <w:rPr>
          <w:sz w:val="26"/>
          <w:szCs w:val="26"/>
        </w:rPr>
        <w:t xml:space="preserve"> ему</w:t>
      </w:r>
      <w:r w:rsidRPr="009F6909">
        <w:rPr>
          <w:sz w:val="26"/>
          <w:szCs w:val="26"/>
        </w:rPr>
        <w:t xml:space="preserve"> наказание в виде штрафа в размере 5 000 рублей (пять тысяч).</w:t>
      </w:r>
    </w:p>
    <w:p w:rsidR="002A6CDD" w:rsidRPr="009F6909" w:rsidP="002A6CDD">
      <w:pPr>
        <w:ind w:firstLine="567"/>
        <w:jc w:val="both"/>
        <w:rPr>
          <w:sz w:val="26"/>
          <w:szCs w:val="26"/>
        </w:rPr>
      </w:pPr>
      <w:r w:rsidRPr="009F6909">
        <w:rPr>
          <w:sz w:val="26"/>
          <w:szCs w:val="26"/>
        </w:rPr>
        <w:t>Реквизиты для перечисления суммы административного штрафа:</w:t>
      </w:r>
    </w:p>
    <w:p w:rsidR="002A6CDD" w:rsidRPr="009F6909" w:rsidP="002A6CDD">
      <w:pPr>
        <w:ind w:firstLine="540"/>
        <w:jc w:val="both"/>
        <w:rPr>
          <w:sz w:val="26"/>
          <w:szCs w:val="26"/>
        </w:rPr>
      </w:pPr>
      <w:r w:rsidRPr="009F6909">
        <w:rPr>
          <w:rFonts w:eastAsia="Calibri"/>
          <w:sz w:val="26"/>
          <w:szCs w:val="26"/>
          <w:lang w:eastAsia="en-US"/>
        </w:rPr>
        <w:t>УФК по Ставропольскому краю (Управление по обеспечению деятельности мировых судей Ставропольского края л/с 04212000060), ИНН/КПП 2634051915</w:t>
      </w:r>
      <w:r w:rsidRPr="009F6909">
        <w:rPr>
          <w:rFonts w:eastAsia="Calibri"/>
          <w:sz w:val="26"/>
          <w:szCs w:val="26"/>
          <w:lang w:eastAsia="en-US"/>
        </w:rPr>
        <w:t xml:space="preserve"> / 263401001, номер счета получателя платежа 03100643000000012100, ОТДЕЛЕНИЕ СТАВРОПОЛЬ БАНКА РОССИИ//УФК по Ставропольскому краю г. Ставрополь, номер </w:t>
      </w:r>
      <w:r w:rsidRPr="009F6909">
        <w:rPr>
          <w:rFonts w:eastAsia="Calibri"/>
          <w:sz w:val="26"/>
          <w:szCs w:val="26"/>
          <w:lang w:eastAsia="en-US"/>
        </w:rPr>
        <w:t>кор</w:t>
      </w:r>
      <w:r w:rsidRPr="009F6909">
        <w:rPr>
          <w:rFonts w:eastAsia="Calibri"/>
          <w:sz w:val="26"/>
          <w:szCs w:val="26"/>
          <w:lang w:eastAsia="en-US"/>
        </w:rPr>
        <w:t>./</w:t>
      </w:r>
      <w:r w:rsidRPr="009F6909">
        <w:rPr>
          <w:rFonts w:eastAsia="Calibri"/>
          <w:sz w:val="26"/>
          <w:szCs w:val="26"/>
          <w:lang w:eastAsia="en-US"/>
        </w:rPr>
        <w:t>сч</w:t>
      </w:r>
      <w:r w:rsidRPr="009F6909">
        <w:rPr>
          <w:rFonts w:eastAsia="Calibri"/>
          <w:sz w:val="26"/>
          <w:szCs w:val="26"/>
          <w:lang w:eastAsia="en-US"/>
        </w:rPr>
        <w:t>. банка получателя платежа 40102810345370000013, КБК 0081160106301010114</w:t>
      </w:r>
      <w:r w:rsidRPr="009F6909" w:rsidR="009F6909">
        <w:rPr>
          <w:rFonts w:eastAsia="Calibri"/>
          <w:sz w:val="26"/>
          <w:szCs w:val="26"/>
          <w:lang w:eastAsia="en-US"/>
        </w:rPr>
        <w:t>0, БИК 010702101, ОКТМО 07539000</w:t>
      </w:r>
      <w:r w:rsidRPr="009F6909">
        <w:rPr>
          <w:rFonts w:eastAsia="Calibri"/>
          <w:sz w:val="26"/>
          <w:szCs w:val="26"/>
          <w:lang w:eastAsia="en-US"/>
        </w:rPr>
        <w:t xml:space="preserve">, </w:t>
      </w:r>
      <w:r w:rsidRPr="009F6909" w:rsidR="009F6909">
        <w:rPr>
          <w:rFonts w:eastAsia="Calibri"/>
          <w:sz w:val="26"/>
          <w:szCs w:val="26"/>
          <w:lang w:eastAsia="en-US"/>
        </w:rPr>
        <w:t>УИН:0355703700725003242406139</w:t>
      </w:r>
      <w:r w:rsidRPr="009F6909">
        <w:rPr>
          <w:rFonts w:eastAsia="Calibri"/>
          <w:sz w:val="26"/>
          <w:szCs w:val="26"/>
          <w:lang w:eastAsia="en-US"/>
        </w:rPr>
        <w:t>.</w:t>
      </w:r>
    </w:p>
    <w:p w:rsidR="002A6CDD" w:rsidRPr="009F6909" w:rsidP="002A6CDD">
      <w:pPr>
        <w:ind w:firstLine="540"/>
        <w:jc w:val="both"/>
        <w:rPr>
          <w:bCs/>
          <w:sz w:val="26"/>
          <w:szCs w:val="26"/>
        </w:rPr>
      </w:pPr>
      <w:r w:rsidRPr="009F6909">
        <w:rPr>
          <w:sz w:val="26"/>
          <w:szCs w:val="26"/>
        </w:rPr>
        <w:t xml:space="preserve">Разъяснить </w:t>
      </w:r>
      <w:r w:rsidRPr="009F6909" w:rsidR="009F6909">
        <w:rPr>
          <w:rStyle w:val="a"/>
          <w:sz w:val="26"/>
          <w:szCs w:val="26"/>
        </w:rPr>
        <w:t>Метелик</w:t>
      </w:r>
      <w:r w:rsidRPr="009F6909" w:rsidR="009F6909">
        <w:rPr>
          <w:rStyle w:val="a"/>
          <w:sz w:val="26"/>
          <w:szCs w:val="26"/>
        </w:rPr>
        <w:t xml:space="preserve"> А.Н</w:t>
      </w:r>
      <w:r w:rsidRPr="009F6909">
        <w:rPr>
          <w:rStyle w:val="a"/>
          <w:sz w:val="26"/>
          <w:szCs w:val="26"/>
        </w:rPr>
        <w:t>.</w:t>
      </w:r>
      <w:r w:rsidRPr="009F6909">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она может быть привлечена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2A6CDD" w:rsidRPr="009F6909" w:rsidP="002A6CDD">
      <w:pPr>
        <w:ind w:firstLine="708"/>
        <w:jc w:val="both"/>
        <w:rPr>
          <w:sz w:val="26"/>
          <w:szCs w:val="26"/>
        </w:rPr>
      </w:pPr>
      <w:r w:rsidRPr="009F6909">
        <w:rPr>
          <w:sz w:val="26"/>
          <w:szCs w:val="26"/>
        </w:rPr>
        <w:t xml:space="preserve">Резолютивная часть оглашена </w:t>
      </w:r>
      <w:r w:rsidRPr="009F6909" w:rsidR="009F6909">
        <w:rPr>
          <w:sz w:val="26"/>
          <w:szCs w:val="26"/>
        </w:rPr>
        <w:t>04 октября  2024</w:t>
      </w:r>
      <w:r w:rsidRPr="009F6909">
        <w:rPr>
          <w:sz w:val="26"/>
          <w:szCs w:val="26"/>
        </w:rPr>
        <w:t xml:space="preserve"> года.</w:t>
      </w:r>
    </w:p>
    <w:p w:rsidR="002A6CDD" w:rsidRPr="009F6909" w:rsidP="002A6CDD">
      <w:pPr>
        <w:ind w:firstLine="708"/>
        <w:jc w:val="both"/>
        <w:rPr>
          <w:sz w:val="26"/>
          <w:szCs w:val="26"/>
        </w:rPr>
      </w:pPr>
      <w:r w:rsidRPr="009F6909">
        <w:rPr>
          <w:sz w:val="26"/>
          <w:szCs w:val="26"/>
        </w:rPr>
        <w:t>Составление мотивированного постановления отложено на срок не более чем три дня со дня окончания разбирательства дела.</w:t>
      </w:r>
    </w:p>
    <w:p w:rsidR="002A6CDD" w:rsidRPr="009F6909" w:rsidP="002A6CDD">
      <w:pPr>
        <w:ind w:firstLine="708"/>
        <w:jc w:val="both"/>
        <w:rPr>
          <w:sz w:val="26"/>
          <w:szCs w:val="26"/>
        </w:rPr>
      </w:pPr>
      <w:r w:rsidRPr="009F6909">
        <w:rPr>
          <w:sz w:val="26"/>
          <w:szCs w:val="26"/>
        </w:rPr>
        <w:t>День изготовления постановления в полном объеме является днем его вынесения.</w:t>
      </w:r>
    </w:p>
    <w:p w:rsidR="002A6CDD" w:rsidRPr="009F6909" w:rsidP="002A6CDD">
      <w:pPr>
        <w:ind w:firstLine="708"/>
        <w:jc w:val="both"/>
        <w:rPr>
          <w:sz w:val="26"/>
          <w:szCs w:val="26"/>
        </w:rPr>
      </w:pPr>
      <w:r w:rsidRPr="009F6909">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2A6CDD" w:rsidRPr="009F6909" w:rsidP="002A6CDD">
      <w:pPr>
        <w:jc w:val="both"/>
        <w:rPr>
          <w:sz w:val="26"/>
          <w:szCs w:val="26"/>
        </w:rPr>
      </w:pPr>
      <w:r w:rsidRPr="009F6909">
        <w:rPr>
          <w:sz w:val="26"/>
          <w:szCs w:val="26"/>
        </w:rPr>
        <w:t xml:space="preserve">         </w:t>
      </w:r>
    </w:p>
    <w:p w:rsidR="00E77BA0" w:rsidRPr="009F6909" w:rsidP="000C0D07">
      <w:pPr>
        <w:pStyle w:val="BodyText"/>
        <w:ind w:firstLine="708"/>
        <w:rPr>
          <w:sz w:val="26"/>
          <w:szCs w:val="26"/>
        </w:rPr>
      </w:pPr>
      <w:r w:rsidRPr="009F6909">
        <w:rPr>
          <w:sz w:val="26"/>
          <w:szCs w:val="26"/>
        </w:rPr>
        <w:t>Мировой судья                                                                  Е.А. Никифорова</w:t>
      </w:r>
    </w:p>
    <w:p w:rsidR="00E77BA0" w:rsidRPr="009F6909" w:rsidP="00E77BA0">
      <w:pPr>
        <w:rPr>
          <w:sz w:val="26"/>
          <w:szCs w:val="26"/>
        </w:rPr>
      </w:pPr>
    </w:p>
    <w:p w:rsidR="000B7E9F" w:rsidRPr="009F6909" w:rsidP="00E77BA0">
      <w:pPr>
        <w:ind w:firstLine="708"/>
        <w:rPr>
          <w:sz w:val="26"/>
          <w:szCs w:val="26"/>
        </w:rPr>
      </w:pPr>
      <w:r w:rsidRPr="009F6909">
        <w:rPr>
          <w:sz w:val="26"/>
          <w:szCs w:val="26"/>
        </w:rPr>
        <w:t xml:space="preserve">Мотивированное постановление изготовлено </w:t>
      </w:r>
      <w:r w:rsidRPr="009F6909" w:rsidR="009F6909">
        <w:rPr>
          <w:sz w:val="26"/>
          <w:szCs w:val="26"/>
        </w:rPr>
        <w:t>04.10.2024г</w:t>
      </w:r>
      <w:r w:rsidRPr="009F6909">
        <w:rPr>
          <w:sz w:val="26"/>
          <w:szCs w:val="26"/>
        </w:rPr>
        <w:t>.</w:t>
      </w:r>
    </w:p>
    <w:sectPr w:rsidSect="004757AC">
      <w:footerReference w:type="default" r:id="rId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3419">
    <w:pPr>
      <w:pStyle w:val="Footer"/>
      <w:jc w:val="right"/>
    </w:pPr>
    <w:r>
      <w:fldChar w:fldCharType="begin"/>
    </w:r>
    <w:r>
      <w:instrText xml:space="preserve"> PAGE   \* MERGEFORMAT </w:instrText>
    </w:r>
    <w:r>
      <w:fldChar w:fldCharType="separate"/>
    </w:r>
    <w:r w:rsidR="009F6909">
      <w:rPr>
        <w:noProof/>
      </w:rPr>
      <w:t>1</w:t>
    </w:r>
    <w:r>
      <w:rPr>
        <w:noProof/>
      </w:rPr>
      <w:fldChar w:fldCharType="end"/>
    </w:r>
  </w:p>
  <w:p w:rsidR="00DA341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4B"/>
    <w:rsid w:val="00003E9A"/>
    <w:rsid w:val="00004C94"/>
    <w:rsid w:val="000218E8"/>
    <w:rsid w:val="00032E07"/>
    <w:rsid w:val="00053396"/>
    <w:rsid w:val="00063FC0"/>
    <w:rsid w:val="00067CE3"/>
    <w:rsid w:val="0007386A"/>
    <w:rsid w:val="000915D7"/>
    <w:rsid w:val="000B7E9F"/>
    <w:rsid w:val="000C0D07"/>
    <w:rsid w:val="00101180"/>
    <w:rsid w:val="00105CF5"/>
    <w:rsid w:val="00112723"/>
    <w:rsid w:val="0011594D"/>
    <w:rsid w:val="00192EEB"/>
    <w:rsid w:val="001B29E0"/>
    <w:rsid w:val="001E146A"/>
    <w:rsid w:val="002024A4"/>
    <w:rsid w:val="0022712D"/>
    <w:rsid w:val="00235208"/>
    <w:rsid w:val="002513A2"/>
    <w:rsid w:val="00272294"/>
    <w:rsid w:val="002A6CDD"/>
    <w:rsid w:val="002A6EB3"/>
    <w:rsid w:val="002B22C7"/>
    <w:rsid w:val="002D2C97"/>
    <w:rsid w:val="002E19E2"/>
    <w:rsid w:val="002F0D13"/>
    <w:rsid w:val="0030076F"/>
    <w:rsid w:val="00306896"/>
    <w:rsid w:val="0031284E"/>
    <w:rsid w:val="00316865"/>
    <w:rsid w:val="003546DB"/>
    <w:rsid w:val="003655A7"/>
    <w:rsid w:val="00376E92"/>
    <w:rsid w:val="003802D9"/>
    <w:rsid w:val="003B6A0A"/>
    <w:rsid w:val="003D594B"/>
    <w:rsid w:val="00404D0E"/>
    <w:rsid w:val="00405B51"/>
    <w:rsid w:val="0041008F"/>
    <w:rsid w:val="00417D9C"/>
    <w:rsid w:val="00424E1A"/>
    <w:rsid w:val="00432343"/>
    <w:rsid w:val="00441A75"/>
    <w:rsid w:val="004757AC"/>
    <w:rsid w:val="004C2D65"/>
    <w:rsid w:val="004D387C"/>
    <w:rsid w:val="004E155A"/>
    <w:rsid w:val="00512BDC"/>
    <w:rsid w:val="00547CC2"/>
    <w:rsid w:val="005534A7"/>
    <w:rsid w:val="00592E62"/>
    <w:rsid w:val="005A7751"/>
    <w:rsid w:val="005B090B"/>
    <w:rsid w:val="005B6A3E"/>
    <w:rsid w:val="006041D0"/>
    <w:rsid w:val="006071F3"/>
    <w:rsid w:val="006168D4"/>
    <w:rsid w:val="00671D19"/>
    <w:rsid w:val="00685C70"/>
    <w:rsid w:val="006914A0"/>
    <w:rsid w:val="006D2DDC"/>
    <w:rsid w:val="00704A50"/>
    <w:rsid w:val="0075127F"/>
    <w:rsid w:val="007A38B7"/>
    <w:rsid w:val="007B12B9"/>
    <w:rsid w:val="007C17E3"/>
    <w:rsid w:val="007D773A"/>
    <w:rsid w:val="007F10CB"/>
    <w:rsid w:val="007F18F0"/>
    <w:rsid w:val="007F24C8"/>
    <w:rsid w:val="00800E7B"/>
    <w:rsid w:val="008075A3"/>
    <w:rsid w:val="008112AF"/>
    <w:rsid w:val="00821607"/>
    <w:rsid w:val="008539C9"/>
    <w:rsid w:val="008669FF"/>
    <w:rsid w:val="00880883"/>
    <w:rsid w:val="00893130"/>
    <w:rsid w:val="008C34F9"/>
    <w:rsid w:val="008C4A6C"/>
    <w:rsid w:val="008D2063"/>
    <w:rsid w:val="008F521D"/>
    <w:rsid w:val="008F542D"/>
    <w:rsid w:val="00915DF2"/>
    <w:rsid w:val="00916633"/>
    <w:rsid w:val="00946E3C"/>
    <w:rsid w:val="009542C9"/>
    <w:rsid w:val="00994F49"/>
    <w:rsid w:val="009A588F"/>
    <w:rsid w:val="009A613F"/>
    <w:rsid w:val="009D54A4"/>
    <w:rsid w:val="009E3BF2"/>
    <w:rsid w:val="009F6909"/>
    <w:rsid w:val="00A15834"/>
    <w:rsid w:val="00A40494"/>
    <w:rsid w:val="00A44B06"/>
    <w:rsid w:val="00A77DF5"/>
    <w:rsid w:val="00A80A20"/>
    <w:rsid w:val="00A873B2"/>
    <w:rsid w:val="00A97552"/>
    <w:rsid w:val="00AD134E"/>
    <w:rsid w:val="00AE6880"/>
    <w:rsid w:val="00B15EBF"/>
    <w:rsid w:val="00B30DE2"/>
    <w:rsid w:val="00B47370"/>
    <w:rsid w:val="00B711DF"/>
    <w:rsid w:val="00BC0554"/>
    <w:rsid w:val="00BF2E94"/>
    <w:rsid w:val="00C15718"/>
    <w:rsid w:val="00C16590"/>
    <w:rsid w:val="00C372EA"/>
    <w:rsid w:val="00C479CC"/>
    <w:rsid w:val="00C944EC"/>
    <w:rsid w:val="00CB38BC"/>
    <w:rsid w:val="00CB4BDE"/>
    <w:rsid w:val="00CE2A86"/>
    <w:rsid w:val="00CF239C"/>
    <w:rsid w:val="00CF5C8D"/>
    <w:rsid w:val="00D14789"/>
    <w:rsid w:val="00D21FAD"/>
    <w:rsid w:val="00D256E6"/>
    <w:rsid w:val="00D55A0C"/>
    <w:rsid w:val="00D679A4"/>
    <w:rsid w:val="00D87F9E"/>
    <w:rsid w:val="00DA3419"/>
    <w:rsid w:val="00DA5C13"/>
    <w:rsid w:val="00DC1F6E"/>
    <w:rsid w:val="00DD05FB"/>
    <w:rsid w:val="00E27874"/>
    <w:rsid w:val="00E35980"/>
    <w:rsid w:val="00E37B2E"/>
    <w:rsid w:val="00E5236F"/>
    <w:rsid w:val="00E63DE8"/>
    <w:rsid w:val="00E667C4"/>
    <w:rsid w:val="00E7255A"/>
    <w:rsid w:val="00E77BA0"/>
    <w:rsid w:val="00E920B2"/>
    <w:rsid w:val="00EB2432"/>
    <w:rsid w:val="00EC329B"/>
    <w:rsid w:val="00ED0A16"/>
    <w:rsid w:val="00EE501F"/>
    <w:rsid w:val="00EF3533"/>
    <w:rsid w:val="00F0420D"/>
    <w:rsid w:val="00F04BA3"/>
    <w:rsid w:val="00F17384"/>
    <w:rsid w:val="00F3176A"/>
    <w:rsid w:val="00F3498F"/>
    <w:rsid w:val="00F35B1D"/>
    <w:rsid w:val="00F42BA6"/>
    <w:rsid w:val="00F62DF2"/>
    <w:rsid w:val="00F866F2"/>
    <w:rsid w:val="00FB060A"/>
    <w:rsid w:val="00FB1006"/>
    <w:rsid w:val="00FB4B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D052941-C94B-4C2A-AEA2-110ABDDC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4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D594B"/>
    <w:pPr>
      <w:jc w:val="both"/>
    </w:pPr>
  </w:style>
  <w:style w:type="character" w:customStyle="1" w:styleId="a">
    <w:name w:val="Основной текст Знак"/>
    <w:link w:val="BodyText"/>
    <w:rsid w:val="003D594B"/>
    <w:rPr>
      <w:rFonts w:ascii="Times New Roman" w:eastAsia="Times New Roman" w:hAnsi="Times New Roman" w:cs="Times New Roman"/>
      <w:sz w:val="24"/>
      <w:szCs w:val="24"/>
      <w:lang w:eastAsia="ru-RU"/>
    </w:rPr>
  </w:style>
  <w:style w:type="character" w:styleId="Hyperlink">
    <w:name w:val="Hyperlink"/>
    <w:uiPriority w:val="99"/>
    <w:semiHidden/>
    <w:unhideWhenUsed/>
    <w:rsid w:val="003D594B"/>
    <w:rPr>
      <w:color w:val="0000FF"/>
      <w:u w:val="single"/>
    </w:rPr>
  </w:style>
  <w:style w:type="paragraph" w:styleId="BodyTextIndent">
    <w:name w:val="Body Text Indent"/>
    <w:basedOn w:val="Normal"/>
    <w:link w:val="a0"/>
    <w:rsid w:val="00E7255A"/>
    <w:pPr>
      <w:spacing w:after="120"/>
      <w:ind w:left="283"/>
    </w:pPr>
    <w:rPr>
      <w:lang w:val="en-US"/>
    </w:rPr>
  </w:style>
  <w:style w:type="character" w:customStyle="1" w:styleId="a0">
    <w:name w:val="Основной текст с отступом Знак"/>
    <w:link w:val="BodyTextIndent"/>
    <w:rsid w:val="00E7255A"/>
    <w:rPr>
      <w:rFonts w:ascii="Times New Roman" w:eastAsia="Times New Roman" w:hAnsi="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F42BA6"/>
    <w:pPr>
      <w:spacing w:before="100" w:beforeAutospacing="1" w:after="100" w:afterAutospacing="1"/>
    </w:pPr>
    <w:rPr>
      <w:rFonts w:ascii="Tahoma" w:hAnsi="Tahoma"/>
      <w:sz w:val="20"/>
      <w:szCs w:val="20"/>
      <w:lang w:val="en-US" w:eastAsia="en-US"/>
    </w:rPr>
  </w:style>
  <w:style w:type="character" w:customStyle="1" w:styleId="a1">
    <w:name w:val="Заголовок Знак"/>
    <w:link w:val="Title"/>
    <w:locked/>
    <w:rsid w:val="00063FC0"/>
    <w:rPr>
      <w:b/>
      <w:bCs/>
      <w:sz w:val="24"/>
      <w:szCs w:val="24"/>
    </w:rPr>
  </w:style>
  <w:style w:type="paragraph" w:styleId="Title">
    <w:name w:val="Title"/>
    <w:basedOn w:val="Normal"/>
    <w:link w:val="a1"/>
    <w:qFormat/>
    <w:rsid w:val="00063FC0"/>
    <w:pPr>
      <w:jc w:val="center"/>
    </w:pPr>
    <w:rPr>
      <w:rFonts w:ascii="Calibri" w:eastAsia="Calibri" w:hAnsi="Calibri"/>
      <w:b/>
      <w:bCs/>
    </w:rPr>
  </w:style>
  <w:style w:type="character" w:customStyle="1" w:styleId="1">
    <w:name w:val="Название Знак1"/>
    <w:uiPriority w:val="10"/>
    <w:rsid w:val="00063FC0"/>
    <w:rPr>
      <w:rFonts w:ascii="Cambria" w:eastAsia="Times New Roman" w:hAnsi="Cambria" w:cs="Times New Roman"/>
      <w:b/>
      <w:bCs/>
      <w:kern w:val="28"/>
      <w:sz w:val="32"/>
      <w:szCs w:val="32"/>
    </w:rPr>
  </w:style>
  <w:style w:type="character" w:styleId="Emphasis">
    <w:name w:val="Emphasis"/>
    <w:uiPriority w:val="99"/>
    <w:qFormat/>
    <w:rsid w:val="00063FC0"/>
    <w:rPr>
      <w:rFonts w:ascii="Times New Roman" w:hAnsi="Times New Roman" w:cs="Times New Roman" w:hint="default"/>
      <w:i/>
      <w:iCs/>
    </w:rPr>
  </w:style>
  <w:style w:type="paragraph" w:styleId="Header">
    <w:name w:val="header"/>
    <w:basedOn w:val="Normal"/>
    <w:link w:val="a2"/>
    <w:uiPriority w:val="99"/>
    <w:semiHidden/>
    <w:unhideWhenUsed/>
    <w:rsid w:val="007F24C8"/>
    <w:pPr>
      <w:tabs>
        <w:tab w:val="center" w:pos="4677"/>
        <w:tab w:val="right" w:pos="9355"/>
      </w:tabs>
    </w:pPr>
  </w:style>
  <w:style w:type="character" w:customStyle="1" w:styleId="a2">
    <w:name w:val="Верхний колонтитул Знак"/>
    <w:link w:val="Header"/>
    <w:uiPriority w:val="99"/>
    <w:semiHidden/>
    <w:rsid w:val="007F24C8"/>
    <w:rPr>
      <w:rFonts w:ascii="Times New Roman" w:eastAsia="Times New Roman" w:hAnsi="Times New Roman"/>
      <w:sz w:val="24"/>
      <w:szCs w:val="24"/>
    </w:rPr>
  </w:style>
  <w:style w:type="paragraph" w:styleId="Footer">
    <w:name w:val="footer"/>
    <w:basedOn w:val="Normal"/>
    <w:link w:val="a3"/>
    <w:uiPriority w:val="99"/>
    <w:unhideWhenUsed/>
    <w:rsid w:val="007F24C8"/>
    <w:pPr>
      <w:tabs>
        <w:tab w:val="center" w:pos="4677"/>
        <w:tab w:val="right" w:pos="9355"/>
      </w:tabs>
    </w:pPr>
  </w:style>
  <w:style w:type="character" w:customStyle="1" w:styleId="a3">
    <w:name w:val="Нижний колонтитул Знак"/>
    <w:link w:val="Footer"/>
    <w:uiPriority w:val="99"/>
    <w:rsid w:val="007F24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F68C3425070FC5255B6CAC0C8BBCADB4DE1DDA48A53AF26B690EB4C9CF746DD1F24CBA1C540B8C9CEE0FF48BD48F7A9858367E34210WAZ9J" TargetMode="External" /><Relationship Id="rId5" Type="http://schemas.openxmlformats.org/officeDocument/2006/relationships/hyperlink" Target="consultantplus://offline/ref=9F68C3425070FC5255B6CAC0C8BBCADB4DE1DBAA8850AF26B690EB4C9CF746DD1F24CBA7C745BDC398BAEF4CF41CFFB6809579E95C10A8DCWDZAJ" TargetMode="External" /><Relationship Id="rId6" Type="http://schemas.openxmlformats.org/officeDocument/2006/relationships/hyperlink" Target="consultantplus://offline/ref=6D26E8463CD3B19498AA25DCC7DE17638E80E446632C3841222DF2A7D9FB7135CCD12F6C323CB6DE78Q6N" TargetMode="External" /><Relationship Id="rId7" Type="http://schemas.openxmlformats.org/officeDocument/2006/relationships/hyperlink" Target="consultantplus://offline/ref=6D26E8463CD3B19498AA25DCC7DE17638E80E446632C3841222DF2A7D9FB7135CCD12F6C3B3D7BQ7N"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