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530" w:rsidRPr="00B21A56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</w:t>
      </w:r>
      <w:r w:rsidRPr="00B21A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B21A5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21A5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B21A56" w:rsidR="00471B2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60A5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21A56">
        <w:rPr>
          <w:rFonts w:ascii="Times New Roman" w:eastAsia="Calibri" w:hAnsi="Times New Roman" w:cs="Times New Roman"/>
          <w:sz w:val="28"/>
          <w:szCs w:val="28"/>
          <w:lang w:eastAsia="ru-RU"/>
        </w:rPr>
        <w:t>-22-275/202</w:t>
      </w:r>
      <w:r w:rsidRPr="00B21A56"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B21A56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1A56">
        <w:rPr>
          <w:rFonts w:ascii="Times New Roman" w:eastAsia="Calibri" w:hAnsi="Times New Roman" w:cs="Times New Roman"/>
          <w:sz w:val="28"/>
          <w:szCs w:val="28"/>
          <w:lang w:eastAsia="ru-RU"/>
        </w:rPr>
        <w:t>УИД 26MS0075-01-202</w:t>
      </w:r>
      <w:r w:rsidRPr="00B21A56"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21A56">
        <w:rPr>
          <w:rFonts w:ascii="Times New Roman" w:eastAsia="Calibri" w:hAnsi="Times New Roman" w:cs="Times New Roman"/>
          <w:sz w:val="28"/>
          <w:szCs w:val="28"/>
          <w:lang w:eastAsia="ru-RU"/>
        </w:rPr>
        <w:t>-0</w:t>
      </w:r>
      <w:r w:rsidRPr="00B21A56"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B21A56"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660A5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B21A5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B21A56"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60A5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 февраля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</w:p>
    <w:p w:rsidR="00124530" w:rsidRPr="00124530" w:rsidP="00AE04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Боймуродова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</w:t>
      </w:r>
      <w:r w:rsidR="00B77B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B77B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B77B8E" w:rsidR="00B77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660A57">
        <w:rPr>
          <w:rFonts w:ascii="Times New Roman" w:eastAsia="Calibri" w:hAnsi="Times New Roman" w:cs="Times New Roman"/>
          <w:sz w:val="28"/>
          <w:szCs w:val="28"/>
          <w:lang w:eastAsia="ru-RU"/>
        </w:rPr>
        <w:t>25 августа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Данное постановление вступило в законную силу</w:t>
      </w:r>
      <w:r w:rsidR="00660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04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года. В срок, установленный Кодексом Российской Федерации об административных правонарушениях,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EA6291" w:rsidRP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явился, 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надлежащим образом 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извещенный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месте и времени рассмотрения дела SMS-сообщением, доставленным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23 января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71B2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471B2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660A5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660A57">
        <w:rPr>
          <w:rFonts w:ascii="Times New Roman" w:eastAsia="Calibri" w:hAnsi="Times New Roman" w:cs="Times New Roman"/>
          <w:sz w:val="28"/>
          <w:szCs w:val="28"/>
          <w:lang w:eastAsia="ru-RU"/>
        </w:rPr>
        <w:t>43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, что подтверждается отчетом о доставке (л.д.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(согласие на извещение таким способом зафиксировано в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протоколе об административном правонарушении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расписке</w:t>
      </w:r>
      <w:r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Предоставил в суд заявление о рассмотрении дела в его отсутствие, вину признавал,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содеянном раскаивался. Просил назначить минимальное наказание.</w:t>
      </w:r>
    </w:p>
    <w:p w:rsidR="00EA6291" w:rsidRP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извещение о времени и месте рассмотрения дела может быть произведено с использованием любых доступных средств связи (повесткой, телеграммой, телефонограммой, факсимильной связью и т.п., посредством СМС-сообщения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согласия лица на уведомление таким способом и при фиксации факта отправки и доставки СМС-извещения адресату).</w:t>
      </w:r>
    </w:p>
    <w:p w:rsidR="00FC209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FC2095" w:rsidRPr="00124530" w:rsidP="00FC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№ </w:t>
      </w:r>
      <w:r w:rsidRPr="00B77B8E" w:rsidR="00B77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660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25 августа 2023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 и назначено административное наказание в виде административн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 штрафа в размере 500 рублей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опия постановления № </w:t>
      </w:r>
      <w:r w:rsidRPr="00B77B8E" w:rsidR="00B77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660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25 августа 2023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наложении административного 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в адрес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="00660A57">
        <w:rPr>
          <w:rFonts w:ascii="Times New Roman" w:eastAsia="Calibri" w:hAnsi="Times New Roman" w:cs="Times New Roman"/>
          <w:sz w:val="28"/>
          <w:szCs w:val="28"/>
          <w:lang w:eastAsia="ru-RU"/>
        </w:rPr>
        <w:t>25 августа</w:t>
      </w:r>
      <w:r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2023 года и согласно отчету об отслеживании отправления возвращена из-за истечения срока хранения отправителю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.д.8).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 w:rsidR="00660A57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</w:t>
      </w:r>
      <w:r w:rsidRPr="00124530"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2023 года.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660A57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="00471B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2023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1B3467" w:rsidP="00326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Pr="00B77B8E" w:rsidR="00B77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года, в котором зафиксирован факт совершенного административного правонарушения; постановлением </w:t>
      </w:r>
      <w:r w:rsidRPr="00AE043E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B77B8E" w:rsidR="00B77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660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25 августа 2023 </w:t>
      </w:r>
      <w:r w:rsidRPr="00FC2095"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отчетом об отслеживании почтового отправления; 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списком нарушений ПДД, 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объяснениями лица привлекаемого к административной ответственности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16 декабря 2023 года, согласно которым штраф не оплатил, поскольку не знал о наличии штрафа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приходит к выводу, что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не исполнил возложенные на не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1 части 1 и частью 2 статьи 4.2 Кодекса Российской Федерации об административных правонарушениях обстоятельствами, смягчающими административную ответственность,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суд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признает раскаяние нарушителя в содеянном, признание вины.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,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изложенного, мировой судья считает возможным назначить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77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77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124530" w:rsidRPr="00C45C8B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Реквизиты для перечисления административного штрафа: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/с 04212000060)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ИНН  2634051915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КПП  263401001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Банк: ОТДЕЛЕНИЕ СТАВРОПОЛЬ БАНКА РОССИИ//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г. Ставрополь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БИК 010702101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Казначейский счет:03100643000000012100,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Единый казначейский счет:40102810345370000013,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ОКТМО –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07539000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- 008 1 16 01203 01 9000 140,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 </w:t>
      </w:r>
      <w:r w:rsidRPr="00B21A56"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>0355703700755000</w:t>
      </w:r>
      <w:r w:rsidR="00660A57">
        <w:rPr>
          <w:rFonts w:ascii="Times New Roman" w:eastAsia="Calibri" w:hAnsi="Times New Roman" w:cs="Times New Roman"/>
          <w:sz w:val="28"/>
          <w:szCs w:val="28"/>
          <w:lang w:eastAsia="ru-RU"/>
        </w:rPr>
        <w:t>432420134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, № дела 5-</w:t>
      </w:r>
      <w:r w:rsidR="00471B2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60A5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-22-275/2024.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путем подачи жалобы 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через мирового судью.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p w:rsidR="00A669DA" w:rsidRPr="0087147D" w:rsidP="0087147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B8E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6DE9"/>
    <w:rsid w:val="00012C85"/>
    <w:rsid w:val="00037967"/>
    <w:rsid w:val="00091271"/>
    <w:rsid w:val="00110FD1"/>
    <w:rsid w:val="00124530"/>
    <w:rsid w:val="001B3467"/>
    <w:rsid w:val="001E008C"/>
    <w:rsid w:val="002E58A6"/>
    <w:rsid w:val="00300D8F"/>
    <w:rsid w:val="003262EB"/>
    <w:rsid w:val="003400DE"/>
    <w:rsid w:val="0035472E"/>
    <w:rsid w:val="003D1523"/>
    <w:rsid w:val="004140D4"/>
    <w:rsid w:val="0042753B"/>
    <w:rsid w:val="00457552"/>
    <w:rsid w:val="00471B2F"/>
    <w:rsid w:val="00495103"/>
    <w:rsid w:val="005A1244"/>
    <w:rsid w:val="00660A57"/>
    <w:rsid w:val="00664795"/>
    <w:rsid w:val="00676AA5"/>
    <w:rsid w:val="006D010D"/>
    <w:rsid w:val="00726E70"/>
    <w:rsid w:val="0087147D"/>
    <w:rsid w:val="0099477B"/>
    <w:rsid w:val="009F07AB"/>
    <w:rsid w:val="00A669DA"/>
    <w:rsid w:val="00AB60DC"/>
    <w:rsid w:val="00AE043E"/>
    <w:rsid w:val="00B16DE9"/>
    <w:rsid w:val="00B21A56"/>
    <w:rsid w:val="00B77B8E"/>
    <w:rsid w:val="00B8423B"/>
    <w:rsid w:val="00C30170"/>
    <w:rsid w:val="00C45C8B"/>
    <w:rsid w:val="00E96327"/>
    <w:rsid w:val="00EA6291"/>
    <w:rsid w:val="00F26EF2"/>
    <w:rsid w:val="00F970B1"/>
    <w:rsid w:val="00FC2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