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6C2255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Pr="006C2255"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6C2255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</w:t>
      </w:r>
      <w:r w:rsidRPr="006C2255" w:rsidR="00943F1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-01-202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Pr="006C2255"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</w:p>
    <w:p w:rsidR="00124530" w:rsidRPr="006C2255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6C2255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6C2255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6C2255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02 мая</w:t>
      </w:r>
      <w:r w:rsidRPr="006C2255"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124530" w:rsidRPr="006C2255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6C2255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6C2255" w:rsidR="00943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C2255" w:rsidR="00943F1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6C2255" w:rsidR="00943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А</w:t>
      </w:r>
      <w:r w:rsidR="00710E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710E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6C2255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6C2255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RPr="006C2255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6C2255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10EC3">
        <w:rPr>
          <w:b/>
          <w:sz w:val="28"/>
          <w:szCs w:val="28"/>
        </w:rPr>
        <w:t>***</w:t>
      </w:r>
      <w:r w:rsidR="00710EC3">
        <w:rPr>
          <w:b/>
          <w:sz w:val="28"/>
          <w:szCs w:val="28"/>
        </w:rPr>
        <w:t xml:space="preserve"> </w:t>
      </w:r>
      <w:r w:rsidRPr="006C2255"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>23 ноября</w:t>
      </w:r>
      <w:r w:rsidRPr="006C2255" w:rsidR="00943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Леонов А.Ю.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 виновным в совершении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>12.9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Pr="006C2255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Pr="006C2255"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Pr="006C2255" w:rsidR="00741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Леонов А.Ю.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7413BC" w:rsidRPr="006C2255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Леонов А.Ю.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, извещенный надлежащим образом о дате, времени и месте судебного заседания, не яви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лся. Представил в суд заявление о рассмотрении дела об административном правонарушении в его отсутствие. Вину признавал, в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содеянном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раскаивался. Просил назначить минимальное наказание. </w:t>
      </w:r>
    </w:p>
    <w:p w:rsidR="007413BC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А.Ю.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6C2255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6C2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6C2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6C2255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6C22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исключением случая, предусмотренного </w:t>
      </w:r>
      <w:hyperlink r:id="rId8" w:history="1">
        <w:r w:rsidRPr="006C225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6C225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C225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6C225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6C2255" w:rsidP="006C2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="00710EC3">
        <w:rPr>
          <w:b/>
          <w:sz w:val="28"/>
          <w:szCs w:val="28"/>
        </w:rPr>
        <w:t>***</w:t>
      </w:r>
      <w:r w:rsidR="00710EC3">
        <w:rPr>
          <w:b/>
          <w:sz w:val="28"/>
          <w:szCs w:val="28"/>
        </w:rPr>
        <w:t xml:space="preserve">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23 ноября 2023 года Леонов А.Ю. признан виновным в совершении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частью 2 статьи 12.9 Кодекса Российской Федерации об административных правонарушениях и назначено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500 рублей. Данное постановление вступило в законную силу 27 декабря 2023 года. Копия постановления</w:t>
      </w:r>
      <w:r w:rsidRPr="006C2255" w:rsidR="00717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10EC3">
        <w:rPr>
          <w:b/>
          <w:sz w:val="28"/>
          <w:szCs w:val="28"/>
        </w:rPr>
        <w:t>***</w:t>
      </w:r>
      <w:r w:rsidR="00710EC3">
        <w:rPr>
          <w:b/>
          <w:sz w:val="28"/>
          <w:szCs w:val="28"/>
        </w:rPr>
        <w:t xml:space="preserve">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23 ноября 2023 года </w:t>
      </w:r>
      <w:r w:rsidRPr="006C225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о наложении административного штрафа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6C2255" w:rsidR="006A5A9C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А.Ю. 23 ноября 2023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 согласно отчету об отслеживании отправления </w:t>
      </w:r>
      <w:r w:rsidRPr="006C2255" w:rsidR="00A77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вручена адресату </w:t>
      </w:r>
      <w:r w:rsidRPr="006C2255" w:rsidR="00E245C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C2255" w:rsidR="00E24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Pr="006C2255" w:rsidR="005A5ECB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245CE" w:rsidRPr="006C2255" w:rsidP="00E24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сроки, предусмотренные 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, начинают течь на следующий день, то шестидесятидневный срок для добровольной оплаты административного штрафа по данному делу начал течь с 2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2023 года и окончился 25 февраля 2024 года.</w:t>
      </w:r>
    </w:p>
    <w:p w:rsidR="00E245CE" w:rsidRPr="006C2255" w:rsidP="00E24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Изложенное дает сделать вывод о том, что событие административного правонарушения, предусмотренного частью 1 статьи 20.25 Кодекса Российской Федерации об административных правонарушениях, имело место 25 февраля 2024 года в 00 часов 01 минуту (в протоколе указано 27 февраля 2024 года в 00 часов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минут).</w:t>
      </w:r>
    </w:p>
    <w:p w:rsidR="00E245CE" w:rsidRPr="006C2255" w:rsidP="00E24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Учитывая, что событие административного правонарушения описано полно, допущена лишь ошибка при указании даты совершения административного правонарушения, которая устранена в судебном заседании, оснований для признания протокола недопустимым доказательством не имеется. Допущенные неточности не влияют на квалификацию действий и не влекут прекращения производства по делу, поскольку на момент возбуждения дела об административном правонарушении, предусмотренном частью 1 статьи 20.25 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, срок уплаты административного штрафа уже истек и событие вменяемого Леонову А.Ю. правонарушения имелось.</w:t>
      </w:r>
    </w:p>
    <w:p w:rsidR="00C22EAB" w:rsidRPr="006C2255" w:rsidP="00E245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обстоятельства подтверждаются: протоколом об административном правонарушении</w:t>
      </w:r>
      <w:r w:rsidRPr="006C2255" w:rsidR="00717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0EC3">
        <w:rPr>
          <w:b/>
          <w:sz w:val="28"/>
          <w:szCs w:val="28"/>
        </w:rPr>
        <w:t>***</w:t>
      </w:r>
      <w:r w:rsidR="00710EC3">
        <w:rPr>
          <w:b/>
          <w:sz w:val="28"/>
          <w:szCs w:val="28"/>
        </w:rPr>
        <w:t xml:space="preserve">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6C2255" w:rsidR="00E245CE">
        <w:rPr>
          <w:rFonts w:ascii="Times New Roman" w:eastAsia="Calibri" w:hAnsi="Times New Roman" w:cs="Times New Roman"/>
          <w:sz w:val="28"/>
          <w:szCs w:val="28"/>
          <w:lang w:eastAsia="ru-RU"/>
        </w:rPr>
        <w:t>06 марта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Pr="006C2255"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10EC3">
        <w:rPr>
          <w:b/>
          <w:sz w:val="28"/>
          <w:szCs w:val="28"/>
        </w:rPr>
        <w:t>***</w:t>
      </w:r>
      <w:r w:rsidR="00710EC3">
        <w:rPr>
          <w:b/>
          <w:sz w:val="28"/>
          <w:szCs w:val="28"/>
        </w:rPr>
        <w:t xml:space="preserve"> </w:t>
      </w:r>
      <w:r w:rsidRPr="006C2255" w:rsidR="006C2255">
        <w:rPr>
          <w:rFonts w:ascii="Times New Roman" w:eastAsia="Calibri" w:hAnsi="Times New Roman" w:cs="Times New Roman"/>
          <w:sz w:val="28"/>
          <w:szCs w:val="28"/>
          <w:lang w:eastAsia="ru-RU"/>
        </w:rPr>
        <w:t>от 23 ноября 2023 года</w:t>
      </w:r>
      <w:r w:rsidRPr="006C2255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6C2255" w:rsidR="00717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объяснением лица, привлекаемого к административной ответственности, </w:t>
      </w:r>
      <w:r w:rsidRPr="006C2255" w:rsidR="007178D8">
        <w:rPr>
          <w:rFonts w:ascii="Times New Roman" w:eastAsia="Calibri" w:hAnsi="Times New Roman" w:cs="Times New Roman"/>
          <w:sz w:val="28"/>
          <w:szCs w:val="28"/>
          <w:lang w:eastAsia="ru-RU"/>
        </w:rPr>
        <w:t>карточкой АП и иными материалами дела.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6C22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6C22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Леонова А.Ю. </w:t>
      </w:r>
      <w:r w:rsidRPr="006C22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6C2255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Леонов А.Ю. 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Леонова А.Ю.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6" w:history="1">
        <w:r w:rsidRPr="006C2255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6C2255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490C5B" w:rsidRPr="006C2255" w:rsidP="00490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К о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бстоятельств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              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А.Ю.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4.2 Кодекса Российской Федерации об административных правонарушениях,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относит признание вины, раскаяние в 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содеянном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0C5B" w:rsidRPr="006C2255" w:rsidP="00490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А.Ю.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пунктом 2 части 1 статьи 4.3 Кодекса Российской Федерации об административных правонарушениях, судом не установлено.</w:t>
      </w:r>
    </w:p>
    <w:p w:rsidR="00124530" w:rsidRPr="006C2255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Леонову А.Ю. </w:t>
      </w: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6C2255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6C2255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6C2255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6C2255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6C2255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6C2255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Леонова А</w:t>
      </w:r>
      <w:r w:rsidR="00710E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710E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6C2255"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255" w:rsidR="007178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6C2255" w:rsidR="0071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6C2255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C2255" w:rsidR="006A7B7B">
        <w:rPr>
          <w:rFonts w:ascii="Times New Roman" w:eastAsia="Calibri" w:hAnsi="Times New Roman" w:cs="Times New Roman"/>
          <w:sz w:val="28"/>
          <w:szCs w:val="28"/>
          <w:lang w:eastAsia="ru-RU"/>
        </w:rPr>
        <w:t>Леонову А.Ю.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частями 1.1 или 1.3 настоящей статьи, либо со дня истечения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6C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24530" w:rsidRPr="006C2255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6C225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57F64" w:rsidRPr="00D33208" w:rsidP="00D332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7F64">
        <w:rPr>
          <w:rFonts w:ascii="Times New Roman" w:eastAsia="Times New Roman" w:hAnsi="Times New Roman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57F64">
        <w:rPr>
          <w:rFonts w:ascii="Times New Roman" w:eastAsia="Times New Roman" w:hAnsi="Times New Roman"/>
          <w:sz w:val="28"/>
          <w:szCs w:val="28"/>
        </w:rPr>
        <w:t>л</w:t>
      </w:r>
      <w:r w:rsidRPr="00C57F64">
        <w:rPr>
          <w:rFonts w:ascii="Times New Roman" w:eastAsia="Times New Roman" w:hAnsi="Times New Roman"/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г. Ставрополь, БИК 010702101, </w:t>
      </w:r>
      <w:r w:rsidRPr="00D33208">
        <w:rPr>
          <w:rFonts w:ascii="Times New Roman" w:eastAsia="Times New Roman" w:hAnsi="Times New Roman"/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F64">
        <w:rPr>
          <w:rFonts w:ascii="Times New Roman" w:eastAsia="Times New Roman" w:hAnsi="Times New Roman"/>
          <w:sz w:val="28"/>
          <w:szCs w:val="28"/>
        </w:rPr>
        <w:t>00811601203019000140</w:t>
      </w:r>
      <w:r w:rsidRPr="00D33208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F64">
        <w:rPr>
          <w:rFonts w:ascii="Times New Roman" w:eastAsia="Times New Roman" w:hAnsi="Times New Roman"/>
          <w:sz w:val="28"/>
          <w:szCs w:val="28"/>
        </w:rPr>
        <w:t>0355703700755002152420189</w:t>
      </w:r>
      <w:r w:rsidRPr="00D33208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215</w:t>
      </w:r>
      <w:r w:rsidRPr="00D33208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Разъяснить, что в случае неуплаты штрафа 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Pr="006C2255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RPr="006C2255" w:rsidP="00717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6C225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22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C3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24530"/>
    <w:rsid w:val="001B3467"/>
    <w:rsid w:val="001E008C"/>
    <w:rsid w:val="001E3C89"/>
    <w:rsid w:val="002E58A6"/>
    <w:rsid w:val="00300D8F"/>
    <w:rsid w:val="003262EB"/>
    <w:rsid w:val="003400DE"/>
    <w:rsid w:val="0035472E"/>
    <w:rsid w:val="003626E7"/>
    <w:rsid w:val="003806F1"/>
    <w:rsid w:val="00457552"/>
    <w:rsid w:val="00490C5B"/>
    <w:rsid w:val="00513213"/>
    <w:rsid w:val="005A5ECB"/>
    <w:rsid w:val="00664795"/>
    <w:rsid w:val="00676AA5"/>
    <w:rsid w:val="006A5A9C"/>
    <w:rsid w:val="006A7B7B"/>
    <w:rsid w:val="006C2255"/>
    <w:rsid w:val="006D010D"/>
    <w:rsid w:val="00702ABE"/>
    <w:rsid w:val="00710EC3"/>
    <w:rsid w:val="007178D8"/>
    <w:rsid w:val="00726E70"/>
    <w:rsid w:val="007413BC"/>
    <w:rsid w:val="00797333"/>
    <w:rsid w:val="0087147D"/>
    <w:rsid w:val="00937338"/>
    <w:rsid w:val="00943F12"/>
    <w:rsid w:val="0099477B"/>
    <w:rsid w:val="009F07AB"/>
    <w:rsid w:val="00A669DA"/>
    <w:rsid w:val="00A7715B"/>
    <w:rsid w:val="00A9310E"/>
    <w:rsid w:val="00AB60DC"/>
    <w:rsid w:val="00AE043E"/>
    <w:rsid w:val="00B16DE9"/>
    <w:rsid w:val="00B5518F"/>
    <w:rsid w:val="00C22EAB"/>
    <w:rsid w:val="00C30170"/>
    <w:rsid w:val="00C45C8B"/>
    <w:rsid w:val="00C57F64"/>
    <w:rsid w:val="00C65372"/>
    <w:rsid w:val="00C67EEB"/>
    <w:rsid w:val="00CC4D10"/>
    <w:rsid w:val="00D33208"/>
    <w:rsid w:val="00DC46BC"/>
    <w:rsid w:val="00E14946"/>
    <w:rsid w:val="00E245CE"/>
    <w:rsid w:val="00E959A0"/>
    <w:rsid w:val="00E96327"/>
    <w:rsid w:val="00EA6291"/>
    <w:rsid w:val="00EE2DCD"/>
    <w:rsid w:val="00F26EF2"/>
    <w:rsid w:val="00F53DF4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F3F0-1493-426C-8065-BF343959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