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6143" w:rsidRPr="000D4406" w:rsidP="005A6143">
      <w:pPr>
        <w:shd w:val="clear" w:color="auto" w:fill="FFFFFF"/>
        <w:jc w:val="right"/>
        <w:rPr>
          <w:sz w:val="28"/>
          <w:szCs w:val="28"/>
        </w:rPr>
      </w:pPr>
      <w:r w:rsidRPr="000D4406">
        <w:rPr>
          <w:sz w:val="28"/>
          <w:szCs w:val="28"/>
        </w:rPr>
        <w:t>Дело № 5-</w:t>
      </w:r>
      <w:r w:rsidR="00177DC2">
        <w:rPr>
          <w:sz w:val="28"/>
          <w:szCs w:val="28"/>
        </w:rPr>
        <w:t>118</w:t>
      </w:r>
      <w:r w:rsidRPr="000D4406">
        <w:rPr>
          <w:sz w:val="28"/>
          <w:szCs w:val="28"/>
        </w:rPr>
        <w:t>-22-278/202</w:t>
      </w:r>
      <w:r>
        <w:rPr>
          <w:sz w:val="28"/>
          <w:szCs w:val="28"/>
        </w:rPr>
        <w:t>4</w:t>
      </w:r>
    </w:p>
    <w:p w:rsidR="005A6143" w:rsidRPr="005A6143" w:rsidP="005A6143">
      <w:pPr>
        <w:pStyle w:val="Title"/>
        <w:ind w:left="4956"/>
        <w:jc w:val="right"/>
        <w:rPr>
          <w:sz w:val="28"/>
          <w:szCs w:val="28"/>
        </w:rPr>
      </w:pPr>
      <w:r w:rsidRPr="005A6143">
        <w:rPr>
          <w:sz w:val="28"/>
          <w:szCs w:val="28"/>
        </w:rPr>
        <w:t>УИД 26</w:t>
      </w:r>
      <w:r w:rsidRPr="005A6143">
        <w:rPr>
          <w:sz w:val="28"/>
          <w:szCs w:val="28"/>
          <w:lang w:val="en-US"/>
        </w:rPr>
        <w:t>MS</w:t>
      </w:r>
      <w:r w:rsidRPr="005A6143">
        <w:rPr>
          <w:sz w:val="28"/>
          <w:szCs w:val="28"/>
        </w:rPr>
        <w:t>0078-01-2024-000</w:t>
      </w:r>
      <w:r w:rsidR="00177DC2">
        <w:rPr>
          <w:sz w:val="28"/>
          <w:szCs w:val="28"/>
        </w:rPr>
        <w:t>387-79</w:t>
      </w:r>
    </w:p>
    <w:p w:rsidR="000E5799" w:rsidRPr="00357D93" w:rsidP="000E5799">
      <w:pPr>
        <w:pStyle w:val="Title"/>
        <w:jc w:val="left"/>
        <w:rPr>
          <w:bCs/>
          <w:sz w:val="28"/>
          <w:szCs w:val="28"/>
        </w:rPr>
      </w:pPr>
    </w:p>
    <w:p w:rsidR="00284473" w:rsidRPr="00357D93" w:rsidP="00284473">
      <w:pPr>
        <w:pStyle w:val="Title"/>
        <w:jc w:val="right"/>
        <w:rPr>
          <w:b/>
          <w:bCs/>
          <w:sz w:val="28"/>
          <w:szCs w:val="28"/>
        </w:rPr>
      </w:pPr>
    </w:p>
    <w:p w:rsidR="00284473" w:rsidRPr="00357D93" w:rsidP="00284473">
      <w:pPr>
        <w:pStyle w:val="Title"/>
        <w:rPr>
          <w:bCs/>
          <w:sz w:val="28"/>
          <w:szCs w:val="28"/>
        </w:rPr>
      </w:pPr>
      <w:r w:rsidRPr="00357D93">
        <w:rPr>
          <w:bCs/>
          <w:sz w:val="28"/>
          <w:szCs w:val="28"/>
        </w:rPr>
        <w:t>П</w:t>
      </w:r>
      <w:r w:rsidRPr="00357D93">
        <w:rPr>
          <w:bCs/>
          <w:sz w:val="28"/>
          <w:szCs w:val="28"/>
        </w:rPr>
        <w:t xml:space="preserve"> О С Т А Н О В Л Е Н И Е</w:t>
      </w:r>
    </w:p>
    <w:p w:rsidR="00284473" w:rsidRPr="00357D93" w:rsidP="00284473">
      <w:pPr>
        <w:pStyle w:val="Title"/>
        <w:rPr>
          <w:sz w:val="28"/>
          <w:szCs w:val="28"/>
        </w:rPr>
      </w:pPr>
    </w:p>
    <w:p w:rsidR="00284473" w:rsidRPr="00357D93" w:rsidP="00284473">
      <w:pPr>
        <w:pStyle w:val="Title"/>
        <w:jc w:val="both"/>
        <w:rPr>
          <w:sz w:val="28"/>
          <w:szCs w:val="28"/>
        </w:rPr>
      </w:pPr>
      <w:r>
        <w:rPr>
          <w:sz w:val="28"/>
          <w:szCs w:val="28"/>
        </w:rPr>
        <w:t>29 февраля</w:t>
      </w:r>
      <w:r w:rsidR="008530FB">
        <w:rPr>
          <w:sz w:val="28"/>
          <w:szCs w:val="28"/>
        </w:rPr>
        <w:t xml:space="preserve"> 2024</w:t>
      </w:r>
      <w:r w:rsidRPr="00357D93">
        <w:rPr>
          <w:sz w:val="28"/>
          <w:szCs w:val="28"/>
        </w:rPr>
        <w:t xml:space="preserve"> года                                                   г. Минеральные Воды</w:t>
      </w:r>
    </w:p>
    <w:p w:rsidR="00284473" w:rsidRPr="00357D93" w:rsidP="00284473">
      <w:pPr>
        <w:pStyle w:val="Title"/>
        <w:jc w:val="both"/>
        <w:rPr>
          <w:sz w:val="28"/>
          <w:szCs w:val="28"/>
        </w:rPr>
      </w:pPr>
    </w:p>
    <w:p w:rsidR="00284473" w:rsidRPr="00357D93" w:rsidP="00284473">
      <w:pPr>
        <w:pStyle w:val="BodyTextIndent3"/>
        <w:spacing w:after="0"/>
        <w:ind w:left="0" w:firstLine="709"/>
        <w:jc w:val="both"/>
        <w:rPr>
          <w:sz w:val="28"/>
          <w:szCs w:val="28"/>
        </w:rPr>
      </w:pPr>
      <w:r w:rsidRPr="00357D93">
        <w:rPr>
          <w:sz w:val="28"/>
          <w:szCs w:val="28"/>
        </w:rPr>
        <w:t>Мировой судья судебного участка №7 Минераловодского района Ставропольского края Шевченко О.В.,</w:t>
      </w:r>
    </w:p>
    <w:p w:rsidR="00284473" w:rsidRPr="00357D93" w:rsidP="00284473">
      <w:pPr>
        <w:ind w:firstLine="709"/>
        <w:jc w:val="both"/>
        <w:rPr>
          <w:sz w:val="28"/>
          <w:szCs w:val="28"/>
        </w:rPr>
      </w:pPr>
      <w:r w:rsidRPr="00357D93">
        <w:rPr>
          <w:sz w:val="28"/>
          <w:szCs w:val="28"/>
        </w:rPr>
        <w:t xml:space="preserve">без участия лица, в отношении которого ведется производство по делу об административном правонарушении </w:t>
      </w:r>
      <w:r w:rsidR="00177DC2">
        <w:rPr>
          <w:sz w:val="28"/>
          <w:szCs w:val="28"/>
        </w:rPr>
        <w:t>Магомедова Г.К.</w:t>
      </w:r>
      <w:r w:rsidRPr="00357D93">
        <w:rPr>
          <w:sz w:val="28"/>
          <w:szCs w:val="28"/>
        </w:rPr>
        <w:t>,</w:t>
      </w:r>
    </w:p>
    <w:p w:rsidR="00284473" w:rsidRPr="00357D93" w:rsidP="006C5D21">
      <w:pPr>
        <w:ind w:firstLine="709"/>
        <w:jc w:val="both"/>
        <w:rPr>
          <w:sz w:val="28"/>
          <w:szCs w:val="28"/>
        </w:rPr>
      </w:pPr>
      <w:r w:rsidRPr="00357D93">
        <w:rPr>
          <w:sz w:val="28"/>
          <w:szCs w:val="28"/>
        </w:rPr>
        <w:t>рассмотрев в открытом судебном заседании в помещении судебного участка №7 дело об административном правонарушении в отношении</w:t>
      </w:r>
      <w:r w:rsidRPr="00357D93" w:rsidR="005A3AD9">
        <w:rPr>
          <w:sz w:val="28"/>
          <w:szCs w:val="28"/>
        </w:rPr>
        <w:t xml:space="preserve"> </w:t>
      </w:r>
      <w:r w:rsidR="00177DC2">
        <w:rPr>
          <w:sz w:val="28"/>
          <w:szCs w:val="28"/>
        </w:rPr>
        <w:t xml:space="preserve">Магомедова </w:t>
      </w:r>
      <w:r w:rsidR="00156896">
        <w:rPr>
          <w:sz w:val="28"/>
          <w:szCs w:val="28"/>
        </w:rPr>
        <w:t>Г.К.</w:t>
      </w:r>
      <w:r w:rsidR="00177DC2">
        <w:rPr>
          <w:sz w:val="28"/>
          <w:szCs w:val="28"/>
        </w:rPr>
        <w:t xml:space="preserve"> </w:t>
      </w:r>
      <w:r w:rsidRPr="00357D93">
        <w:rPr>
          <w:sz w:val="28"/>
          <w:szCs w:val="28"/>
        </w:rPr>
        <w:t xml:space="preserve">по ч. 1 ст. 12.26 Кодекса РФ об административных правонарушениях, </w:t>
      </w:r>
    </w:p>
    <w:p w:rsidR="006C5D21" w:rsidRPr="00357D93" w:rsidP="006C5D21">
      <w:pPr>
        <w:ind w:firstLine="709"/>
        <w:jc w:val="both"/>
        <w:rPr>
          <w:sz w:val="28"/>
          <w:szCs w:val="28"/>
        </w:rPr>
      </w:pPr>
    </w:p>
    <w:p w:rsidR="00284473" w:rsidP="006C5D21">
      <w:pPr>
        <w:pStyle w:val="Title"/>
        <w:rPr>
          <w:sz w:val="28"/>
          <w:szCs w:val="28"/>
        </w:rPr>
      </w:pPr>
      <w:r w:rsidRPr="00357D93">
        <w:rPr>
          <w:sz w:val="28"/>
          <w:szCs w:val="28"/>
        </w:rPr>
        <w:t>установил</w:t>
      </w:r>
      <w:r w:rsidRPr="00357D93">
        <w:rPr>
          <w:sz w:val="28"/>
          <w:szCs w:val="28"/>
        </w:rPr>
        <w:t xml:space="preserve"> :</w:t>
      </w:r>
    </w:p>
    <w:p w:rsidR="006C5D21" w:rsidRPr="00357D93" w:rsidP="005A6143">
      <w:pPr>
        <w:pStyle w:val="Title"/>
        <w:jc w:val="left"/>
        <w:rPr>
          <w:sz w:val="28"/>
          <w:szCs w:val="28"/>
        </w:rPr>
      </w:pPr>
    </w:p>
    <w:p w:rsidR="00284473" w:rsidRPr="00357D93" w:rsidP="00284473">
      <w:pPr>
        <w:pStyle w:val="Title"/>
        <w:jc w:val="both"/>
        <w:rPr>
          <w:sz w:val="28"/>
          <w:szCs w:val="28"/>
        </w:rPr>
      </w:pPr>
      <w:r w:rsidRPr="00357D93">
        <w:rPr>
          <w:sz w:val="28"/>
          <w:szCs w:val="28"/>
        </w:rPr>
        <w:t xml:space="preserve">          </w:t>
      </w:r>
      <w:r w:rsidRPr="00357D93" w:rsidR="0062232F">
        <w:rPr>
          <w:sz w:val="28"/>
          <w:szCs w:val="28"/>
        </w:rPr>
        <w:t xml:space="preserve"> </w:t>
      </w:r>
      <w:r w:rsidR="00177DC2">
        <w:rPr>
          <w:color w:val="0000FF"/>
          <w:sz w:val="28"/>
          <w:szCs w:val="28"/>
        </w:rPr>
        <w:t>Магомедов Г.К</w:t>
      </w:r>
      <w:r w:rsidRPr="00357D93" w:rsidR="005A3AD9">
        <w:rPr>
          <w:color w:val="0000FF"/>
          <w:sz w:val="28"/>
          <w:szCs w:val="28"/>
        </w:rPr>
        <w:t>.,</w:t>
      </w:r>
      <w:r w:rsidRPr="00357D93">
        <w:rPr>
          <w:sz w:val="28"/>
          <w:szCs w:val="28"/>
        </w:rPr>
        <w:t xml:space="preserve"> совершил административное правонарушение при следующих обстоятельствах.</w:t>
      </w:r>
    </w:p>
    <w:p w:rsidR="000E5799" w:rsidRPr="00357D93" w:rsidP="000E5799">
      <w:pPr>
        <w:pStyle w:val="Title"/>
        <w:spacing w:line="240" w:lineRule="atLeast"/>
        <w:ind w:firstLine="709"/>
        <w:jc w:val="both"/>
        <w:rPr>
          <w:bCs/>
          <w:sz w:val="28"/>
          <w:szCs w:val="28"/>
        </w:rPr>
      </w:pPr>
      <w:r w:rsidRPr="00357D93">
        <w:rPr>
          <w:sz w:val="28"/>
          <w:szCs w:val="28"/>
        </w:rPr>
        <w:t xml:space="preserve"> </w:t>
      </w:r>
      <w:r w:rsidR="00177DC2">
        <w:rPr>
          <w:sz w:val="28"/>
          <w:szCs w:val="28"/>
        </w:rPr>
        <w:t>Магомедов Г.К</w:t>
      </w:r>
      <w:r w:rsidRPr="00357D93" w:rsidR="00444DB6">
        <w:rPr>
          <w:sz w:val="28"/>
          <w:szCs w:val="28"/>
        </w:rPr>
        <w:t>.</w:t>
      </w:r>
      <w:r w:rsidRPr="00357D93">
        <w:rPr>
          <w:sz w:val="28"/>
          <w:szCs w:val="28"/>
        </w:rPr>
        <w:t xml:space="preserve"> </w:t>
      </w:r>
      <w:r w:rsidR="00177DC2">
        <w:rPr>
          <w:sz w:val="28"/>
          <w:szCs w:val="28"/>
        </w:rPr>
        <w:t>05.01.2024</w:t>
      </w:r>
      <w:r w:rsidRPr="00357D93">
        <w:rPr>
          <w:sz w:val="28"/>
          <w:szCs w:val="28"/>
        </w:rPr>
        <w:t xml:space="preserve"> года в </w:t>
      </w:r>
      <w:r w:rsidR="00177DC2">
        <w:rPr>
          <w:sz w:val="28"/>
          <w:szCs w:val="28"/>
        </w:rPr>
        <w:t>21</w:t>
      </w:r>
      <w:r w:rsidR="0046089A">
        <w:rPr>
          <w:sz w:val="28"/>
          <w:szCs w:val="28"/>
        </w:rPr>
        <w:t xml:space="preserve"> </w:t>
      </w:r>
      <w:r w:rsidRPr="00357D93" w:rsidR="00E85AE9">
        <w:rPr>
          <w:sz w:val="28"/>
          <w:szCs w:val="28"/>
        </w:rPr>
        <w:t>час</w:t>
      </w:r>
      <w:r w:rsidRPr="00357D93">
        <w:rPr>
          <w:sz w:val="28"/>
          <w:szCs w:val="28"/>
        </w:rPr>
        <w:t xml:space="preserve"> </w:t>
      </w:r>
      <w:r w:rsidR="00EA19E0">
        <w:rPr>
          <w:sz w:val="28"/>
          <w:szCs w:val="28"/>
        </w:rPr>
        <w:t>05</w:t>
      </w:r>
      <w:r w:rsidRPr="00357D93" w:rsidR="008A6E7E">
        <w:rPr>
          <w:sz w:val="28"/>
          <w:szCs w:val="28"/>
        </w:rPr>
        <w:t xml:space="preserve"> </w:t>
      </w:r>
      <w:r w:rsidRPr="00357D93">
        <w:rPr>
          <w:sz w:val="28"/>
          <w:szCs w:val="28"/>
        </w:rPr>
        <w:t xml:space="preserve">минут,  </w:t>
      </w:r>
      <w:r w:rsidRPr="00357D93">
        <w:rPr>
          <w:sz w:val="28"/>
          <w:szCs w:val="28"/>
        </w:rPr>
        <w:t>на</w:t>
      </w:r>
      <w:r w:rsidRPr="00357D93">
        <w:rPr>
          <w:sz w:val="28"/>
          <w:szCs w:val="28"/>
        </w:rPr>
        <w:t xml:space="preserve"> </w:t>
      </w:r>
      <w:r w:rsidR="00156896">
        <w:rPr>
          <w:sz w:val="28"/>
          <w:szCs w:val="28"/>
        </w:rPr>
        <w:t>***</w:t>
      </w:r>
      <w:r w:rsidRPr="00357D93">
        <w:rPr>
          <w:sz w:val="28"/>
          <w:szCs w:val="28"/>
        </w:rPr>
        <w:t xml:space="preserve">управлял </w:t>
      </w:r>
      <w:r w:rsidRPr="00357D93">
        <w:rPr>
          <w:sz w:val="28"/>
          <w:szCs w:val="28"/>
        </w:rPr>
        <w:t>транспортным</w:t>
      </w:r>
      <w:r w:rsidRPr="00357D93">
        <w:rPr>
          <w:sz w:val="28"/>
          <w:szCs w:val="28"/>
        </w:rPr>
        <w:t xml:space="preserve"> средством </w:t>
      </w:r>
      <w:r w:rsidR="00156896">
        <w:rPr>
          <w:sz w:val="28"/>
          <w:szCs w:val="28"/>
        </w:rPr>
        <w:t>***</w:t>
      </w:r>
      <w:r w:rsidRPr="00357D93">
        <w:rPr>
          <w:sz w:val="28"/>
          <w:szCs w:val="28"/>
        </w:rPr>
        <w:t xml:space="preserve">, государственный номерной  знак </w:t>
      </w:r>
      <w:r w:rsidR="00156896">
        <w:rPr>
          <w:sz w:val="28"/>
          <w:szCs w:val="28"/>
        </w:rPr>
        <w:t>****</w:t>
      </w:r>
      <w:r w:rsidRPr="00357D93">
        <w:rPr>
          <w:sz w:val="28"/>
          <w:szCs w:val="28"/>
        </w:rPr>
        <w:t xml:space="preserve">, был остановлен сотрудниками ИДПС, на предложение о прохождении медицинского освидетельствования на состояние опьянения, в нарушение требований </w:t>
      </w:r>
      <w:r w:rsidRPr="00357D93">
        <w:rPr>
          <w:sz w:val="28"/>
          <w:szCs w:val="28"/>
        </w:rPr>
        <w:t>п.п</w:t>
      </w:r>
      <w:r w:rsidRPr="00357D93">
        <w:rPr>
          <w:sz w:val="28"/>
          <w:szCs w:val="28"/>
        </w:rPr>
        <w:t xml:space="preserve">. 2.3.2 ПДД  ответил отказом, </w:t>
      </w:r>
      <w:r w:rsidRPr="00357D93">
        <w:rPr>
          <w:bCs/>
          <w:sz w:val="28"/>
          <w:szCs w:val="28"/>
        </w:rPr>
        <w:t xml:space="preserve">в действиях </w:t>
      </w:r>
      <w:r w:rsidR="00EA19E0">
        <w:rPr>
          <w:bCs/>
          <w:sz w:val="28"/>
          <w:szCs w:val="28"/>
        </w:rPr>
        <w:t>Магомедова Г.К</w:t>
      </w:r>
      <w:r w:rsidRPr="00357D93" w:rsidR="006C5D21">
        <w:rPr>
          <w:bCs/>
          <w:sz w:val="28"/>
          <w:szCs w:val="28"/>
        </w:rPr>
        <w:t>.</w:t>
      </w:r>
      <w:r w:rsidRPr="00357D93">
        <w:rPr>
          <w:bCs/>
          <w:sz w:val="28"/>
          <w:szCs w:val="28"/>
        </w:rPr>
        <w:t xml:space="preserve"> отсутствует уголовно наказуемое деяние.</w:t>
      </w:r>
    </w:p>
    <w:p w:rsidR="0062232F" w:rsidRPr="00357D93" w:rsidP="0046089A">
      <w:pPr>
        <w:pStyle w:val="BodyTextIndent2"/>
        <w:spacing w:after="0" w:line="240" w:lineRule="auto"/>
        <w:ind w:left="0"/>
        <w:jc w:val="both"/>
        <w:rPr>
          <w:sz w:val="28"/>
          <w:szCs w:val="28"/>
        </w:rPr>
      </w:pPr>
      <w:r w:rsidRPr="00357D93">
        <w:rPr>
          <w:sz w:val="28"/>
          <w:szCs w:val="28"/>
        </w:rPr>
        <w:t xml:space="preserve">         </w:t>
      </w:r>
      <w:r w:rsidRPr="00357D93">
        <w:rPr>
          <w:sz w:val="28"/>
          <w:szCs w:val="28"/>
        </w:rPr>
        <w:t xml:space="preserve">  </w:t>
      </w:r>
      <w:r w:rsidRPr="00357D93" w:rsidR="008A6E7E">
        <w:rPr>
          <w:sz w:val="28"/>
          <w:szCs w:val="28"/>
        </w:rPr>
        <w:t>Обстоятельств, исключающих производство по делу об административном правонарушении, предусмотренных ст. 24.5 КоАП РФ, не установлено.</w:t>
      </w:r>
    </w:p>
    <w:p w:rsidR="001D22C3" w:rsidRPr="00357D93" w:rsidP="001D22C3">
      <w:pPr>
        <w:ind w:firstLine="561"/>
        <w:jc w:val="both"/>
        <w:rPr>
          <w:sz w:val="28"/>
          <w:szCs w:val="28"/>
        </w:rPr>
      </w:pPr>
      <w:r w:rsidRPr="00357D93">
        <w:rPr>
          <w:sz w:val="28"/>
          <w:szCs w:val="28"/>
        </w:rPr>
        <w:t xml:space="preserve"> </w:t>
      </w:r>
      <w:r w:rsidRPr="00357D93">
        <w:rPr>
          <w:sz w:val="28"/>
          <w:szCs w:val="28"/>
        </w:rPr>
        <w:t>В судебное заседание</w:t>
      </w:r>
      <w:r w:rsidRPr="00357D93" w:rsidR="003F399A">
        <w:rPr>
          <w:color w:val="0000FF"/>
          <w:sz w:val="28"/>
          <w:szCs w:val="28"/>
        </w:rPr>
        <w:t xml:space="preserve"> </w:t>
      </w:r>
      <w:r w:rsidR="00EA19E0">
        <w:rPr>
          <w:color w:val="0000FF"/>
          <w:sz w:val="28"/>
          <w:szCs w:val="28"/>
        </w:rPr>
        <w:t>Магомедов Г.К</w:t>
      </w:r>
      <w:r w:rsidR="00F45620">
        <w:rPr>
          <w:color w:val="0000FF"/>
          <w:sz w:val="28"/>
          <w:szCs w:val="28"/>
        </w:rPr>
        <w:t>.,</w:t>
      </w:r>
      <w:r w:rsidRPr="00357D93">
        <w:rPr>
          <w:color w:val="0000FF"/>
          <w:sz w:val="28"/>
          <w:szCs w:val="28"/>
        </w:rPr>
        <w:t xml:space="preserve"> </w:t>
      </w:r>
      <w:r w:rsidRPr="00357D93">
        <w:rPr>
          <w:sz w:val="28"/>
          <w:szCs w:val="28"/>
        </w:rPr>
        <w:t>надлежащим образом уведомленный о времени и месте слушания дела, что подтверждается отчетом об отправке СМ</w:t>
      </w:r>
      <w:r w:rsidRPr="00357D93">
        <w:rPr>
          <w:sz w:val="28"/>
          <w:szCs w:val="28"/>
        </w:rPr>
        <w:t>С-</w:t>
      </w:r>
      <w:r w:rsidRPr="00357D93">
        <w:rPr>
          <w:sz w:val="28"/>
          <w:szCs w:val="28"/>
        </w:rPr>
        <w:t xml:space="preserve"> извещения имеющего статус «Доставлено», не явился, не поставив суд в известность о причинах своего отсутствия, которые могли быть признаны судом уважительными. </w:t>
      </w:r>
    </w:p>
    <w:p w:rsidR="00842C36" w:rsidRPr="00357D93" w:rsidP="001D22C3">
      <w:pPr>
        <w:ind w:firstLine="561"/>
        <w:jc w:val="both"/>
        <w:rPr>
          <w:sz w:val="28"/>
          <w:szCs w:val="28"/>
        </w:rPr>
      </w:pPr>
      <w:r w:rsidRPr="00357D93">
        <w:rPr>
          <w:sz w:val="28"/>
          <w:szCs w:val="28"/>
        </w:rPr>
        <w:t>При таких обстоятельствах, явка</w:t>
      </w:r>
      <w:r w:rsidRPr="00357D93" w:rsidR="003F399A">
        <w:rPr>
          <w:color w:val="0000FF"/>
          <w:sz w:val="28"/>
          <w:szCs w:val="28"/>
        </w:rPr>
        <w:t xml:space="preserve"> </w:t>
      </w:r>
      <w:r w:rsidR="00EA19E0">
        <w:rPr>
          <w:color w:val="0000FF"/>
          <w:sz w:val="28"/>
          <w:szCs w:val="28"/>
        </w:rPr>
        <w:t>Магомедова Г.К</w:t>
      </w:r>
      <w:r w:rsidR="0046089A">
        <w:rPr>
          <w:color w:val="0000FF"/>
          <w:sz w:val="28"/>
          <w:szCs w:val="28"/>
        </w:rPr>
        <w:t>.,</w:t>
      </w:r>
      <w:r w:rsidRPr="00357D93">
        <w:rPr>
          <w:color w:val="0000FF"/>
          <w:sz w:val="28"/>
          <w:szCs w:val="28"/>
        </w:rPr>
        <w:t xml:space="preserve"> </w:t>
      </w:r>
      <w:r w:rsidRPr="00357D93">
        <w:rPr>
          <w:sz w:val="28"/>
          <w:szCs w:val="28"/>
        </w:rPr>
        <w:t xml:space="preserve">признана не обязательной, а материалы дела достаточными, для его рассмотрения по существу.  </w:t>
      </w:r>
    </w:p>
    <w:p w:rsidR="00867E00" w:rsidRPr="00357D93" w:rsidP="00867E00">
      <w:pPr>
        <w:jc w:val="both"/>
        <w:rPr>
          <w:sz w:val="28"/>
          <w:szCs w:val="28"/>
        </w:rPr>
      </w:pPr>
      <w:r w:rsidRPr="00357D93">
        <w:rPr>
          <w:sz w:val="28"/>
          <w:szCs w:val="28"/>
        </w:rPr>
        <w:t xml:space="preserve">        </w:t>
      </w:r>
      <w:r w:rsidRPr="00357D93">
        <w:rPr>
          <w:sz w:val="28"/>
          <w:szCs w:val="28"/>
        </w:rPr>
        <w:t>Изучив материалы дела в их совокупности, суд приходит к выводу, что виновность</w:t>
      </w:r>
      <w:r w:rsidRPr="00357D93" w:rsidR="000961A2">
        <w:rPr>
          <w:color w:val="0000FF"/>
          <w:sz w:val="28"/>
          <w:szCs w:val="28"/>
        </w:rPr>
        <w:t xml:space="preserve"> </w:t>
      </w:r>
      <w:r w:rsidR="00EA19E0">
        <w:rPr>
          <w:color w:val="0000FF"/>
          <w:sz w:val="28"/>
          <w:szCs w:val="28"/>
        </w:rPr>
        <w:t>Магомедова Г.К</w:t>
      </w:r>
      <w:r w:rsidRPr="00357D93" w:rsidR="003F399A">
        <w:rPr>
          <w:color w:val="0000FF"/>
          <w:sz w:val="28"/>
          <w:szCs w:val="28"/>
        </w:rPr>
        <w:t>.</w:t>
      </w:r>
      <w:r w:rsidRPr="00357D93" w:rsidR="003F399A">
        <w:rPr>
          <w:sz w:val="28"/>
          <w:szCs w:val="28"/>
        </w:rPr>
        <w:t xml:space="preserve"> </w:t>
      </w:r>
      <w:r w:rsidRPr="00357D93">
        <w:rPr>
          <w:sz w:val="28"/>
          <w:szCs w:val="28"/>
        </w:rPr>
        <w:t xml:space="preserve">в совершении административного правонарушения, предусмотренного ч.1 ст.12.26 КоАП РФ, доказана и подтверждается материалами дела: так, из протокола об административном правонарушении </w:t>
      </w:r>
      <w:r w:rsidR="00156896">
        <w:rPr>
          <w:sz w:val="28"/>
          <w:szCs w:val="28"/>
        </w:rPr>
        <w:t>***</w:t>
      </w:r>
      <w:r w:rsidRPr="00357D93" w:rsidR="003F399A">
        <w:rPr>
          <w:sz w:val="28"/>
          <w:szCs w:val="28"/>
        </w:rPr>
        <w:t xml:space="preserve"> </w:t>
      </w:r>
      <w:r w:rsidRPr="00357D93">
        <w:rPr>
          <w:sz w:val="28"/>
          <w:szCs w:val="28"/>
        </w:rPr>
        <w:t xml:space="preserve">следует, что  </w:t>
      </w:r>
      <w:r w:rsidR="00EA19E0">
        <w:rPr>
          <w:sz w:val="28"/>
          <w:szCs w:val="28"/>
        </w:rPr>
        <w:t>05.01.2024</w:t>
      </w:r>
      <w:r w:rsidRPr="00357D93" w:rsidR="003914BD">
        <w:rPr>
          <w:sz w:val="28"/>
          <w:szCs w:val="28"/>
        </w:rPr>
        <w:t xml:space="preserve"> </w:t>
      </w:r>
      <w:r w:rsidRPr="00357D93" w:rsidR="00E0232E">
        <w:rPr>
          <w:sz w:val="28"/>
          <w:szCs w:val="28"/>
        </w:rPr>
        <w:t xml:space="preserve"> года в </w:t>
      </w:r>
      <w:r w:rsidR="00EA19E0">
        <w:rPr>
          <w:sz w:val="28"/>
          <w:szCs w:val="28"/>
        </w:rPr>
        <w:t>21</w:t>
      </w:r>
      <w:r w:rsidRPr="00357D93" w:rsidR="00284473">
        <w:rPr>
          <w:sz w:val="28"/>
          <w:szCs w:val="28"/>
        </w:rPr>
        <w:t xml:space="preserve"> </w:t>
      </w:r>
      <w:r w:rsidRPr="00357D93" w:rsidR="00DE438C">
        <w:rPr>
          <w:sz w:val="28"/>
          <w:szCs w:val="28"/>
        </w:rPr>
        <w:t>час</w:t>
      </w:r>
      <w:r w:rsidRPr="00357D93" w:rsidR="00284473">
        <w:rPr>
          <w:sz w:val="28"/>
          <w:szCs w:val="28"/>
        </w:rPr>
        <w:t xml:space="preserve"> </w:t>
      </w:r>
      <w:r w:rsidR="00EA19E0">
        <w:rPr>
          <w:sz w:val="28"/>
          <w:szCs w:val="28"/>
        </w:rPr>
        <w:t xml:space="preserve">05 </w:t>
      </w:r>
      <w:r w:rsidRPr="00357D93">
        <w:rPr>
          <w:sz w:val="28"/>
          <w:szCs w:val="28"/>
        </w:rPr>
        <w:t>минут работником ИДПС выявлен факт совершения</w:t>
      </w:r>
      <w:r w:rsidRPr="00357D93" w:rsidR="003F399A">
        <w:rPr>
          <w:color w:val="0000FF"/>
          <w:sz w:val="28"/>
          <w:szCs w:val="28"/>
        </w:rPr>
        <w:t xml:space="preserve"> </w:t>
      </w:r>
      <w:r w:rsidR="00EA19E0">
        <w:rPr>
          <w:color w:val="0000FF"/>
          <w:sz w:val="28"/>
          <w:szCs w:val="28"/>
        </w:rPr>
        <w:t>Магомедова Г.К.</w:t>
      </w:r>
      <w:r w:rsidRPr="00357D93" w:rsidR="00284473">
        <w:rPr>
          <w:color w:val="0000FF"/>
          <w:sz w:val="28"/>
          <w:szCs w:val="28"/>
        </w:rPr>
        <w:t xml:space="preserve"> </w:t>
      </w:r>
      <w:r w:rsidRPr="00357D93">
        <w:rPr>
          <w:sz w:val="28"/>
          <w:szCs w:val="28"/>
        </w:rPr>
        <w:t>административного правонарушения, предусмотренного ч. 1 ст</w:t>
      </w:r>
      <w:r w:rsidRPr="00357D93">
        <w:rPr>
          <w:sz w:val="28"/>
          <w:szCs w:val="28"/>
        </w:rPr>
        <w:t xml:space="preserve">. 12.26 КРФ об </w:t>
      </w:r>
      <w:r w:rsidRPr="00357D93">
        <w:rPr>
          <w:sz w:val="28"/>
          <w:szCs w:val="28"/>
        </w:rPr>
        <w:t>АП,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Права и обязанности,</w:t>
      </w:r>
      <w:r w:rsidRPr="00357D93" w:rsidR="003F399A">
        <w:rPr>
          <w:color w:val="0000FF"/>
          <w:sz w:val="28"/>
          <w:szCs w:val="28"/>
        </w:rPr>
        <w:t xml:space="preserve"> </w:t>
      </w:r>
      <w:r w:rsidR="00EA19E0">
        <w:rPr>
          <w:color w:val="0000FF"/>
          <w:sz w:val="28"/>
          <w:szCs w:val="28"/>
        </w:rPr>
        <w:t>Магомедову Г.К</w:t>
      </w:r>
      <w:r w:rsidRPr="00357D93" w:rsidR="00F51DB4">
        <w:rPr>
          <w:color w:val="0000FF"/>
          <w:sz w:val="28"/>
          <w:szCs w:val="28"/>
        </w:rPr>
        <w:t>.</w:t>
      </w:r>
      <w:r w:rsidRPr="00357D93">
        <w:rPr>
          <w:color w:val="0000FF"/>
          <w:sz w:val="28"/>
          <w:szCs w:val="28"/>
        </w:rPr>
        <w:t>,</w:t>
      </w:r>
      <w:r w:rsidRPr="00357D93" w:rsidR="00F51DB4">
        <w:rPr>
          <w:sz w:val="28"/>
          <w:szCs w:val="28"/>
        </w:rPr>
        <w:t xml:space="preserve">  разъяснены, от последнего </w:t>
      </w:r>
      <w:r w:rsidRPr="00357D93">
        <w:rPr>
          <w:sz w:val="28"/>
          <w:szCs w:val="28"/>
        </w:rPr>
        <w:t xml:space="preserve">не поступило замечаний  на составленные протоколы по делу  об административном правонарушении. Действия работников полиции им не обжалованы.   </w:t>
      </w:r>
    </w:p>
    <w:p w:rsidR="00867E00" w:rsidRPr="00357D93" w:rsidP="00867E00">
      <w:pPr>
        <w:jc w:val="both"/>
        <w:rPr>
          <w:color w:val="0000FF"/>
          <w:sz w:val="28"/>
          <w:szCs w:val="28"/>
        </w:rPr>
      </w:pPr>
      <w:r w:rsidRPr="00357D93">
        <w:rPr>
          <w:sz w:val="28"/>
          <w:szCs w:val="28"/>
        </w:rPr>
        <w:t xml:space="preserve">         </w:t>
      </w:r>
      <w:r w:rsidRPr="00357D93">
        <w:rPr>
          <w:sz w:val="28"/>
          <w:szCs w:val="28"/>
        </w:rPr>
        <w:t xml:space="preserve">Как доказательства  суд учитывает </w:t>
      </w:r>
      <w:r w:rsidRPr="00357D93" w:rsidR="00835472">
        <w:rPr>
          <w:sz w:val="28"/>
          <w:szCs w:val="28"/>
        </w:rPr>
        <w:t xml:space="preserve">протокол </w:t>
      </w:r>
      <w:r w:rsidR="00156896">
        <w:rPr>
          <w:sz w:val="28"/>
          <w:szCs w:val="28"/>
        </w:rPr>
        <w:t>***</w:t>
      </w:r>
      <w:r w:rsidRPr="00357D93" w:rsidR="00835472">
        <w:rPr>
          <w:sz w:val="28"/>
          <w:szCs w:val="28"/>
        </w:rPr>
        <w:t xml:space="preserve"> от </w:t>
      </w:r>
      <w:r w:rsidR="00EA19E0">
        <w:rPr>
          <w:sz w:val="28"/>
          <w:szCs w:val="28"/>
        </w:rPr>
        <w:t>05.01.2024</w:t>
      </w:r>
      <w:r w:rsidRPr="00357D93" w:rsidR="00835472">
        <w:rPr>
          <w:sz w:val="28"/>
          <w:szCs w:val="28"/>
        </w:rPr>
        <w:t xml:space="preserve"> года об отстранении от управления транспортным средством</w:t>
      </w:r>
      <w:r w:rsidR="00835472">
        <w:rPr>
          <w:sz w:val="28"/>
          <w:szCs w:val="28"/>
        </w:rPr>
        <w:t xml:space="preserve">, </w:t>
      </w:r>
      <w:r w:rsidR="00EA19E0">
        <w:rPr>
          <w:sz w:val="28"/>
          <w:szCs w:val="28"/>
        </w:rPr>
        <w:t xml:space="preserve">акт </w:t>
      </w:r>
      <w:r w:rsidR="00156896">
        <w:rPr>
          <w:sz w:val="28"/>
          <w:szCs w:val="28"/>
        </w:rPr>
        <w:t>***</w:t>
      </w:r>
      <w:r w:rsidR="005A6143">
        <w:rPr>
          <w:sz w:val="28"/>
          <w:szCs w:val="28"/>
        </w:rPr>
        <w:t xml:space="preserve"> освидетельствования на состояние алкогольного опьянения от </w:t>
      </w:r>
      <w:r w:rsidR="00EA19E0">
        <w:rPr>
          <w:sz w:val="28"/>
          <w:szCs w:val="28"/>
        </w:rPr>
        <w:t>05.01.2024</w:t>
      </w:r>
      <w:r w:rsidR="005A6143">
        <w:rPr>
          <w:sz w:val="28"/>
          <w:szCs w:val="28"/>
        </w:rPr>
        <w:t xml:space="preserve"> г, распечатку теста выдоха, </w:t>
      </w:r>
      <w:r w:rsidR="00835472">
        <w:rPr>
          <w:sz w:val="28"/>
          <w:szCs w:val="28"/>
        </w:rPr>
        <w:t xml:space="preserve"> </w:t>
      </w:r>
      <w:r w:rsidRPr="00357D93">
        <w:rPr>
          <w:sz w:val="28"/>
          <w:szCs w:val="28"/>
        </w:rPr>
        <w:t xml:space="preserve">протокол </w:t>
      </w:r>
      <w:r w:rsidR="00156896">
        <w:rPr>
          <w:sz w:val="28"/>
          <w:szCs w:val="28"/>
        </w:rPr>
        <w:t>***</w:t>
      </w:r>
      <w:r w:rsidR="00EA19E0">
        <w:rPr>
          <w:sz w:val="28"/>
          <w:szCs w:val="28"/>
        </w:rPr>
        <w:t xml:space="preserve"> </w:t>
      </w:r>
      <w:r w:rsidRPr="00357D93">
        <w:rPr>
          <w:sz w:val="28"/>
          <w:szCs w:val="28"/>
        </w:rPr>
        <w:t xml:space="preserve">от </w:t>
      </w:r>
      <w:r w:rsidR="00EA19E0">
        <w:rPr>
          <w:sz w:val="28"/>
          <w:szCs w:val="28"/>
        </w:rPr>
        <w:t>05.12.2024</w:t>
      </w:r>
      <w:r w:rsidRPr="00357D93" w:rsidR="00284473">
        <w:rPr>
          <w:sz w:val="28"/>
          <w:szCs w:val="28"/>
        </w:rPr>
        <w:t xml:space="preserve"> </w:t>
      </w:r>
      <w:r w:rsidRPr="00357D93">
        <w:rPr>
          <w:sz w:val="28"/>
          <w:szCs w:val="28"/>
        </w:rPr>
        <w:t xml:space="preserve">года о направлении на медицинское освидетельствование  </w:t>
      </w:r>
      <w:r w:rsidRPr="00357D93" w:rsidR="000961A2">
        <w:rPr>
          <w:sz w:val="28"/>
          <w:szCs w:val="28"/>
        </w:rPr>
        <w:t>на состояние опьянения</w:t>
      </w:r>
      <w:r w:rsidRPr="00357D93">
        <w:rPr>
          <w:sz w:val="28"/>
          <w:szCs w:val="28"/>
        </w:rPr>
        <w:t>, из указанных протоколов следует, что у работников ДПС имелись основания  для направления на медицинское  освидетельствование и для отстранения от управления транспортным средством</w:t>
      </w:r>
      <w:r w:rsidRPr="00357D93" w:rsidR="003F399A">
        <w:rPr>
          <w:color w:val="0000FF"/>
          <w:sz w:val="28"/>
          <w:szCs w:val="28"/>
        </w:rPr>
        <w:t xml:space="preserve"> </w:t>
      </w:r>
      <w:r w:rsidR="00EA19E0">
        <w:rPr>
          <w:color w:val="0000FF"/>
          <w:sz w:val="28"/>
          <w:szCs w:val="28"/>
        </w:rPr>
        <w:t>Магомедова Г.К</w:t>
      </w:r>
      <w:r w:rsidRPr="00357D93" w:rsidR="00A670FA">
        <w:rPr>
          <w:color w:val="0000FF"/>
          <w:sz w:val="28"/>
          <w:szCs w:val="28"/>
        </w:rPr>
        <w:t>.</w:t>
      </w:r>
      <w:r w:rsidRPr="00357D93" w:rsidR="00966228">
        <w:rPr>
          <w:sz w:val="28"/>
          <w:szCs w:val="28"/>
        </w:rPr>
        <w:t>, рапортом, протоколом  за</w:t>
      </w:r>
      <w:r w:rsidR="00846A59">
        <w:rPr>
          <w:sz w:val="28"/>
          <w:szCs w:val="28"/>
        </w:rPr>
        <w:t xml:space="preserve">держания транспортного средства, написанного им собственноручно, материалами </w:t>
      </w:r>
      <w:r w:rsidR="00846A59">
        <w:rPr>
          <w:sz w:val="28"/>
          <w:szCs w:val="28"/>
        </w:rPr>
        <w:t>видеофиксации</w:t>
      </w:r>
      <w:r w:rsidR="00846A59">
        <w:rPr>
          <w:sz w:val="28"/>
          <w:szCs w:val="28"/>
        </w:rPr>
        <w:t xml:space="preserve">. </w:t>
      </w:r>
      <w:r w:rsidRPr="00357D93">
        <w:rPr>
          <w:sz w:val="28"/>
          <w:szCs w:val="28"/>
        </w:rPr>
        <w:t xml:space="preserve"> </w:t>
      </w:r>
    </w:p>
    <w:p w:rsidR="00867E00" w:rsidRPr="00357D93" w:rsidP="00867E00">
      <w:pPr>
        <w:autoSpaceDE w:val="0"/>
        <w:autoSpaceDN w:val="0"/>
        <w:adjustRightInd w:val="0"/>
        <w:ind w:firstLine="540"/>
        <w:jc w:val="both"/>
        <w:rPr>
          <w:sz w:val="28"/>
          <w:szCs w:val="28"/>
        </w:rPr>
      </w:pPr>
      <w:r w:rsidRPr="00357D93">
        <w:rPr>
          <w:sz w:val="28"/>
          <w:szCs w:val="28"/>
        </w:rPr>
        <w:t>В связи с тем, что</w:t>
      </w:r>
      <w:r w:rsidRPr="00357D93" w:rsidR="00F561C3">
        <w:rPr>
          <w:color w:val="0000FF"/>
          <w:sz w:val="28"/>
          <w:szCs w:val="28"/>
        </w:rPr>
        <w:t xml:space="preserve"> </w:t>
      </w:r>
      <w:r w:rsidR="00EA19E0">
        <w:rPr>
          <w:color w:val="0000FF"/>
          <w:sz w:val="28"/>
          <w:szCs w:val="28"/>
        </w:rPr>
        <w:t>Магомедов Г.К</w:t>
      </w:r>
      <w:r w:rsidRPr="00357D93" w:rsidR="003F399A">
        <w:rPr>
          <w:color w:val="0000FF"/>
          <w:sz w:val="28"/>
          <w:szCs w:val="28"/>
        </w:rPr>
        <w:t>.</w:t>
      </w:r>
      <w:r w:rsidRPr="00357D93" w:rsidR="003F399A">
        <w:rPr>
          <w:sz w:val="28"/>
          <w:szCs w:val="28"/>
        </w:rPr>
        <w:t xml:space="preserve"> </w:t>
      </w:r>
      <w:r w:rsidRPr="00357D93">
        <w:rPr>
          <w:sz w:val="28"/>
          <w:szCs w:val="28"/>
        </w:rPr>
        <w:t xml:space="preserve">отказался от прохождения освидетельствования на состояние алкогольного опьянения, то в соответствии с требованиями </w:t>
      </w:r>
      <w:hyperlink r:id="rId5" w:history="1">
        <w:r w:rsidRPr="00357D93">
          <w:rPr>
            <w:sz w:val="28"/>
            <w:szCs w:val="28"/>
          </w:rPr>
          <w:t>пункта 10</w:t>
        </w:r>
      </w:hyperlink>
      <w:r w:rsidRPr="00357D93">
        <w:rPr>
          <w:sz w:val="28"/>
          <w:szCs w:val="28"/>
        </w:rPr>
        <w:t xml:space="preserve"> Правил он был направлен на медицинское </w:t>
      </w:r>
      <w:r w:rsidRPr="00357D93">
        <w:rPr>
          <w:sz w:val="28"/>
          <w:szCs w:val="28"/>
        </w:rPr>
        <w:t>освидетельствование</w:t>
      </w:r>
      <w:r w:rsidRPr="00357D93">
        <w:rPr>
          <w:sz w:val="28"/>
          <w:szCs w:val="28"/>
        </w:rPr>
        <w:t xml:space="preserve"> на состояние опьянения.</w:t>
      </w:r>
    </w:p>
    <w:p w:rsidR="00867E00" w:rsidRPr="00357D93" w:rsidP="00867E00">
      <w:pPr>
        <w:autoSpaceDE w:val="0"/>
        <w:autoSpaceDN w:val="0"/>
        <w:adjustRightInd w:val="0"/>
        <w:ind w:firstLine="540"/>
        <w:jc w:val="both"/>
        <w:rPr>
          <w:sz w:val="28"/>
          <w:szCs w:val="28"/>
        </w:rPr>
      </w:pPr>
      <w:r w:rsidRPr="00357D93">
        <w:rPr>
          <w:sz w:val="28"/>
          <w:szCs w:val="28"/>
        </w:rPr>
        <w:t xml:space="preserve">Такая же позиция закреплена в Постановлении Правительства РФ от 23 января 2015 года № 37 « Об утверждении  правил направления на </w:t>
      </w:r>
      <w:r w:rsidRPr="00357D93">
        <w:rPr>
          <w:sz w:val="28"/>
          <w:szCs w:val="28"/>
        </w:rPr>
        <w:t>медосвидетельствование</w:t>
      </w:r>
      <w:r w:rsidRPr="00357D93">
        <w:rPr>
          <w:sz w:val="28"/>
          <w:szCs w:val="28"/>
        </w:rPr>
        <w:t xml:space="preserve"> на состояние опьянения лиц, совершивших административные правонарушения».</w:t>
      </w:r>
    </w:p>
    <w:p w:rsidR="00867E00" w:rsidP="00867E00">
      <w:pPr>
        <w:autoSpaceDE w:val="0"/>
        <w:autoSpaceDN w:val="0"/>
        <w:adjustRightInd w:val="0"/>
        <w:ind w:firstLine="540"/>
        <w:jc w:val="both"/>
        <w:rPr>
          <w:bCs/>
          <w:sz w:val="28"/>
          <w:szCs w:val="28"/>
        </w:rPr>
      </w:pPr>
      <w:r w:rsidRPr="00357D93">
        <w:rPr>
          <w:bCs/>
          <w:sz w:val="28"/>
          <w:szCs w:val="28"/>
        </w:rPr>
        <w:t xml:space="preserve">Согласно п. 8 указанного постановления для проведения медицинского освидетельствования лиц, указанных в </w:t>
      </w:r>
      <w:hyperlink r:id="rId6" w:history="1">
        <w:r w:rsidRPr="00357D93">
          <w:rPr>
            <w:bCs/>
            <w:color w:val="0000FF"/>
            <w:sz w:val="28"/>
            <w:szCs w:val="28"/>
          </w:rPr>
          <w:t>пункте 1</w:t>
        </w:r>
      </w:hyperlink>
      <w:r w:rsidRPr="00357D93">
        <w:rPr>
          <w:bCs/>
          <w:sz w:val="28"/>
          <w:szCs w:val="28"/>
        </w:rPr>
        <w:t xml:space="preserve">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867E00" w:rsidRPr="00357D93" w:rsidP="00EA19E0">
      <w:pPr>
        <w:pStyle w:val="ConsPlusNormal"/>
        <w:ind w:firstLine="540"/>
        <w:jc w:val="both"/>
        <w:rPr>
          <w:szCs w:val="28"/>
        </w:rPr>
      </w:pPr>
      <w:r w:rsidRPr="00357D93">
        <w:rPr>
          <w:szCs w:val="28"/>
        </w:rPr>
        <w:t>Направление водителя транспортного средства</w:t>
      </w:r>
      <w:r w:rsidRPr="00357D93">
        <w:rPr>
          <w:color w:val="0000FF"/>
          <w:szCs w:val="28"/>
        </w:rPr>
        <w:t xml:space="preserve"> </w:t>
      </w:r>
      <w:r w:rsidR="00EA19E0">
        <w:rPr>
          <w:color w:val="0000FF"/>
          <w:szCs w:val="28"/>
        </w:rPr>
        <w:t>Магомедова Г.К.</w:t>
      </w:r>
      <w:r w:rsidRPr="00357D93">
        <w:rPr>
          <w:color w:val="0000FF"/>
          <w:szCs w:val="28"/>
        </w:rPr>
        <w:t xml:space="preserve"> на</w:t>
      </w:r>
      <w:r w:rsidRPr="00357D93">
        <w:rPr>
          <w:szCs w:val="28"/>
        </w:rPr>
        <w:t xml:space="preserve"> </w:t>
      </w:r>
      <w:r w:rsidRPr="00357D93">
        <w:rPr>
          <w:szCs w:val="28"/>
        </w:rPr>
        <w:t>освидетельствование</w:t>
      </w:r>
      <w:r w:rsidRPr="00357D93">
        <w:rPr>
          <w:szCs w:val="28"/>
        </w:rPr>
        <w:t xml:space="preserve"> на состояние опьянения, осуществлено должностным лицом ДПС ГИБДД в соответствии п. 2 ст. 27.12 КоАП РФ, согласно которого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w:t>
      </w:r>
      <w:r>
        <w:rPr>
          <w:szCs w:val="28"/>
        </w:rPr>
        <w:t xml:space="preserve">с применением видеозаписи, </w:t>
      </w:r>
      <w:r w:rsidR="00EA19E0">
        <w:rPr>
          <w:szCs w:val="28"/>
        </w:rPr>
        <w:t xml:space="preserve"> данная видеозапись </w:t>
      </w:r>
      <w:r w:rsidR="00EA19E0">
        <w:rPr>
          <w:szCs w:val="28"/>
        </w:rPr>
        <w:t>обозрена</w:t>
      </w:r>
      <w:r>
        <w:rPr>
          <w:szCs w:val="28"/>
        </w:rPr>
        <w:t xml:space="preserve"> </w:t>
      </w:r>
      <w:r w:rsidR="00EA19E0">
        <w:rPr>
          <w:szCs w:val="28"/>
        </w:rPr>
        <w:t>в судебном заседании.</w:t>
      </w:r>
    </w:p>
    <w:p w:rsidR="00867E00" w:rsidRPr="00357D93" w:rsidP="00867E00">
      <w:pPr>
        <w:pStyle w:val="ConsPlusNormal"/>
        <w:ind w:firstLine="540"/>
        <w:jc w:val="both"/>
        <w:rPr>
          <w:szCs w:val="28"/>
        </w:rPr>
      </w:pPr>
      <w:r w:rsidRPr="00357D93">
        <w:rPr>
          <w:szCs w:val="28"/>
        </w:rPr>
        <w:t xml:space="preserve">   Анализируя указанные доказательства, суд считает, что в действиях</w:t>
      </w:r>
      <w:r w:rsidRPr="00357D93" w:rsidR="003914BD">
        <w:rPr>
          <w:color w:val="0000FF"/>
          <w:szCs w:val="28"/>
        </w:rPr>
        <w:t xml:space="preserve"> </w:t>
      </w:r>
      <w:r w:rsidR="00EA19E0">
        <w:rPr>
          <w:color w:val="0000FF"/>
          <w:szCs w:val="28"/>
        </w:rPr>
        <w:t>Магомедова Г.К</w:t>
      </w:r>
      <w:r w:rsidRPr="00357D93" w:rsidR="009226CB">
        <w:rPr>
          <w:color w:val="0000FF"/>
          <w:szCs w:val="28"/>
        </w:rPr>
        <w:t>.</w:t>
      </w:r>
      <w:r w:rsidRPr="00357D93" w:rsidR="009226CB">
        <w:rPr>
          <w:szCs w:val="28"/>
        </w:rPr>
        <w:t xml:space="preserve"> </w:t>
      </w:r>
      <w:r w:rsidRPr="00357D93">
        <w:rPr>
          <w:szCs w:val="28"/>
        </w:rPr>
        <w:t xml:space="preserve">имеется нарушение пункта 2.3.2.  </w:t>
      </w:r>
      <w:r w:rsidRPr="00357D93">
        <w:rPr>
          <w:szCs w:val="28"/>
        </w:rPr>
        <w:t>Правил дорожного движения, согласно которому водители обязаны проходить по требованию сотрудников полиции освидетельствование на состояние опьянения,</w:t>
      </w:r>
      <w:r w:rsidRPr="00357D93">
        <w:rPr>
          <w:bCs/>
          <w:szCs w:val="28"/>
        </w:rPr>
        <w:t xml:space="preserve"> </w:t>
      </w:r>
      <w:r w:rsidRPr="00357D93">
        <w:rPr>
          <w:szCs w:val="28"/>
        </w:rPr>
        <w:t xml:space="preserve">то есть состав административного правонарушения, предусмотренного ч. 1  ст.12.26 КРФ об АП -  невыполнение законного требования уполномоченного </w:t>
      </w:r>
      <w:r w:rsidRPr="00357D93">
        <w:rPr>
          <w:szCs w:val="28"/>
        </w:rPr>
        <w:t>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67E00" w:rsidRPr="00357D93" w:rsidP="00867E00">
      <w:pPr>
        <w:pStyle w:val="Title"/>
        <w:jc w:val="both"/>
        <w:rPr>
          <w:sz w:val="28"/>
          <w:szCs w:val="28"/>
        </w:rPr>
      </w:pPr>
      <w:r w:rsidRPr="00357D93">
        <w:rPr>
          <w:sz w:val="28"/>
          <w:szCs w:val="28"/>
        </w:rPr>
        <w:t xml:space="preserve">           При назначении наказания суд учитывает характер совершенного</w:t>
      </w:r>
      <w:r w:rsidRPr="00357D93" w:rsidR="00CB622C">
        <w:rPr>
          <w:color w:val="0000FF"/>
          <w:sz w:val="28"/>
          <w:szCs w:val="28"/>
        </w:rPr>
        <w:t xml:space="preserve"> </w:t>
      </w:r>
      <w:r w:rsidR="00EA19E0">
        <w:rPr>
          <w:color w:val="0000FF"/>
          <w:sz w:val="28"/>
          <w:szCs w:val="28"/>
        </w:rPr>
        <w:t>Магомедову Г.К</w:t>
      </w:r>
      <w:r w:rsidR="00DA6205">
        <w:rPr>
          <w:color w:val="0000FF"/>
          <w:sz w:val="28"/>
          <w:szCs w:val="28"/>
        </w:rPr>
        <w:t xml:space="preserve">. </w:t>
      </w:r>
      <w:r w:rsidRPr="00357D93" w:rsidR="003F399A">
        <w:rPr>
          <w:sz w:val="28"/>
          <w:szCs w:val="28"/>
        </w:rPr>
        <w:t xml:space="preserve"> </w:t>
      </w:r>
      <w:r w:rsidRPr="00357D93">
        <w:rPr>
          <w:sz w:val="28"/>
          <w:szCs w:val="28"/>
        </w:rPr>
        <w:t>правонарушения, личность виновного, его имущественное положение.</w:t>
      </w:r>
    </w:p>
    <w:p w:rsidR="00F561C3" w:rsidRPr="00357D93" w:rsidP="00F561C3">
      <w:pPr>
        <w:pStyle w:val="Title"/>
        <w:jc w:val="both"/>
        <w:rPr>
          <w:sz w:val="28"/>
          <w:szCs w:val="28"/>
        </w:rPr>
      </w:pPr>
      <w:r w:rsidRPr="00357D93">
        <w:rPr>
          <w:sz w:val="28"/>
          <w:szCs w:val="28"/>
        </w:rPr>
        <w:t xml:space="preserve">          </w:t>
      </w:r>
      <w:r w:rsidRPr="00357D93">
        <w:rPr>
          <w:sz w:val="28"/>
          <w:szCs w:val="28"/>
        </w:rPr>
        <w:t>Обстоятельств, смягчающих</w:t>
      </w:r>
      <w:r w:rsidRPr="00357D93" w:rsidR="00CA23A2">
        <w:rPr>
          <w:sz w:val="28"/>
          <w:szCs w:val="28"/>
        </w:rPr>
        <w:t xml:space="preserve"> </w:t>
      </w:r>
      <w:r w:rsidRPr="00357D93">
        <w:rPr>
          <w:sz w:val="28"/>
          <w:szCs w:val="28"/>
        </w:rPr>
        <w:t>административную ответственность виновного, мировым судьей не установлено.</w:t>
      </w:r>
    </w:p>
    <w:p w:rsidR="004B4023" w:rsidRPr="00357D93" w:rsidP="00F561C3">
      <w:pPr>
        <w:pStyle w:val="Title"/>
        <w:jc w:val="both"/>
        <w:rPr>
          <w:sz w:val="28"/>
          <w:szCs w:val="28"/>
        </w:rPr>
      </w:pPr>
      <w:r w:rsidRPr="00357D93">
        <w:rPr>
          <w:sz w:val="28"/>
          <w:szCs w:val="28"/>
        </w:rPr>
        <w:t xml:space="preserve">           Обстоятельством, отягчающим административную ответственность виновного, является повторное совершение однородного правонарушения в течени</w:t>
      </w:r>
      <w:r w:rsidRPr="00357D93">
        <w:rPr>
          <w:sz w:val="28"/>
          <w:szCs w:val="28"/>
        </w:rPr>
        <w:t>и</w:t>
      </w:r>
      <w:r w:rsidRPr="00357D93">
        <w:rPr>
          <w:sz w:val="28"/>
          <w:szCs w:val="28"/>
        </w:rPr>
        <w:t xml:space="preserve"> года. </w:t>
      </w:r>
    </w:p>
    <w:p w:rsidR="007B227E" w:rsidRPr="00357D93" w:rsidP="007B227E">
      <w:pPr>
        <w:pStyle w:val="Title"/>
        <w:jc w:val="both"/>
        <w:rPr>
          <w:sz w:val="28"/>
          <w:szCs w:val="28"/>
        </w:rPr>
      </w:pPr>
      <w:r w:rsidRPr="00357D93">
        <w:rPr>
          <w:sz w:val="28"/>
          <w:szCs w:val="28"/>
        </w:rPr>
        <w:t xml:space="preserve">          На основании вышеизложенного мировой судья считает, что действия</w:t>
      </w:r>
      <w:r w:rsidRPr="00357D93">
        <w:rPr>
          <w:color w:val="0000FF"/>
          <w:sz w:val="28"/>
          <w:szCs w:val="28"/>
        </w:rPr>
        <w:t xml:space="preserve"> </w:t>
      </w:r>
      <w:r w:rsidR="00EA19E0">
        <w:rPr>
          <w:color w:val="0000FF"/>
          <w:sz w:val="28"/>
          <w:szCs w:val="28"/>
        </w:rPr>
        <w:t>Магомедова Г.К</w:t>
      </w:r>
      <w:r w:rsidR="00C00DCA">
        <w:rPr>
          <w:color w:val="0000FF"/>
          <w:sz w:val="28"/>
          <w:szCs w:val="28"/>
        </w:rPr>
        <w:t>.</w:t>
      </w:r>
      <w:r w:rsidRPr="00357D93" w:rsidR="003F399A">
        <w:rPr>
          <w:sz w:val="28"/>
          <w:szCs w:val="28"/>
        </w:rPr>
        <w:t xml:space="preserve"> </w:t>
      </w:r>
      <w:r w:rsidRPr="00357D93">
        <w:rPr>
          <w:sz w:val="28"/>
          <w:szCs w:val="28"/>
        </w:rPr>
        <w:t>не были связаны с крайней необходимостью и не являются малозначительными,  и назначает наказание в пределах санкции ч.1 ст. 12.26 Кодекса РФ об административных правонарушениях, с учетом   отсутствия смягчающих и наличия отягчающих административную ответственность обстоятельств по делу.</w:t>
      </w:r>
    </w:p>
    <w:p w:rsidR="00D37310" w:rsidRPr="00357D93" w:rsidP="007B227E">
      <w:pPr>
        <w:ind w:firstLine="561"/>
        <w:jc w:val="both"/>
        <w:rPr>
          <w:sz w:val="28"/>
          <w:szCs w:val="28"/>
        </w:rPr>
      </w:pPr>
      <w:r w:rsidRPr="00357D93">
        <w:rPr>
          <w:sz w:val="28"/>
          <w:szCs w:val="28"/>
        </w:rPr>
        <w:t xml:space="preserve">         На основании </w:t>
      </w:r>
      <w:r w:rsidRPr="00357D93">
        <w:rPr>
          <w:sz w:val="28"/>
          <w:szCs w:val="28"/>
        </w:rPr>
        <w:t>изложенного</w:t>
      </w:r>
      <w:r w:rsidRPr="00357D93">
        <w:rPr>
          <w:sz w:val="28"/>
          <w:szCs w:val="28"/>
        </w:rPr>
        <w:t xml:space="preserve"> и руководствуясь ч. 1 ст.12.26, ст. 29.9, 29.10 КРФ об АП,</w:t>
      </w:r>
    </w:p>
    <w:p w:rsidR="00D37310" w:rsidRPr="00357D93" w:rsidP="00536AF5">
      <w:pPr>
        <w:pStyle w:val="Title"/>
        <w:jc w:val="both"/>
        <w:rPr>
          <w:sz w:val="28"/>
          <w:szCs w:val="28"/>
        </w:rPr>
      </w:pPr>
      <w:r w:rsidRPr="00357D93">
        <w:rPr>
          <w:sz w:val="28"/>
          <w:szCs w:val="28"/>
        </w:rPr>
        <w:t xml:space="preserve">         </w:t>
      </w:r>
    </w:p>
    <w:p w:rsidR="00D37310" w:rsidRPr="00357D93" w:rsidP="00D37310">
      <w:pPr>
        <w:pStyle w:val="Title"/>
        <w:rPr>
          <w:sz w:val="28"/>
          <w:szCs w:val="28"/>
        </w:rPr>
      </w:pPr>
      <w:r w:rsidRPr="00357D93">
        <w:rPr>
          <w:sz w:val="28"/>
          <w:szCs w:val="28"/>
        </w:rPr>
        <w:t>постановил</w:t>
      </w:r>
      <w:r w:rsidRPr="00357D93">
        <w:rPr>
          <w:sz w:val="28"/>
          <w:szCs w:val="28"/>
        </w:rPr>
        <w:t xml:space="preserve"> :</w:t>
      </w:r>
    </w:p>
    <w:p w:rsidR="00D37310" w:rsidRPr="00357D93" w:rsidP="00D37310">
      <w:pPr>
        <w:pStyle w:val="Title"/>
        <w:rPr>
          <w:sz w:val="28"/>
          <w:szCs w:val="28"/>
        </w:rPr>
      </w:pPr>
    </w:p>
    <w:p w:rsidR="00D37310" w:rsidRPr="00357D93" w:rsidP="00D37310">
      <w:pPr>
        <w:jc w:val="both"/>
        <w:rPr>
          <w:sz w:val="28"/>
          <w:szCs w:val="28"/>
        </w:rPr>
      </w:pPr>
      <w:r w:rsidRPr="00357D93">
        <w:rPr>
          <w:sz w:val="28"/>
          <w:szCs w:val="28"/>
        </w:rPr>
        <w:t xml:space="preserve">        </w:t>
      </w:r>
      <w:r w:rsidRPr="00357D93" w:rsidR="0062232F">
        <w:rPr>
          <w:sz w:val="28"/>
          <w:szCs w:val="28"/>
        </w:rPr>
        <w:t xml:space="preserve"> </w:t>
      </w:r>
      <w:r w:rsidRPr="00357D93">
        <w:rPr>
          <w:sz w:val="28"/>
          <w:szCs w:val="28"/>
        </w:rPr>
        <w:t>п</w:t>
      </w:r>
      <w:r w:rsidRPr="00357D93">
        <w:rPr>
          <w:sz w:val="28"/>
          <w:szCs w:val="28"/>
        </w:rPr>
        <w:t>ризнать</w:t>
      </w:r>
      <w:r w:rsidRPr="00EA19E0" w:rsidR="00EA19E0">
        <w:rPr>
          <w:sz w:val="28"/>
          <w:szCs w:val="28"/>
        </w:rPr>
        <w:t xml:space="preserve"> </w:t>
      </w:r>
      <w:r w:rsidR="00EA19E0">
        <w:rPr>
          <w:sz w:val="28"/>
          <w:szCs w:val="28"/>
        </w:rPr>
        <w:t xml:space="preserve">Магомедова </w:t>
      </w:r>
      <w:r w:rsidR="00156896">
        <w:rPr>
          <w:sz w:val="28"/>
          <w:szCs w:val="28"/>
        </w:rPr>
        <w:t>Г.К.</w:t>
      </w:r>
      <w:r w:rsidRPr="00357D93" w:rsidR="00536AF5">
        <w:rPr>
          <w:sz w:val="28"/>
          <w:szCs w:val="28"/>
        </w:rPr>
        <w:t>,</w:t>
      </w:r>
      <w:r w:rsidRPr="00357D93" w:rsidR="009C40AF">
        <w:rPr>
          <w:sz w:val="28"/>
          <w:szCs w:val="28"/>
        </w:rPr>
        <w:t xml:space="preserve"> </w:t>
      </w:r>
      <w:r w:rsidRPr="00357D93">
        <w:rPr>
          <w:sz w:val="28"/>
          <w:szCs w:val="28"/>
        </w:rPr>
        <w:t>виновным в совершении административного правонарушения предусмотренного ч. 1 ст. 12.26 Кодекса РФ об административных правонарушениях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D37310" w:rsidRPr="00357D93" w:rsidP="008A0015">
      <w:pPr>
        <w:jc w:val="both"/>
        <w:rPr>
          <w:sz w:val="28"/>
          <w:szCs w:val="28"/>
        </w:rPr>
      </w:pPr>
      <w:r w:rsidRPr="00357D93">
        <w:rPr>
          <w:sz w:val="28"/>
          <w:szCs w:val="28"/>
        </w:rPr>
        <w:t xml:space="preserve">      </w:t>
      </w:r>
      <w:r w:rsidRPr="00357D93" w:rsidR="00536AF5">
        <w:rPr>
          <w:sz w:val="28"/>
          <w:szCs w:val="28"/>
        </w:rPr>
        <w:t xml:space="preserve">     </w:t>
      </w:r>
      <w:r w:rsidRPr="00357D93">
        <w:rPr>
          <w:sz w:val="28"/>
          <w:szCs w:val="28"/>
        </w:rPr>
        <w:t>Административный  штраф необходимо уплатить на расчетный счет УФК по Ставропольскому краю (ГУ МВД России по Ставропольскому краю</w:t>
      </w:r>
      <w:r w:rsidRPr="00357D93" w:rsidR="00CA23A2">
        <w:rPr>
          <w:sz w:val="28"/>
          <w:szCs w:val="28"/>
        </w:rPr>
        <w:t xml:space="preserve"> Л/с 04211168420</w:t>
      </w:r>
      <w:r w:rsidRPr="00357D93">
        <w:rPr>
          <w:sz w:val="28"/>
          <w:szCs w:val="28"/>
        </w:rPr>
        <w:t xml:space="preserve">), </w:t>
      </w:r>
      <w:r w:rsidRPr="00357D93" w:rsidR="00CA23A2">
        <w:rPr>
          <w:sz w:val="28"/>
          <w:szCs w:val="28"/>
        </w:rPr>
        <w:t>номер счета 03100643000000012100</w:t>
      </w:r>
      <w:r w:rsidRPr="00357D93">
        <w:rPr>
          <w:sz w:val="28"/>
          <w:szCs w:val="28"/>
        </w:rPr>
        <w:t xml:space="preserve">, БИК </w:t>
      </w:r>
      <w:r w:rsidRPr="00357D93" w:rsidR="00536AF5">
        <w:rPr>
          <w:sz w:val="28"/>
          <w:szCs w:val="28"/>
        </w:rPr>
        <w:t>010702101</w:t>
      </w:r>
      <w:r w:rsidRPr="00357D93">
        <w:rPr>
          <w:sz w:val="28"/>
          <w:szCs w:val="28"/>
        </w:rPr>
        <w:t xml:space="preserve">, </w:t>
      </w:r>
      <w:r w:rsidRPr="00357D93" w:rsidR="00CA23A2">
        <w:rPr>
          <w:sz w:val="28"/>
          <w:szCs w:val="28"/>
        </w:rPr>
        <w:t xml:space="preserve"> </w:t>
      </w:r>
      <w:r w:rsidRPr="00357D93" w:rsidR="00CA23A2">
        <w:rPr>
          <w:sz w:val="28"/>
          <w:szCs w:val="28"/>
        </w:rPr>
        <w:t>кор</w:t>
      </w:r>
      <w:r w:rsidRPr="00357D93" w:rsidR="00CA23A2">
        <w:rPr>
          <w:sz w:val="28"/>
          <w:szCs w:val="28"/>
        </w:rPr>
        <w:t>. счет</w:t>
      </w:r>
      <w:r w:rsidRPr="00357D93" w:rsidR="00CA23A2">
        <w:rPr>
          <w:sz w:val="28"/>
          <w:szCs w:val="28"/>
        </w:rPr>
        <w:t xml:space="preserve">: 40102810345370000013 </w:t>
      </w:r>
      <w:r w:rsidRPr="00357D93">
        <w:rPr>
          <w:sz w:val="28"/>
          <w:szCs w:val="28"/>
        </w:rPr>
        <w:t xml:space="preserve">Отделение Ставрополь г. Ставрополь, ИНН 2634050372, КПП 263401001, ОКТМО </w:t>
      </w:r>
      <w:r w:rsidRPr="00357D93" w:rsidR="008A0015">
        <w:rPr>
          <w:sz w:val="28"/>
          <w:szCs w:val="28"/>
        </w:rPr>
        <w:t>07727000</w:t>
      </w:r>
      <w:r w:rsidRPr="00357D93">
        <w:rPr>
          <w:sz w:val="28"/>
          <w:szCs w:val="28"/>
        </w:rPr>
        <w:t>, КБК 188</w:t>
      </w:r>
      <w:r w:rsidRPr="00357D93" w:rsidR="00351DB8">
        <w:rPr>
          <w:sz w:val="28"/>
          <w:szCs w:val="28"/>
        </w:rPr>
        <w:t> </w:t>
      </w:r>
      <w:r w:rsidRPr="00357D93">
        <w:rPr>
          <w:sz w:val="28"/>
          <w:szCs w:val="28"/>
        </w:rPr>
        <w:t>116</w:t>
      </w:r>
      <w:r w:rsidRPr="00357D93" w:rsidR="00351DB8">
        <w:rPr>
          <w:sz w:val="28"/>
          <w:szCs w:val="28"/>
        </w:rPr>
        <w:t> 011 23010001140</w:t>
      </w:r>
      <w:r w:rsidRPr="00357D93" w:rsidR="008B3AB0">
        <w:rPr>
          <w:sz w:val="28"/>
          <w:szCs w:val="28"/>
        </w:rPr>
        <w:t xml:space="preserve">, УИН </w:t>
      </w:r>
      <w:r w:rsidRPr="00357D93" w:rsidR="00F51DB4">
        <w:rPr>
          <w:sz w:val="28"/>
          <w:szCs w:val="28"/>
        </w:rPr>
        <w:t>188104262</w:t>
      </w:r>
      <w:r w:rsidR="00B01B11">
        <w:rPr>
          <w:sz w:val="28"/>
          <w:szCs w:val="28"/>
        </w:rPr>
        <w:t>4</w:t>
      </w:r>
      <w:r w:rsidRPr="00357D93" w:rsidR="003079B5">
        <w:rPr>
          <w:sz w:val="28"/>
          <w:szCs w:val="28"/>
        </w:rPr>
        <w:t>61000</w:t>
      </w:r>
      <w:r w:rsidR="00B01B11">
        <w:rPr>
          <w:sz w:val="28"/>
          <w:szCs w:val="28"/>
        </w:rPr>
        <w:t>00123</w:t>
      </w:r>
      <w:r w:rsidRPr="00357D93">
        <w:rPr>
          <w:sz w:val="28"/>
          <w:szCs w:val="28"/>
        </w:rPr>
        <w:t xml:space="preserve">.  </w:t>
      </w:r>
    </w:p>
    <w:p w:rsidR="00D37310" w:rsidRPr="00357D93" w:rsidP="00D37310">
      <w:pPr>
        <w:autoSpaceDE w:val="0"/>
        <w:autoSpaceDN w:val="0"/>
        <w:adjustRightInd w:val="0"/>
        <w:jc w:val="both"/>
        <w:rPr>
          <w:sz w:val="28"/>
          <w:szCs w:val="28"/>
        </w:rPr>
      </w:pPr>
      <w:r w:rsidRPr="00357D93">
        <w:rPr>
          <w:sz w:val="28"/>
          <w:szCs w:val="28"/>
        </w:rPr>
        <w:t xml:space="preserve">      </w:t>
      </w:r>
      <w:r w:rsidRPr="00357D93" w:rsidR="00536AF5">
        <w:rPr>
          <w:sz w:val="28"/>
          <w:szCs w:val="28"/>
        </w:rPr>
        <w:t xml:space="preserve">     </w:t>
      </w:r>
      <w:r w:rsidRPr="00357D93">
        <w:rPr>
          <w:sz w:val="28"/>
          <w:szCs w:val="28"/>
        </w:rPr>
        <w:t xml:space="preserve">В силу ст. 32.2 КРФ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отсутствии документа, свидетельствующего об уплате административного штрафа в предусмотренный законом срок, судья, вынесший постановление, направляет соответствующие материалы судебному приставу-исполнителю для взыскания суммы административного штрафа. </w:t>
      </w:r>
    </w:p>
    <w:p w:rsidR="00D37310" w:rsidRPr="00357D93" w:rsidP="00D37310">
      <w:pPr>
        <w:jc w:val="both"/>
        <w:rPr>
          <w:sz w:val="28"/>
          <w:szCs w:val="28"/>
        </w:rPr>
      </w:pPr>
      <w:r w:rsidRPr="00357D93">
        <w:rPr>
          <w:sz w:val="28"/>
          <w:szCs w:val="28"/>
        </w:rPr>
        <w:t xml:space="preserve">        </w:t>
      </w:r>
      <w:r w:rsidRPr="00357D93" w:rsidR="00536AF5">
        <w:rPr>
          <w:sz w:val="28"/>
          <w:szCs w:val="28"/>
        </w:rPr>
        <w:t xml:space="preserve">     </w:t>
      </w:r>
      <w:r w:rsidRPr="00357D93">
        <w:rPr>
          <w:sz w:val="28"/>
          <w:szCs w:val="28"/>
        </w:rPr>
        <w:t xml:space="preserve">В соответствии с ч.1 ст.32.7 Кодекса РФ об административных правонарушениях, течение срока лишения специального права начинается со дня вступления в законную силу соответствующего постановления о </w:t>
      </w:r>
      <w:r w:rsidRPr="00357D93">
        <w:rPr>
          <w:sz w:val="28"/>
          <w:szCs w:val="28"/>
        </w:rPr>
        <w:t>назначении административного наказания в виде лишения соответствующего специального права.</w:t>
      </w:r>
    </w:p>
    <w:p w:rsidR="00D37310" w:rsidRPr="00357D93" w:rsidP="00D37310">
      <w:pPr>
        <w:autoSpaceDE w:val="0"/>
        <w:autoSpaceDN w:val="0"/>
        <w:adjustRightInd w:val="0"/>
        <w:ind w:firstLine="709"/>
        <w:jc w:val="both"/>
        <w:rPr>
          <w:sz w:val="28"/>
          <w:szCs w:val="28"/>
        </w:rPr>
      </w:pPr>
      <w:r w:rsidRPr="00357D93">
        <w:rPr>
          <w:sz w:val="28"/>
          <w:szCs w:val="28"/>
        </w:rPr>
        <w:t xml:space="preserve"> </w:t>
      </w:r>
      <w:r w:rsidRPr="00357D93">
        <w:rPr>
          <w:sz w:val="28"/>
          <w:szCs w:val="28"/>
        </w:rPr>
        <w:t>Разъяснить</w:t>
      </w:r>
      <w:r w:rsidRPr="00357D93">
        <w:rPr>
          <w:color w:val="0000FF"/>
          <w:sz w:val="28"/>
          <w:szCs w:val="28"/>
        </w:rPr>
        <w:t>,</w:t>
      </w:r>
      <w:r w:rsidRPr="00357D93">
        <w:rPr>
          <w:sz w:val="28"/>
          <w:szCs w:val="28"/>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w:t>
      </w:r>
      <w:r w:rsidRPr="00357D93">
        <w:rPr>
          <w:sz w:val="28"/>
          <w:szCs w:val="28"/>
        </w:rPr>
        <w:t xml:space="preserve"> </w:t>
      </w:r>
      <w:r w:rsidRPr="00357D93">
        <w:rPr>
          <w:sz w:val="28"/>
          <w:szCs w:val="28"/>
        </w:rPr>
        <w:t>же</w:t>
      </w:r>
      <w:r w:rsidRPr="00357D93">
        <w:rPr>
          <w:sz w:val="28"/>
          <w:szCs w:val="28"/>
        </w:rPr>
        <w:t xml:space="preserve"> срок.</w:t>
      </w:r>
    </w:p>
    <w:p w:rsidR="00D37310" w:rsidRPr="00357D93" w:rsidP="00D37310">
      <w:pPr>
        <w:autoSpaceDE w:val="0"/>
        <w:autoSpaceDN w:val="0"/>
        <w:adjustRightInd w:val="0"/>
        <w:ind w:right="-72" w:firstLine="708"/>
        <w:jc w:val="both"/>
        <w:rPr>
          <w:sz w:val="28"/>
          <w:szCs w:val="28"/>
        </w:rPr>
      </w:pPr>
      <w:r w:rsidRPr="00357D93">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D37310" w:rsidRPr="00357D93" w:rsidP="00D37310">
      <w:pPr>
        <w:pStyle w:val="BodyText"/>
        <w:rPr>
          <w:sz w:val="28"/>
          <w:szCs w:val="28"/>
        </w:rPr>
      </w:pPr>
      <w:r w:rsidRPr="00357D93">
        <w:rPr>
          <w:sz w:val="28"/>
          <w:szCs w:val="28"/>
        </w:rPr>
        <w:t xml:space="preserve">          Постановление может быть обжаловано в  Минераловодский городской суд в течение 10 суток со дня получения копии постановления, путем подачи жалобы мировому судье судебного участка № 7</w:t>
      </w:r>
      <w:r w:rsidR="00357D93">
        <w:rPr>
          <w:sz w:val="28"/>
          <w:szCs w:val="28"/>
        </w:rPr>
        <w:t xml:space="preserve"> Минераловодского городского округа Ставропольского края</w:t>
      </w:r>
      <w:r w:rsidRPr="00357D93">
        <w:rPr>
          <w:sz w:val="28"/>
          <w:szCs w:val="28"/>
        </w:rPr>
        <w:t>.</w:t>
      </w:r>
    </w:p>
    <w:p w:rsidR="00D37310" w:rsidRPr="00357D93" w:rsidP="00D37310">
      <w:pPr>
        <w:pStyle w:val="Title"/>
        <w:jc w:val="both"/>
        <w:rPr>
          <w:sz w:val="28"/>
          <w:szCs w:val="28"/>
        </w:rPr>
      </w:pPr>
    </w:p>
    <w:p w:rsidR="00E30B09" w:rsidRPr="00357D93" w:rsidP="00D37310">
      <w:pPr>
        <w:pStyle w:val="Title"/>
        <w:jc w:val="both"/>
        <w:rPr>
          <w:sz w:val="28"/>
          <w:szCs w:val="28"/>
        </w:rPr>
      </w:pPr>
    </w:p>
    <w:p w:rsidR="00E30B09" w:rsidRPr="00357D93" w:rsidP="00D37310">
      <w:pPr>
        <w:pStyle w:val="Title"/>
        <w:jc w:val="both"/>
        <w:rPr>
          <w:sz w:val="28"/>
          <w:szCs w:val="28"/>
        </w:rPr>
      </w:pPr>
      <w:r>
        <w:rPr>
          <w:sz w:val="28"/>
          <w:szCs w:val="28"/>
        </w:rPr>
        <w:t>«Согласовано»</w:t>
      </w:r>
    </w:p>
    <w:p w:rsidR="00D37310" w:rsidRPr="00357D93" w:rsidP="00D37310">
      <w:pPr>
        <w:pStyle w:val="Title"/>
        <w:jc w:val="both"/>
        <w:rPr>
          <w:sz w:val="28"/>
          <w:szCs w:val="28"/>
        </w:rPr>
      </w:pPr>
      <w:r>
        <w:rPr>
          <w:sz w:val="28"/>
          <w:szCs w:val="28"/>
        </w:rPr>
        <w:t xml:space="preserve">  </w:t>
      </w:r>
      <w:r w:rsidRPr="00357D93">
        <w:rPr>
          <w:sz w:val="28"/>
          <w:szCs w:val="28"/>
        </w:rPr>
        <w:t>Мировой судья:                                                                    О.В.</w:t>
      </w:r>
      <w:r w:rsidRPr="00357D93" w:rsidR="00D71864">
        <w:rPr>
          <w:sz w:val="28"/>
          <w:szCs w:val="28"/>
        </w:rPr>
        <w:t xml:space="preserve"> </w:t>
      </w:r>
      <w:r w:rsidRPr="00357D93" w:rsidR="00536AF5">
        <w:rPr>
          <w:sz w:val="28"/>
          <w:szCs w:val="28"/>
        </w:rPr>
        <w:t>Шевченко</w:t>
      </w:r>
      <w:r w:rsidRPr="00357D93">
        <w:rPr>
          <w:sz w:val="28"/>
          <w:szCs w:val="28"/>
        </w:rPr>
        <w:t xml:space="preserve">        </w:t>
      </w:r>
    </w:p>
    <w:p w:rsidR="00D37310" w:rsidRPr="00357D93" w:rsidP="00E53FEE">
      <w:pPr>
        <w:jc w:val="both"/>
        <w:rPr>
          <w:sz w:val="28"/>
          <w:szCs w:val="28"/>
        </w:rPr>
      </w:pPr>
    </w:p>
    <w:p w:rsidR="001426DD" w:rsidRPr="00357D93" w:rsidP="00F91676">
      <w:pPr>
        <w:pStyle w:val="Title"/>
        <w:jc w:val="both"/>
        <w:rPr>
          <w:sz w:val="28"/>
          <w:szCs w:val="28"/>
        </w:rPr>
      </w:pPr>
    </w:p>
    <w:p w:rsidR="000550AB" w:rsidRPr="00357D93">
      <w:pPr>
        <w:pStyle w:val="Title"/>
        <w:jc w:val="both"/>
        <w:rPr>
          <w:sz w:val="28"/>
          <w:szCs w:val="28"/>
        </w:rPr>
      </w:pPr>
    </w:p>
    <w:p w:rsidR="00536AF5" w:rsidRPr="00357D93">
      <w:pPr>
        <w:pStyle w:val="Title"/>
        <w:jc w:val="both"/>
        <w:rPr>
          <w:sz w:val="28"/>
          <w:szCs w:val="28"/>
        </w:rPr>
      </w:pPr>
    </w:p>
    <w:sectPr w:rsidSect="00D76A34">
      <w:headerReference w:type="even" r:id="rId7"/>
      <w:headerReference w:type="default" r:id="rId8"/>
      <w:footerReference w:type="even" r:id="rId9"/>
      <w:footerReference w:type="default" r:id="rId10"/>
      <w:pgSz w:w="11906" w:h="16838" w:code="9"/>
      <w:pgMar w:top="1134" w:right="567"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pPr>
      <w:pStyle w:val="Footer"/>
      <w:framePr w:wrap="around" w:vAnchor="text" w:hAnchor="margin" w:xAlign="right" w:y="1"/>
      <w:rPr>
        <w:rStyle w:val="PageNumber"/>
      </w:rPr>
    </w:pPr>
    <w:r>
      <w:rPr>
        <w:rStyle w:val="PageNumber"/>
      </w:rPr>
      <w:fldChar w:fldCharType="begin"/>
    </w:r>
    <w:r w:rsidR="00842C36">
      <w:rPr>
        <w:rStyle w:val="PageNumber"/>
      </w:rPr>
      <w:instrText xml:space="preserve">PAGE  </w:instrText>
    </w:r>
    <w:r>
      <w:rPr>
        <w:rStyle w:val="PageNumber"/>
      </w:rPr>
      <w:fldChar w:fldCharType="separate"/>
    </w:r>
    <w:r>
      <w:rPr>
        <w:rStyle w:val="PageNumber"/>
      </w:rPr>
      <w:fldChar w:fldCharType="end"/>
    </w:r>
  </w:p>
  <w:p w:rsidR="008922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pPr>
      <w:pStyle w:val="Footer"/>
      <w:framePr w:wrap="around" w:vAnchor="text" w:hAnchor="margin" w:xAlign="right" w:y="1"/>
      <w:jc w:val="right"/>
    </w:pPr>
    <w:r>
      <w:fldChar w:fldCharType="begin"/>
    </w:r>
    <w:r w:rsidR="00842C36">
      <w:instrText xml:space="preserve"> PAGE   \* MERGEFORMAT </w:instrText>
    </w:r>
    <w:r>
      <w:fldChar w:fldCharType="separate"/>
    </w:r>
    <w:r w:rsidR="00156896">
      <w:rPr>
        <w:noProof/>
      </w:rPr>
      <w:t>4</w:t>
    </w:r>
    <w:r>
      <w:rPr>
        <w:noProof/>
      </w:rPr>
      <w:fldChar w:fldCharType="end"/>
    </w:r>
  </w:p>
  <w:p w:rsidR="008922C2" w:rsidP="00610616">
    <w:pPr>
      <w:pStyle w:val="Footer"/>
      <w:framePr w:wrap="around" w:vAnchor="text" w:hAnchor="margin" w:xAlign="right" w:y="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pPr>
      <w:pStyle w:val="Header"/>
      <w:framePr w:wrap="around" w:vAnchor="text" w:hAnchor="margin" w:xAlign="right" w:y="1"/>
      <w:rPr>
        <w:rStyle w:val="PageNumber"/>
      </w:rPr>
    </w:pPr>
    <w:r>
      <w:rPr>
        <w:rStyle w:val="PageNumber"/>
      </w:rPr>
      <w:fldChar w:fldCharType="begin"/>
    </w:r>
    <w:r w:rsidR="00842C36">
      <w:rPr>
        <w:rStyle w:val="PageNumber"/>
      </w:rPr>
      <w:instrText xml:space="preserve">PAGE  </w:instrText>
    </w:r>
    <w:r>
      <w:rPr>
        <w:rStyle w:val="PageNumber"/>
      </w:rPr>
      <w:fldChar w:fldCharType="separate"/>
    </w:r>
    <w:r w:rsidR="00842C36">
      <w:rPr>
        <w:rStyle w:val="PageNumber"/>
        <w:noProof/>
      </w:rPr>
      <w:t>1</w:t>
    </w:r>
    <w:r>
      <w:rPr>
        <w:rStyle w:val="PageNumber"/>
      </w:rPr>
      <w:fldChar w:fldCharType="end"/>
    </w:r>
  </w:p>
  <w:p w:rsidR="008922C2" w:rsidP="006106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2C2" w:rsidP="0061061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36"/>
    <w:rsid w:val="000030C0"/>
    <w:rsid w:val="00014CF7"/>
    <w:rsid w:val="000277AA"/>
    <w:rsid w:val="00030C29"/>
    <w:rsid w:val="00041610"/>
    <w:rsid w:val="00044D98"/>
    <w:rsid w:val="000550AB"/>
    <w:rsid w:val="00077DD3"/>
    <w:rsid w:val="00093497"/>
    <w:rsid w:val="000961A2"/>
    <w:rsid w:val="000B08E3"/>
    <w:rsid w:val="000D4406"/>
    <w:rsid w:val="000D7AE4"/>
    <w:rsid w:val="000E5799"/>
    <w:rsid w:val="001146F3"/>
    <w:rsid w:val="00123585"/>
    <w:rsid w:val="00123AE2"/>
    <w:rsid w:val="001426DD"/>
    <w:rsid w:val="00143328"/>
    <w:rsid w:val="00152D21"/>
    <w:rsid w:val="00156896"/>
    <w:rsid w:val="00162B4E"/>
    <w:rsid w:val="00167A1A"/>
    <w:rsid w:val="00177DC2"/>
    <w:rsid w:val="00182E8C"/>
    <w:rsid w:val="00182F57"/>
    <w:rsid w:val="001A4A7E"/>
    <w:rsid w:val="001C2490"/>
    <w:rsid w:val="001D22C3"/>
    <w:rsid w:val="001D6F53"/>
    <w:rsid w:val="001E61BA"/>
    <w:rsid w:val="001E7D88"/>
    <w:rsid w:val="001F257A"/>
    <w:rsid w:val="001F3E40"/>
    <w:rsid w:val="00210466"/>
    <w:rsid w:val="0024149C"/>
    <w:rsid w:val="00261FBE"/>
    <w:rsid w:val="00283D30"/>
    <w:rsid w:val="00284473"/>
    <w:rsid w:val="002A62E1"/>
    <w:rsid w:val="002B707D"/>
    <w:rsid w:val="002D2B4A"/>
    <w:rsid w:val="002E4D13"/>
    <w:rsid w:val="002F19D5"/>
    <w:rsid w:val="003079B5"/>
    <w:rsid w:val="00312854"/>
    <w:rsid w:val="0031328D"/>
    <w:rsid w:val="003427E3"/>
    <w:rsid w:val="00351DB8"/>
    <w:rsid w:val="00357D93"/>
    <w:rsid w:val="003726A4"/>
    <w:rsid w:val="003835EA"/>
    <w:rsid w:val="003914BD"/>
    <w:rsid w:val="00391C68"/>
    <w:rsid w:val="00396082"/>
    <w:rsid w:val="003B66D3"/>
    <w:rsid w:val="003B7689"/>
    <w:rsid w:val="003C2863"/>
    <w:rsid w:val="003F399A"/>
    <w:rsid w:val="004078A9"/>
    <w:rsid w:val="0041111C"/>
    <w:rsid w:val="0043492A"/>
    <w:rsid w:val="004368B1"/>
    <w:rsid w:val="00444DB6"/>
    <w:rsid w:val="0046089A"/>
    <w:rsid w:val="004630B3"/>
    <w:rsid w:val="00472141"/>
    <w:rsid w:val="0047715B"/>
    <w:rsid w:val="00485F67"/>
    <w:rsid w:val="00486AFF"/>
    <w:rsid w:val="004B4023"/>
    <w:rsid w:val="004D6D7E"/>
    <w:rsid w:val="00507B05"/>
    <w:rsid w:val="00526840"/>
    <w:rsid w:val="005322DF"/>
    <w:rsid w:val="00536AF5"/>
    <w:rsid w:val="00550AD9"/>
    <w:rsid w:val="005A3AD9"/>
    <w:rsid w:val="005A6143"/>
    <w:rsid w:val="005D42D9"/>
    <w:rsid w:val="005E4FBB"/>
    <w:rsid w:val="005F333F"/>
    <w:rsid w:val="00602037"/>
    <w:rsid w:val="00610616"/>
    <w:rsid w:val="0061153C"/>
    <w:rsid w:val="00621DB3"/>
    <w:rsid w:val="0062232F"/>
    <w:rsid w:val="00661061"/>
    <w:rsid w:val="00662767"/>
    <w:rsid w:val="00662B72"/>
    <w:rsid w:val="006974A8"/>
    <w:rsid w:val="006C09CB"/>
    <w:rsid w:val="006C5D21"/>
    <w:rsid w:val="006D728D"/>
    <w:rsid w:val="006F424C"/>
    <w:rsid w:val="006F47D8"/>
    <w:rsid w:val="006F55DA"/>
    <w:rsid w:val="00712A1B"/>
    <w:rsid w:val="007205FC"/>
    <w:rsid w:val="00732DE0"/>
    <w:rsid w:val="007452D4"/>
    <w:rsid w:val="00745FF1"/>
    <w:rsid w:val="00755037"/>
    <w:rsid w:val="007779A8"/>
    <w:rsid w:val="007A6B92"/>
    <w:rsid w:val="007B227E"/>
    <w:rsid w:val="0081369F"/>
    <w:rsid w:val="008224FA"/>
    <w:rsid w:val="008260FD"/>
    <w:rsid w:val="00835472"/>
    <w:rsid w:val="00835DBC"/>
    <w:rsid w:val="00842C36"/>
    <w:rsid w:val="00845C18"/>
    <w:rsid w:val="00846A59"/>
    <w:rsid w:val="008530FB"/>
    <w:rsid w:val="00855A58"/>
    <w:rsid w:val="00867E00"/>
    <w:rsid w:val="00886167"/>
    <w:rsid w:val="00886A48"/>
    <w:rsid w:val="008922C2"/>
    <w:rsid w:val="008926D7"/>
    <w:rsid w:val="008A0015"/>
    <w:rsid w:val="008A6E7E"/>
    <w:rsid w:val="008B3AB0"/>
    <w:rsid w:val="008B55CB"/>
    <w:rsid w:val="008D7B97"/>
    <w:rsid w:val="008F0D36"/>
    <w:rsid w:val="008F0DB4"/>
    <w:rsid w:val="009226CB"/>
    <w:rsid w:val="009359D1"/>
    <w:rsid w:val="0093670D"/>
    <w:rsid w:val="00940AA8"/>
    <w:rsid w:val="00966228"/>
    <w:rsid w:val="009A3C7A"/>
    <w:rsid w:val="009B70BA"/>
    <w:rsid w:val="009C183E"/>
    <w:rsid w:val="009C40AF"/>
    <w:rsid w:val="009D4DF9"/>
    <w:rsid w:val="00A40657"/>
    <w:rsid w:val="00A41D50"/>
    <w:rsid w:val="00A468BB"/>
    <w:rsid w:val="00A670FA"/>
    <w:rsid w:val="00A853E1"/>
    <w:rsid w:val="00AA272D"/>
    <w:rsid w:val="00AB482E"/>
    <w:rsid w:val="00AC2B16"/>
    <w:rsid w:val="00AF14E9"/>
    <w:rsid w:val="00AF38F4"/>
    <w:rsid w:val="00B01B11"/>
    <w:rsid w:val="00B075A1"/>
    <w:rsid w:val="00B21A0D"/>
    <w:rsid w:val="00B36295"/>
    <w:rsid w:val="00B56A1E"/>
    <w:rsid w:val="00B8596F"/>
    <w:rsid w:val="00B92C05"/>
    <w:rsid w:val="00B940DC"/>
    <w:rsid w:val="00BA0085"/>
    <w:rsid w:val="00BB371C"/>
    <w:rsid w:val="00BD63B7"/>
    <w:rsid w:val="00BE3498"/>
    <w:rsid w:val="00BF6ACF"/>
    <w:rsid w:val="00C00DCA"/>
    <w:rsid w:val="00C12107"/>
    <w:rsid w:val="00C21084"/>
    <w:rsid w:val="00C25FEB"/>
    <w:rsid w:val="00C710E0"/>
    <w:rsid w:val="00CA23A2"/>
    <w:rsid w:val="00CB622C"/>
    <w:rsid w:val="00CC050C"/>
    <w:rsid w:val="00CF323C"/>
    <w:rsid w:val="00D16E4F"/>
    <w:rsid w:val="00D30866"/>
    <w:rsid w:val="00D37310"/>
    <w:rsid w:val="00D71864"/>
    <w:rsid w:val="00D72D1A"/>
    <w:rsid w:val="00D76A34"/>
    <w:rsid w:val="00D77F8C"/>
    <w:rsid w:val="00D96B7B"/>
    <w:rsid w:val="00DA15B6"/>
    <w:rsid w:val="00DA6205"/>
    <w:rsid w:val="00DA6CF9"/>
    <w:rsid w:val="00DB0AF4"/>
    <w:rsid w:val="00DE438C"/>
    <w:rsid w:val="00DF0980"/>
    <w:rsid w:val="00DF77C5"/>
    <w:rsid w:val="00E0232E"/>
    <w:rsid w:val="00E0553A"/>
    <w:rsid w:val="00E126AF"/>
    <w:rsid w:val="00E30B09"/>
    <w:rsid w:val="00E47EC8"/>
    <w:rsid w:val="00E53FEE"/>
    <w:rsid w:val="00E57A7E"/>
    <w:rsid w:val="00E63DC3"/>
    <w:rsid w:val="00E85AE9"/>
    <w:rsid w:val="00E8666C"/>
    <w:rsid w:val="00E876BD"/>
    <w:rsid w:val="00EA0D72"/>
    <w:rsid w:val="00EA19E0"/>
    <w:rsid w:val="00EC3F09"/>
    <w:rsid w:val="00F0669B"/>
    <w:rsid w:val="00F23A93"/>
    <w:rsid w:val="00F45620"/>
    <w:rsid w:val="00F51757"/>
    <w:rsid w:val="00F51DB4"/>
    <w:rsid w:val="00F561C3"/>
    <w:rsid w:val="00F83857"/>
    <w:rsid w:val="00F85E63"/>
    <w:rsid w:val="00F91676"/>
    <w:rsid w:val="00FA59C0"/>
    <w:rsid w:val="00FB3A5C"/>
    <w:rsid w:val="00FB5A08"/>
    <w:rsid w:val="00FD1266"/>
    <w:rsid w:val="00FD2200"/>
    <w:rsid w:val="00FE501A"/>
    <w:rsid w:val="00FE78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36"/>
    <w:pPr>
      <w:spacing w:after="0" w:line="240" w:lineRule="auto"/>
    </w:pPr>
    <w:rPr>
      <w:rFonts w:ascii="Times New Roman" w:eastAsia="Times New Roman" w:hAnsi="Times New Roman" w:cs="Times New Roman"/>
      <w:sz w:val="20"/>
      <w:szCs w:val="20"/>
      <w:lang w:eastAsia="ru-RU"/>
    </w:rPr>
  </w:style>
  <w:style w:type="paragraph" w:styleId="Heading2">
    <w:name w:val="heading 2"/>
    <w:basedOn w:val="Normal"/>
    <w:next w:val="Normal"/>
    <w:link w:val="2"/>
    <w:qFormat/>
    <w:rsid w:val="00842C36"/>
    <w:pPr>
      <w:keepNext/>
      <w:spacing w:before="240" w:after="60"/>
      <w:outlineLvl w:val="1"/>
    </w:pPr>
    <w:rPr>
      <w:rFonts w:ascii="Arial" w:hAnsi="Arial" w:cs="Arial"/>
      <w:b/>
      <w:bCs/>
      <w:i/>
      <w:iCs/>
      <w:sz w:val="28"/>
      <w:szCs w:val="28"/>
    </w:rPr>
  </w:style>
  <w:style w:type="paragraph" w:styleId="Heading3">
    <w:name w:val="heading 3"/>
    <w:basedOn w:val="Normal"/>
    <w:next w:val="Normal"/>
    <w:link w:val="3"/>
    <w:semiHidden/>
    <w:unhideWhenUsed/>
    <w:qFormat/>
    <w:rsid w:val="00842C36"/>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842C36"/>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842C3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842C36"/>
    <w:rPr>
      <w:rFonts w:ascii="Arial" w:eastAsia="Times New Roman" w:hAnsi="Arial" w:cs="Arial"/>
      <w:b/>
      <w:bCs/>
      <w:i/>
      <w:iCs/>
      <w:sz w:val="28"/>
      <w:szCs w:val="28"/>
      <w:lang w:eastAsia="ru-RU"/>
    </w:rPr>
  </w:style>
  <w:style w:type="character" w:customStyle="1" w:styleId="3">
    <w:name w:val="Заголовок 3 Знак"/>
    <w:basedOn w:val="DefaultParagraphFont"/>
    <w:link w:val="Heading3"/>
    <w:semiHidden/>
    <w:rsid w:val="00842C36"/>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842C36"/>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842C36"/>
    <w:rPr>
      <w:rFonts w:ascii="Calibri" w:eastAsia="Times New Roman" w:hAnsi="Calibri" w:cs="Times New Roman"/>
      <w:b/>
      <w:bCs/>
      <w:i/>
      <w:iCs/>
      <w:sz w:val="26"/>
      <w:szCs w:val="26"/>
      <w:lang w:eastAsia="ru-RU"/>
    </w:rPr>
  </w:style>
  <w:style w:type="paragraph" w:styleId="Title">
    <w:name w:val="Title"/>
    <w:basedOn w:val="Normal"/>
    <w:link w:val="a"/>
    <w:qFormat/>
    <w:rsid w:val="00842C36"/>
    <w:pPr>
      <w:jc w:val="center"/>
    </w:pPr>
    <w:rPr>
      <w:sz w:val="32"/>
    </w:rPr>
  </w:style>
  <w:style w:type="character" w:customStyle="1" w:styleId="a">
    <w:name w:val="Название Знак"/>
    <w:basedOn w:val="DefaultParagraphFont"/>
    <w:link w:val="Title"/>
    <w:rsid w:val="00842C36"/>
    <w:rPr>
      <w:rFonts w:ascii="Times New Roman" w:eastAsia="Times New Roman" w:hAnsi="Times New Roman" w:cs="Times New Roman"/>
      <w:sz w:val="32"/>
      <w:szCs w:val="20"/>
      <w:lang w:eastAsia="ru-RU"/>
    </w:rPr>
  </w:style>
  <w:style w:type="paragraph" w:styleId="Header">
    <w:name w:val="header"/>
    <w:basedOn w:val="Normal"/>
    <w:link w:val="a0"/>
    <w:rsid w:val="00842C36"/>
    <w:pPr>
      <w:tabs>
        <w:tab w:val="center" w:pos="4677"/>
        <w:tab w:val="right" w:pos="9355"/>
      </w:tabs>
    </w:pPr>
  </w:style>
  <w:style w:type="character" w:customStyle="1" w:styleId="a0">
    <w:name w:val="Верхний колонтитул Знак"/>
    <w:basedOn w:val="DefaultParagraphFont"/>
    <w:link w:val="Header"/>
    <w:rsid w:val="00842C36"/>
    <w:rPr>
      <w:rFonts w:ascii="Times New Roman" w:eastAsia="Times New Roman" w:hAnsi="Times New Roman" w:cs="Times New Roman"/>
      <w:sz w:val="20"/>
      <w:szCs w:val="20"/>
      <w:lang w:eastAsia="ru-RU"/>
    </w:rPr>
  </w:style>
  <w:style w:type="character" w:styleId="PageNumber">
    <w:name w:val="page number"/>
    <w:basedOn w:val="DefaultParagraphFont"/>
    <w:rsid w:val="00842C36"/>
  </w:style>
  <w:style w:type="paragraph" w:styleId="Footer">
    <w:name w:val="footer"/>
    <w:basedOn w:val="Normal"/>
    <w:link w:val="a1"/>
    <w:uiPriority w:val="99"/>
    <w:rsid w:val="00842C36"/>
    <w:pPr>
      <w:tabs>
        <w:tab w:val="center" w:pos="4677"/>
        <w:tab w:val="right" w:pos="9355"/>
      </w:tabs>
    </w:pPr>
  </w:style>
  <w:style w:type="character" w:customStyle="1" w:styleId="a1">
    <w:name w:val="Нижний колонтитул Знак"/>
    <w:basedOn w:val="DefaultParagraphFont"/>
    <w:link w:val="Footer"/>
    <w:uiPriority w:val="99"/>
    <w:rsid w:val="00842C36"/>
    <w:rPr>
      <w:rFonts w:ascii="Times New Roman" w:eastAsia="Times New Roman" w:hAnsi="Times New Roman" w:cs="Times New Roman"/>
      <w:sz w:val="20"/>
      <w:szCs w:val="20"/>
      <w:lang w:eastAsia="ru-RU"/>
    </w:rPr>
  </w:style>
  <w:style w:type="paragraph" w:styleId="BodyTextIndent3">
    <w:name w:val="Body Text Indent 3"/>
    <w:basedOn w:val="Normal"/>
    <w:link w:val="30"/>
    <w:rsid w:val="00842C36"/>
    <w:pPr>
      <w:spacing w:after="120"/>
      <w:ind w:left="283"/>
    </w:pPr>
    <w:rPr>
      <w:sz w:val="16"/>
      <w:szCs w:val="16"/>
    </w:rPr>
  </w:style>
  <w:style w:type="character" w:customStyle="1" w:styleId="30">
    <w:name w:val="Основной текст с отступом 3 Знак"/>
    <w:basedOn w:val="DefaultParagraphFont"/>
    <w:link w:val="BodyTextIndent3"/>
    <w:rsid w:val="00842C36"/>
    <w:rPr>
      <w:rFonts w:ascii="Times New Roman" w:eastAsia="Times New Roman" w:hAnsi="Times New Roman" w:cs="Times New Roman"/>
      <w:sz w:val="16"/>
      <w:szCs w:val="16"/>
      <w:lang w:eastAsia="ru-RU"/>
    </w:rPr>
  </w:style>
  <w:style w:type="paragraph" w:styleId="BodyTextIndent2">
    <w:name w:val="Body Text Indent 2"/>
    <w:basedOn w:val="Normal"/>
    <w:link w:val="20"/>
    <w:rsid w:val="00842C36"/>
    <w:pPr>
      <w:spacing w:after="120" w:line="480" w:lineRule="auto"/>
      <w:ind w:left="283"/>
    </w:pPr>
  </w:style>
  <w:style w:type="character" w:customStyle="1" w:styleId="20">
    <w:name w:val="Основной текст с отступом 2 Знак"/>
    <w:basedOn w:val="DefaultParagraphFont"/>
    <w:link w:val="BodyTextIndent2"/>
    <w:rsid w:val="00842C36"/>
    <w:rPr>
      <w:rFonts w:ascii="Times New Roman" w:eastAsia="Times New Roman" w:hAnsi="Times New Roman" w:cs="Times New Roman"/>
      <w:sz w:val="20"/>
      <w:szCs w:val="20"/>
      <w:lang w:eastAsia="ru-RU"/>
    </w:rPr>
  </w:style>
  <w:style w:type="paragraph" w:styleId="BodyText2">
    <w:name w:val="Body Text 2"/>
    <w:basedOn w:val="Normal"/>
    <w:link w:val="21"/>
    <w:rsid w:val="00842C36"/>
    <w:pPr>
      <w:spacing w:after="120" w:line="480" w:lineRule="auto"/>
    </w:pPr>
  </w:style>
  <w:style w:type="character" w:customStyle="1" w:styleId="21">
    <w:name w:val="Основной текст 2 Знак"/>
    <w:basedOn w:val="DefaultParagraphFont"/>
    <w:link w:val="BodyText2"/>
    <w:rsid w:val="00842C36"/>
    <w:rPr>
      <w:rFonts w:ascii="Times New Roman" w:eastAsia="Times New Roman" w:hAnsi="Times New Roman" w:cs="Times New Roman"/>
      <w:sz w:val="20"/>
      <w:szCs w:val="20"/>
      <w:lang w:eastAsia="ru-RU"/>
    </w:rPr>
  </w:style>
  <w:style w:type="paragraph" w:styleId="BodyText">
    <w:name w:val="Body Text"/>
    <w:basedOn w:val="Normal"/>
    <w:link w:val="a2"/>
    <w:rsid w:val="00842C36"/>
    <w:pPr>
      <w:spacing w:after="120"/>
    </w:pPr>
  </w:style>
  <w:style w:type="character" w:customStyle="1" w:styleId="a2">
    <w:name w:val="Основной текст Знак"/>
    <w:basedOn w:val="DefaultParagraphFont"/>
    <w:link w:val="BodyText"/>
    <w:rsid w:val="00842C3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DA15B6"/>
    <w:pPr>
      <w:ind w:left="720"/>
      <w:contextualSpacing/>
    </w:pPr>
  </w:style>
  <w:style w:type="paragraph" w:customStyle="1" w:styleId="ConsPlusNormal">
    <w:name w:val="ConsPlusNormal"/>
    <w:uiPriority w:val="99"/>
    <w:rsid w:val="00E53FEE"/>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snippetequal1">
    <w:name w:val="snippet_equal1"/>
    <w:basedOn w:val="DefaultParagraphFont"/>
    <w:rsid w:val="007B227E"/>
    <w:rPr>
      <w:b/>
      <w:bCs/>
      <w:color w:val="333333"/>
    </w:rPr>
  </w:style>
  <w:style w:type="character" w:styleId="Hyperlink">
    <w:name w:val="Hyperlink"/>
    <w:basedOn w:val="DefaultParagraphFont"/>
    <w:uiPriority w:val="99"/>
    <w:semiHidden/>
    <w:unhideWhenUsed/>
    <w:rsid w:val="007B227E"/>
    <w:rPr>
      <w:color w:val="0000FF"/>
      <w:u w:val="single"/>
    </w:rPr>
  </w:style>
  <w:style w:type="paragraph" w:styleId="BalloonText">
    <w:name w:val="Balloon Text"/>
    <w:basedOn w:val="Normal"/>
    <w:link w:val="a3"/>
    <w:uiPriority w:val="99"/>
    <w:semiHidden/>
    <w:unhideWhenUsed/>
    <w:rsid w:val="00CA23A2"/>
    <w:rPr>
      <w:rFonts w:ascii="Tahoma" w:hAnsi="Tahoma" w:cs="Tahoma"/>
      <w:sz w:val="16"/>
      <w:szCs w:val="16"/>
    </w:rPr>
  </w:style>
  <w:style w:type="character" w:customStyle="1" w:styleId="a3">
    <w:name w:val="Текст выноски Знак"/>
    <w:basedOn w:val="DefaultParagraphFont"/>
    <w:link w:val="BalloonText"/>
    <w:uiPriority w:val="99"/>
    <w:semiHidden/>
    <w:rsid w:val="00CA23A2"/>
    <w:rPr>
      <w:rFonts w:ascii="Tahoma" w:eastAsia="Times New Roman" w:hAnsi="Tahoma" w:cs="Tahoma"/>
      <w:sz w:val="16"/>
      <w:szCs w:val="16"/>
      <w:lang w:eastAsia="ru-RU"/>
    </w:rPr>
  </w:style>
  <w:style w:type="character" w:customStyle="1" w:styleId="1">
    <w:name w:val="Название Знак1"/>
    <w:locked/>
    <w:rsid w:val="005A614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77976;fld=134;dst=100032" TargetMode="External" /><Relationship Id="rId6" Type="http://schemas.openxmlformats.org/officeDocument/2006/relationships/hyperlink" Target="consultantplus://offline/ref=BFB48F857BD9AAF0CCEAA64E6576527D155A7F7FB18E7A31F81E0A19824B46FC8BC5CC2486E9B56AF70AH"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7CAC4-4CEC-48B4-948D-2985F744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