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DC4" w:rsidP="009E0DC4">
      <w:pPr>
        <w:pStyle w:val="NoSpacing"/>
        <w:ind w:firstLine="708"/>
        <w:jc w:val="both"/>
        <w:rPr>
          <w:sz w:val="25"/>
          <w:szCs w:val="25"/>
        </w:rPr>
      </w:pPr>
      <w:r w:rsidRPr="009E0DC4">
        <w:rPr>
          <w:sz w:val="25"/>
          <w:szCs w:val="25"/>
        </w:rPr>
        <w:t xml:space="preserve">                                                                                </w:t>
      </w:r>
      <w:r>
        <w:rPr>
          <w:sz w:val="25"/>
          <w:szCs w:val="25"/>
        </w:rPr>
        <w:t xml:space="preserve">                  дело № 5-</w:t>
      </w:r>
      <w:r w:rsidR="00ED3619">
        <w:rPr>
          <w:sz w:val="25"/>
          <w:szCs w:val="25"/>
        </w:rPr>
        <w:t>109</w:t>
      </w:r>
      <w:r w:rsidR="00FC4712">
        <w:rPr>
          <w:sz w:val="25"/>
          <w:szCs w:val="25"/>
        </w:rPr>
        <w:t>/1/202</w:t>
      </w:r>
      <w:r w:rsidR="00F262EF">
        <w:rPr>
          <w:sz w:val="25"/>
          <w:szCs w:val="25"/>
        </w:rPr>
        <w:t>4</w:t>
      </w:r>
      <w:r>
        <w:rPr>
          <w:sz w:val="25"/>
          <w:szCs w:val="25"/>
        </w:rPr>
        <w:t xml:space="preserve"> г.</w:t>
      </w:r>
    </w:p>
    <w:p w:rsidR="009E0DC4" w:rsidP="009E0DC4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26</w:t>
      </w:r>
      <w:r w:rsidRPr="009E0DC4">
        <w:rPr>
          <w:sz w:val="25"/>
          <w:szCs w:val="25"/>
        </w:rPr>
        <w:t>MS0</w:t>
      </w:r>
      <w:r>
        <w:rPr>
          <w:sz w:val="25"/>
          <w:szCs w:val="25"/>
        </w:rPr>
        <w:t>0</w:t>
      </w:r>
      <w:r w:rsidRPr="009E0DC4">
        <w:rPr>
          <w:sz w:val="25"/>
          <w:szCs w:val="25"/>
        </w:rPr>
        <w:t>83-01-20</w:t>
      </w:r>
      <w:r w:rsidR="00F262EF">
        <w:rPr>
          <w:sz w:val="25"/>
          <w:szCs w:val="25"/>
        </w:rPr>
        <w:t>24</w:t>
      </w:r>
      <w:r w:rsidRPr="009E0DC4">
        <w:rPr>
          <w:sz w:val="25"/>
          <w:szCs w:val="25"/>
        </w:rPr>
        <w:t>-0</w:t>
      </w:r>
      <w:r w:rsidR="00ED3619">
        <w:rPr>
          <w:sz w:val="25"/>
          <w:szCs w:val="25"/>
        </w:rPr>
        <w:t>01159-20</w:t>
      </w:r>
    </w:p>
    <w:p w:rsidR="009E0DC4" w:rsidP="009E0DC4">
      <w:pPr>
        <w:pStyle w:val="NoSpacing"/>
        <w:ind w:firstLine="708"/>
        <w:jc w:val="both"/>
        <w:rPr>
          <w:sz w:val="25"/>
          <w:szCs w:val="25"/>
        </w:rPr>
      </w:pPr>
    </w:p>
    <w:p w:rsidR="009E0DC4" w:rsidP="009E0DC4">
      <w:pPr>
        <w:pStyle w:val="NoSpacing"/>
        <w:ind w:firstLine="708"/>
        <w:jc w:val="center"/>
        <w:rPr>
          <w:sz w:val="25"/>
          <w:szCs w:val="25"/>
        </w:rPr>
      </w:pPr>
      <w:r w:rsidRPr="009E0DC4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6708140</wp:posOffset>
                </wp:positionH>
                <wp:positionV relativeFrom="paragraph">
                  <wp:posOffset>26670</wp:posOffset>
                </wp:positionV>
                <wp:extent cx="914400" cy="914400"/>
                <wp:effectExtent l="0" t="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BC0" w:rsidP="009E0DC4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5" type="#_x0000_t202" style="width:1in;height:1in;margin-top:2.1pt;margin-left:528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9E0DC4" w:rsidP="009E0DC4"/>
                  </w:txbxContent>
                </v:textbox>
              </v:shape>
            </w:pict>
          </mc:Fallback>
        </mc:AlternateContent>
      </w:r>
      <w:r>
        <w:rPr>
          <w:sz w:val="25"/>
          <w:szCs w:val="25"/>
        </w:rPr>
        <w:t>П</w:t>
      </w:r>
      <w:r>
        <w:rPr>
          <w:sz w:val="25"/>
          <w:szCs w:val="25"/>
        </w:rPr>
        <w:t xml:space="preserve"> О С Т А Н О В Л Е Н И Е</w:t>
      </w:r>
    </w:p>
    <w:p w:rsidR="009E0DC4" w:rsidP="009E0DC4">
      <w:pPr>
        <w:pStyle w:val="NoSpacing"/>
        <w:ind w:firstLine="708"/>
        <w:jc w:val="both"/>
        <w:rPr>
          <w:sz w:val="25"/>
          <w:szCs w:val="25"/>
        </w:rPr>
      </w:pPr>
    </w:p>
    <w:p w:rsidR="004524D6" w:rsidP="009C50C8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12 марта</w:t>
      </w:r>
      <w:r w:rsidR="00F262EF">
        <w:rPr>
          <w:sz w:val="25"/>
          <w:szCs w:val="25"/>
        </w:rPr>
        <w:t xml:space="preserve"> 2024</w:t>
      </w:r>
      <w:r w:rsidR="009E0DC4">
        <w:rPr>
          <w:sz w:val="25"/>
          <w:szCs w:val="25"/>
        </w:rPr>
        <w:t xml:space="preserve"> года мировой судья судебного участка № </w:t>
      </w:r>
      <w:smartTag w:uri="urn:schemas-microsoft-com:office:smarttags" w:element="metricconverter">
        <w:smartTagPr>
          <w:attr w:name="ProductID" w:val="1 г"/>
        </w:smartTagPr>
        <w:r w:rsidR="009E0DC4">
          <w:rPr>
            <w:sz w:val="25"/>
            <w:szCs w:val="25"/>
          </w:rPr>
          <w:t xml:space="preserve">1 </w:t>
        </w:r>
        <w:r w:rsidR="009E0DC4">
          <w:rPr>
            <w:sz w:val="25"/>
            <w:szCs w:val="25"/>
          </w:rPr>
          <w:t>г</w:t>
        </w:r>
      </w:smartTag>
      <w:r w:rsidR="009E0DC4">
        <w:rPr>
          <w:sz w:val="25"/>
          <w:szCs w:val="25"/>
        </w:rPr>
        <w:t>.Н</w:t>
      </w:r>
      <w:r w:rsidR="009E0DC4">
        <w:rPr>
          <w:sz w:val="25"/>
          <w:szCs w:val="25"/>
        </w:rPr>
        <w:t>евинномысска</w:t>
      </w:r>
      <w:r w:rsidR="009E0DC4">
        <w:rPr>
          <w:sz w:val="25"/>
          <w:szCs w:val="25"/>
        </w:rPr>
        <w:t xml:space="preserve"> Ставропольского края </w:t>
      </w:r>
      <w:r w:rsidR="009E0DC4">
        <w:rPr>
          <w:sz w:val="25"/>
          <w:szCs w:val="25"/>
        </w:rPr>
        <w:t>Фомивко</w:t>
      </w:r>
      <w:r w:rsidR="009E0DC4">
        <w:rPr>
          <w:sz w:val="25"/>
          <w:szCs w:val="25"/>
        </w:rPr>
        <w:t xml:space="preserve"> И.И., находящийся по адресу Ставропольский край, </w:t>
      </w:r>
      <w:r w:rsidR="009E0DC4">
        <w:rPr>
          <w:sz w:val="25"/>
          <w:szCs w:val="25"/>
        </w:rPr>
        <w:t>г.Невинномысск</w:t>
      </w:r>
      <w:r w:rsidR="009E0DC4">
        <w:rPr>
          <w:sz w:val="25"/>
          <w:szCs w:val="25"/>
        </w:rPr>
        <w:t xml:space="preserve">, </w:t>
      </w:r>
      <w:r w:rsidR="009E0DC4">
        <w:rPr>
          <w:sz w:val="25"/>
          <w:szCs w:val="25"/>
        </w:rPr>
        <w:t>ул.Гагарина</w:t>
      </w:r>
      <w:r w:rsidR="009E0DC4">
        <w:rPr>
          <w:sz w:val="25"/>
          <w:szCs w:val="25"/>
        </w:rPr>
        <w:t xml:space="preserve">, 55, рассмотрев административное дело в отношении </w:t>
      </w:r>
      <w:r>
        <w:rPr>
          <w:sz w:val="25"/>
          <w:szCs w:val="25"/>
        </w:rPr>
        <w:t>Миж</w:t>
      </w:r>
      <w:r w:rsidR="00DB4592">
        <w:rPr>
          <w:sz w:val="25"/>
          <w:szCs w:val="25"/>
        </w:rPr>
        <w:t>ева</w:t>
      </w:r>
      <w:r w:rsidR="00DB4592">
        <w:rPr>
          <w:sz w:val="25"/>
          <w:szCs w:val="25"/>
        </w:rPr>
        <w:t xml:space="preserve"> М.К.</w:t>
      </w:r>
      <w:r w:rsidR="00AB271F">
        <w:rPr>
          <w:sz w:val="25"/>
          <w:szCs w:val="25"/>
        </w:rPr>
        <w:t xml:space="preserve">,  </w:t>
      </w:r>
      <w:r w:rsidRPr="00DE3EC5" w:rsidR="00B67AE4">
        <w:rPr>
          <w:sz w:val="25"/>
          <w:szCs w:val="25"/>
        </w:rPr>
        <w:t xml:space="preserve">по ст.20.21 </w:t>
      </w:r>
      <w:r w:rsidRPr="00DE3EC5" w:rsidR="00B67AE4">
        <w:rPr>
          <w:sz w:val="25"/>
          <w:szCs w:val="25"/>
        </w:rPr>
        <w:t>КРФоАП</w:t>
      </w:r>
      <w:r w:rsidRPr="00DE3EC5" w:rsidR="00B67AE4">
        <w:rPr>
          <w:sz w:val="25"/>
          <w:szCs w:val="25"/>
        </w:rPr>
        <w:t>,</w:t>
      </w:r>
    </w:p>
    <w:p w:rsidR="003447BE" w:rsidRPr="00DE3EC5" w:rsidP="003A51D6">
      <w:pPr>
        <w:pStyle w:val="NoSpacing"/>
        <w:ind w:firstLine="708"/>
        <w:jc w:val="both"/>
        <w:rPr>
          <w:sz w:val="25"/>
          <w:szCs w:val="25"/>
        </w:rPr>
      </w:pPr>
    </w:p>
    <w:p w:rsidR="00B67AE4" w:rsidRPr="00DE3EC5" w:rsidP="00B67AE4">
      <w:pPr>
        <w:pStyle w:val="NoSpacing"/>
        <w:jc w:val="center"/>
        <w:rPr>
          <w:sz w:val="25"/>
          <w:szCs w:val="25"/>
        </w:rPr>
      </w:pPr>
      <w:r w:rsidRPr="00DE3EC5">
        <w:rPr>
          <w:sz w:val="25"/>
          <w:szCs w:val="25"/>
        </w:rPr>
        <w:t xml:space="preserve">у с т а н о в и </w:t>
      </w:r>
      <w:r w:rsidRPr="00DE3EC5">
        <w:rPr>
          <w:sz w:val="25"/>
          <w:szCs w:val="25"/>
        </w:rPr>
        <w:t>л</w:t>
      </w:r>
      <w:r w:rsidRPr="00DE3EC5">
        <w:rPr>
          <w:sz w:val="25"/>
          <w:szCs w:val="25"/>
        </w:rPr>
        <w:t>:</w:t>
      </w:r>
    </w:p>
    <w:p w:rsidR="00B67AE4" w:rsidRPr="00DE3EC5" w:rsidP="00B67AE4">
      <w:pPr>
        <w:pStyle w:val="NoSpacing"/>
        <w:jc w:val="both"/>
        <w:rPr>
          <w:sz w:val="25"/>
          <w:szCs w:val="25"/>
        </w:rPr>
      </w:pPr>
    </w:p>
    <w:p w:rsidR="00B67AE4" w:rsidRPr="00DE3EC5" w:rsidP="00B67AE4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11.03</w:t>
      </w:r>
      <w:r w:rsidR="00F262EF">
        <w:rPr>
          <w:sz w:val="25"/>
          <w:szCs w:val="25"/>
        </w:rPr>
        <w:t>.2024</w:t>
      </w:r>
      <w:r w:rsidRPr="00DE3EC5" w:rsidR="003B2BFE">
        <w:rPr>
          <w:sz w:val="25"/>
          <w:szCs w:val="25"/>
        </w:rPr>
        <w:t xml:space="preserve">г. в </w:t>
      </w:r>
      <w:r>
        <w:rPr>
          <w:sz w:val="25"/>
          <w:szCs w:val="25"/>
        </w:rPr>
        <w:t>15</w:t>
      </w:r>
      <w:r w:rsidR="0062491F">
        <w:rPr>
          <w:sz w:val="25"/>
          <w:szCs w:val="25"/>
        </w:rPr>
        <w:t>час</w:t>
      </w:r>
      <w:r w:rsidRPr="00DE3EC5" w:rsidR="00B97CAF">
        <w:rPr>
          <w:sz w:val="25"/>
          <w:szCs w:val="25"/>
        </w:rPr>
        <w:t>.</w:t>
      </w:r>
      <w:r>
        <w:rPr>
          <w:sz w:val="25"/>
          <w:szCs w:val="25"/>
        </w:rPr>
        <w:t>0</w:t>
      </w:r>
      <w:r w:rsidR="002C2301">
        <w:rPr>
          <w:sz w:val="25"/>
          <w:szCs w:val="25"/>
        </w:rPr>
        <w:t>0</w:t>
      </w:r>
      <w:r w:rsidR="008E7A0F">
        <w:rPr>
          <w:sz w:val="25"/>
          <w:szCs w:val="25"/>
        </w:rPr>
        <w:t>м</w:t>
      </w:r>
      <w:r w:rsidR="00D969B2">
        <w:rPr>
          <w:sz w:val="25"/>
          <w:szCs w:val="25"/>
        </w:rPr>
        <w:t xml:space="preserve">ин. </w:t>
      </w:r>
      <w:r>
        <w:rPr>
          <w:sz w:val="25"/>
          <w:szCs w:val="25"/>
        </w:rPr>
        <w:t>Мижев</w:t>
      </w:r>
      <w:r>
        <w:rPr>
          <w:sz w:val="25"/>
          <w:szCs w:val="25"/>
        </w:rPr>
        <w:t xml:space="preserve"> М.К</w:t>
      </w:r>
      <w:r w:rsidR="0072345F">
        <w:rPr>
          <w:sz w:val="25"/>
          <w:szCs w:val="25"/>
        </w:rPr>
        <w:t>.</w:t>
      </w:r>
      <w:r w:rsidRPr="00DE3EC5">
        <w:rPr>
          <w:sz w:val="25"/>
          <w:szCs w:val="25"/>
        </w:rPr>
        <w:t>, в состоянии алкогольного опьянения, имея н</w:t>
      </w:r>
      <w:r w:rsidR="007872D5">
        <w:rPr>
          <w:sz w:val="25"/>
          <w:szCs w:val="25"/>
        </w:rPr>
        <w:t>е</w:t>
      </w:r>
      <w:r w:rsidR="00FC4712">
        <w:rPr>
          <w:sz w:val="25"/>
          <w:szCs w:val="25"/>
        </w:rPr>
        <w:t>опрятный внешний вид, находился</w:t>
      </w:r>
      <w:r w:rsidRPr="00DE3EC5">
        <w:rPr>
          <w:sz w:val="25"/>
          <w:szCs w:val="25"/>
        </w:rPr>
        <w:t xml:space="preserve"> в общес</w:t>
      </w:r>
      <w:r w:rsidR="0097480B">
        <w:rPr>
          <w:sz w:val="25"/>
          <w:szCs w:val="25"/>
        </w:rPr>
        <w:t xml:space="preserve">твенном месте </w:t>
      </w:r>
      <w:r>
        <w:rPr>
          <w:sz w:val="25"/>
          <w:szCs w:val="25"/>
        </w:rPr>
        <w:t>на лестничной площадке 4-го этажа</w:t>
      </w:r>
      <w:r w:rsidR="00197AA9">
        <w:rPr>
          <w:sz w:val="25"/>
          <w:szCs w:val="25"/>
        </w:rPr>
        <w:t xml:space="preserve"> дома №</w:t>
      </w:r>
      <w:r>
        <w:rPr>
          <w:sz w:val="25"/>
          <w:szCs w:val="25"/>
        </w:rPr>
        <w:t>200</w:t>
      </w:r>
      <w:r w:rsidRPr="00DE3EC5" w:rsidR="00F13EFC">
        <w:rPr>
          <w:sz w:val="25"/>
          <w:szCs w:val="25"/>
        </w:rPr>
        <w:t xml:space="preserve"> по</w:t>
      </w:r>
      <w:r w:rsidR="00DB4592">
        <w:rPr>
          <w:sz w:val="25"/>
          <w:szCs w:val="25"/>
        </w:rPr>
        <w:t xml:space="preserve"> ул.***</w:t>
      </w:r>
      <w:r w:rsidRPr="00DE3EC5">
        <w:rPr>
          <w:sz w:val="25"/>
          <w:szCs w:val="25"/>
        </w:rPr>
        <w:t xml:space="preserve"> в </w:t>
      </w:r>
      <w:r w:rsidRPr="00DE3EC5">
        <w:rPr>
          <w:sz w:val="25"/>
          <w:szCs w:val="25"/>
        </w:rPr>
        <w:t>г</w:t>
      </w:r>
      <w:r w:rsidRPr="00DE3EC5">
        <w:rPr>
          <w:sz w:val="25"/>
          <w:szCs w:val="25"/>
        </w:rPr>
        <w:t>.Н</w:t>
      </w:r>
      <w:r w:rsidRPr="00DE3EC5">
        <w:rPr>
          <w:sz w:val="25"/>
          <w:szCs w:val="25"/>
        </w:rPr>
        <w:t>евинномысске</w:t>
      </w:r>
      <w:r w:rsidRPr="00DE3EC5">
        <w:rPr>
          <w:sz w:val="25"/>
          <w:szCs w:val="25"/>
        </w:rPr>
        <w:t xml:space="preserve">. </w:t>
      </w:r>
    </w:p>
    <w:p w:rsidR="00B67AE4" w:rsidP="00B67AE4">
      <w:pPr>
        <w:pStyle w:val="NoSpacing"/>
        <w:ind w:firstLine="708"/>
        <w:jc w:val="both"/>
        <w:rPr>
          <w:sz w:val="25"/>
          <w:szCs w:val="25"/>
        </w:rPr>
      </w:pPr>
      <w:r w:rsidRPr="00DE3EC5">
        <w:rPr>
          <w:sz w:val="25"/>
          <w:szCs w:val="25"/>
        </w:rPr>
        <w:t>В с</w:t>
      </w:r>
      <w:r w:rsidRPr="00DE3EC5" w:rsidR="00A66AD5">
        <w:rPr>
          <w:sz w:val="25"/>
          <w:szCs w:val="25"/>
        </w:rPr>
        <w:t>удебном заседан</w:t>
      </w:r>
      <w:r w:rsidR="007230D3">
        <w:rPr>
          <w:sz w:val="25"/>
          <w:szCs w:val="25"/>
        </w:rPr>
        <w:t xml:space="preserve">ии </w:t>
      </w:r>
      <w:r w:rsidR="000370E0">
        <w:rPr>
          <w:sz w:val="25"/>
          <w:szCs w:val="25"/>
        </w:rPr>
        <w:t>Мижев</w:t>
      </w:r>
      <w:r w:rsidR="000370E0">
        <w:rPr>
          <w:sz w:val="25"/>
          <w:szCs w:val="25"/>
        </w:rPr>
        <w:t xml:space="preserve"> М.К</w:t>
      </w:r>
      <w:r w:rsidR="006B51B2">
        <w:rPr>
          <w:sz w:val="25"/>
          <w:szCs w:val="25"/>
        </w:rPr>
        <w:t>.</w:t>
      </w:r>
      <w:r w:rsidR="00456F3E">
        <w:rPr>
          <w:sz w:val="25"/>
          <w:szCs w:val="25"/>
        </w:rPr>
        <w:t xml:space="preserve"> вину признал, </w:t>
      </w:r>
      <w:r w:rsidRPr="00DE3EC5">
        <w:rPr>
          <w:sz w:val="25"/>
          <w:szCs w:val="25"/>
        </w:rPr>
        <w:t xml:space="preserve"> не возражал о рассмотрении дела мировым судьей судебного участка №1 </w:t>
      </w:r>
      <w:r w:rsidRPr="00DE3EC5">
        <w:rPr>
          <w:sz w:val="25"/>
          <w:szCs w:val="25"/>
        </w:rPr>
        <w:t>г</w:t>
      </w:r>
      <w:r w:rsidRPr="00DE3EC5">
        <w:rPr>
          <w:sz w:val="25"/>
          <w:szCs w:val="25"/>
        </w:rPr>
        <w:t>.Н</w:t>
      </w:r>
      <w:r w:rsidRPr="00DE3EC5">
        <w:rPr>
          <w:sz w:val="25"/>
          <w:szCs w:val="25"/>
        </w:rPr>
        <w:t>евинномысска</w:t>
      </w:r>
      <w:r w:rsidRPr="00DE3EC5">
        <w:rPr>
          <w:sz w:val="25"/>
          <w:szCs w:val="25"/>
        </w:rPr>
        <w:t xml:space="preserve"> Ставропольского края. </w:t>
      </w:r>
    </w:p>
    <w:p w:rsidR="007872D5" w:rsidRPr="00DE3EC5" w:rsidP="007872D5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Выслушав </w:t>
      </w:r>
      <w:r w:rsidR="000370E0">
        <w:rPr>
          <w:sz w:val="25"/>
          <w:szCs w:val="25"/>
        </w:rPr>
        <w:t>Мижева</w:t>
      </w:r>
      <w:r w:rsidR="000370E0">
        <w:rPr>
          <w:sz w:val="25"/>
          <w:szCs w:val="25"/>
        </w:rPr>
        <w:t xml:space="preserve"> М.К</w:t>
      </w:r>
      <w:r>
        <w:rPr>
          <w:sz w:val="25"/>
          <w:szCs w:val="25"/>
        </w:rPr>
        <w:t>., и</w:t>
      </w:r>
      <w:r w:rsidRPr="00BE0039">
        <w:rPr>
          <w:sz w:val="25"/>
          <w:szCs w:val="25"/>
        </w:rPr>
        <w:t>зучив материалы административного дела, судья приходит к следующему:</w:t>
      </w:r>
    </w:p>
    <w:p w:rsidR="007872D5" w:rsidP="007872D5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Статья</w:t>
      </w:r>
      <w:r w:rsidRPr="00BE0039">
        <w:rPr>
          <w:sz w:val="25"/>
          <w:szCs w:val="25"/>
        </w:rPr>
        <w:t xml:space="preserve"> 20.21  Кодекса Российской Федерации об административных пр</w:t>
      </w:r>
      <w:r>
        <w:rPr>
          <w:sz w:val="25"/>
          <w:szCs w:val="25"/>
        </w:rPr>
        <w:t>авонарушениях  предусматривает административную</w:t>
      </w:r>
      <w:r w:rsidRPr="00BE0039">
        <w:rPr>
          <w:sz w:val="25"/>
          <w:szCs w:val="25"/>
        </w:rPr>
        <w:t xml:space="preserve">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7872D5" w:rsidRPr="00BE0039" w:rsidP="007872D5">
      <w:pPr>
        <w:pStyle w:val="NoSpacing"/>
        <w:ind w:firstLine="708"/>
        <w:jc w:val="both"/>
        <w:rPr>
          <w:sz w:val="25"/>
          <w:szCs w:val="25"/>
        </w:rPr>
      </w:pPr>
      <w:r w:rsidRPr="00BE0039">
        <w:rPr>
          <w:sz w:val="25"/>
          <w:szCs w:val="25"/>
        </w:rPr>
        <w:t>Объективная сторона административного правонарушения, предусмотренного статьей 20.21 КРФоАП, характеризуется тем, что лицо находится в общественном месте в такой степени опьянения, которая оскорбляет человеческое достоинство и общественную нравственность: неопрятный внешний вид, вызывающий брезгливость и отвращение; грязная, мокрая, расстегнутая одежда; непристойные высказывания или жесты, грубые выкрики, назойливое приставание к гражданам; неустойчивая, шатающаяся походка; лицо полностью или в значительной степени утратило способность ориентироваться; пребывание в общественном месте в бесчувственном, лежачем состоянии и т.п.</w:t>
      </w:r>
    </w:p>
    <w:p w:rsidR="007872D5" w:rsidP="00DE5FAC">
      <w:pPr>
        <w:pStyle w:val="NoSpacing"/>
        <w:ind w:firstLine="708"/>
        <w:jc w:val="both"/>
        <w:rPr>
          <w:sz w:val="25"/>
          <w:szCs w:val="25"/>
        </w:rPr>
      </w:pPr>
      <w:r w:rsidRPr="00917EFB">
        <w:rPr>
          <w:sz w:val="25"/>
          <w:szCs w:val="25"/>
        </w:rPr>
        <w:t>Как установлено в судебном заседании, и подтверждается материалами административного дела</w:t>
      </w:r>
      <w:r w:rsidR="00D25A82">
        <w:rPr>
          <w:sz w:val="25"/>
          <w:szCs w:val="25"/>
        </w:rPr>
        <w:t xml:space="preserve">, </w:t>
      </w:r>
      <w:r w:rsidR="000370E0">
        <w:rPr>
          <w:sz w:val="25"/>
          <w:szCs w:val="25"/>
        </w:rPr>
        <w:t>11.03</w:t>
      </w:r>
      <w:r w:rsidR="00F262EF">
        <w:rPr>
          <w:sz w:val="25"/>
          <w:szCs w:val="25"/>
        </w:rPr>
        <w:t>.2024</w:t>
      </w:r>
      <w:r w:rsidR="00CF0DCD">
        <w:rPr>
          <w:sz w:val="25"/>
          <w:szCs w:val="25"/>
        </w:rPr>
        <w:t>г. в</w:t>
      </w:r>
      <w:r w:rsidR="000370E0">
        <w:rPr>
          <w:sz w:val="25"/>
          <w:szCs w:val="25"/>
        </w:rPr>
        <w:t xml:space="preserve"> 15</w:t>
      </w:r>
      <w:r w:rsidR="00AD426F">
        <w:rPr>
          <w:sz w:val="25"/>
          <w:szCs w:val="25"/>
        </w:rPr>
        <w:t>час.</w:t>
      </w:r>
      <w:r w:rsidR="000370E0">
        <w:rPr>
          <w:sz w:val="25"/>
          <w:szCs w:val="25"/>
        </w:rPr>
        <w:t>0</w:t>
      </w:r>
      <w:r w:rsidR="002C2301">
        <w:rPr>
          <w:sz w:val="25"/>
          <w:szCs w:val="25"/>
        </w:rPr>
        <w:t>0</w:t>
      </w:r>
      <w:r w:rsidR="001B2C9E">
        <w:rPr>
          <w:sz w:val="25"/>
          <w:szCs w:val="25"/>
        </w:rPr>
        <w:t>ми</w:t>
      </w:r>
      <w:r w:rsidR="005D3F04">
        <w:rPr>
          <w:sz w:val="25"/>
          <w:szCs w:val="25"/>
        </w:rPr>
        <w:t>н.</w:t>
      </w:r>
      <w:r w:rsidR="007D4BC7">
        <w:rPr>
          <w:sz w:val="25"/>
          <w:szCs w:val="25"/>
        </w:rPr>
        <w:t xml:space="preserve"> </w:t>
      </w:r>
      <w:r w:rsidR="000370E0">
        <w:rPr>
          <w:sz w:val="25"/>
          <w:szCs w:val="25"/>
        </w:rPr>
        <w:t>на лестничной площадке 4-го этажа</w:t>
      </w:r>
      <w:r w:rsidR="002C2301">
        <w:rPr>
          <w:sz w:val="25"/>
          <w:szCs w:val="25"/>
        </w:rPr>
        <w:t xml:space="preserve"> </w:t>
      </w:r>
      <w:r w:rsidR="00197AA9">
        <w:rPr>
          <w:sz w:val="25"/>
          <w:szCs w:val="25"/>
        </w:rPr>
        <w:t>дома №</w:t>
      </w:r>
      <w:r w:rsidR="000370E0">
        <w:rPr>
          <w:sz w:val="25"/>
          <w:szCs w:val="25"/>
        </w:rPr>
        <w:t>200</w:t>
      </w:r>
      <w:r w:rsidRPr="00DE3EC5" w:rsidR="00D969B2">
        <w:rPr>
          <w:sz w:val="25"/>
          <w:szCs w:val="25"/>
        </w:rPr>
        <w:t xml:space="preserve"> по</w:t>
      </w:r>
      <w:r w:rsidR="00DB4592">
        <w:rPr>
          <w:sz w:val="25"/>
          <w:szCs w:val="25"/>
        </w:rPr>
        <w:t xml:space="preserve"> ул.***</w:t>
      </w:r>
      <w:r w:rsidRPr="00DE3EC5" w:rsidR="00D969B2">
        <w:rPr>
          <w:sz w:val="25"/>
          <w:szCs w:val="25"/>
        </w:rPr>
        <w:t xml:space="preserve"> в </w:t>
      </w:r>
      <w:r w:rsidRPr="00DE3EC5" w:rsidR="00D969B2">
        <w:rPr>
          <w:sz w:val="25"/>
          <w:szCs w:val="25"/>
        </w:rPr>
        <w:t>г</w:t>
      </w:r>
      <w:r w:rsidRPr="00DE3EC5" w:rsidR="00D969B2">
        <w:rPr>
          <w:sz w:val="25"/>
          <w:szCs w:val="25"/>
        </w:rPr>
        <w:t>.Н</w:t>
      </w:r>
      <w:r w:rsidRPr="00DE3EC5" w:rsidR="00D969B2">
        <w:rPr>
          <w:sz w:val="25"/>
          <w:szCs w:val="25"/>
        </w:rPr>
        <w:t>евинномысске</w:t>
      </w:r>
      <w:r w:rsidR="005E0BDB">
        <w:rPr>
          <w:sz w:val="25"/>
          <w:szCs w:val="25"/>
        </w:rPr>
        <w:t xml:space="preserve">, </w:t>
      </w:r>
      <w:r w:rsidR="000370E0">
        <w:rPr>
          <w:sz w:val="25"/>
          <w:szCs w:val="25"/>
        </w:rPr>
        <w:t>Мижев</w:t>
      </w:r>
      <w:r w:rsidR="000370E0">
        <w:rPr>
          <w:sz w:val="25"/>
          <w:szCs w:val="25"/>
        </w:rPr>
        <w:t xml:space="preserve"> М.К</w:t>
      </w:r>
      <w:r w:rsidRPr="00BE0039">
        <w:rPr>
          <w:sz w:val="25"/>
          <w:szCs w:val="25"/>
        </w:rPr>
        <w:t>., находясь в общественном месте в состоянии алкогольного опьянения,</w:t>
      </w:r>
      <w:r w:rsidR="00EC7DD0">
        <w:rPr>
          <w:sz w:val="25"/>
          <w:szCs w:val="25"/>
        </w:rPr>
        <w:t xml:space="preserve"> </w:t>
      </w:r>
      <w:r w:rsidR="002C2301">
        <w:rPr>
          <w:sz w:val="25"/>
          <w:szCs w:val="25"/>
        </w:rPr>
        <w:t>шел</w:t>
      </w:r>
      <w:r w:rsidR="00A5523D">
        <w:rPr>
          <w:sz w:val="25"/>
          <w:szCs w:val="25"/>
        </w:rPr>
        <w:t>,</w:t>
      </w:r>
      <w:r w:rsidR="00541550">
        <w:rPr>
          <w:sz w:val="25"/>
          <w:szCs w:val="25"/>
        </w:rPr>
        <w:t xml:space="preserve"> шатался</w:t>
      </w:r>
      <w:r w:rsidR="00197AA9">
        <w:rPr>
          <w:sz w:val="25"/>
          <w:szCs w:val="25"/>
        </w:rPr>
        <w:t xml:space="preserve"> из стороны в сторону</w:t>
      </w:r>
      <w:r w:rsidR="00B64493">
        <w:rPr>
          <w:sz w:val="25"/>
          <w:szCs w:val="25"/>
        </w:rPr>
        <w:t xml:space="preserve">, </w:t>
      </w:r>
      <w:r w:rsidR="00CD05DE">
        <w:rPr>
          <w:sz w:val="25"/>
          <w:szCs w:val="25"/>
        </w:rPr>
        <w:t>изо рта</w:t>
      </w:r>
      <w:r w:rsidR="0022053E">
        <w:rPr>
          <w:sz w:val="25"/>
          <w:szCs w:val="25"/>
        </w:rPr>
        <w:t xml:space="preserve"> исходил резкий запах алкоголя, </w:t>
      </w:r>
      <w:r w:rsidR="002C2301">
        <w:rPr>
          <w:sz w:val="25"/>
          <w:szCs w:val="25"/>
        </w:rPr>
        <w:t xml:space="preserve">имел </w:t>
      </w:r>
      <w:r w:rsidR="00A65438">
        <w:rPr>
          <w:sz w:val="25"/>
          <w:szCs w:val="25"/>
        </w:rPr>
        <w:t>неопрятный внешний вид</w:t>
      </w:r>
      <w:r w:rsidR="000370E0">
        <w:rPr>
          <w:sz w:val="25"/>
          <w:szCs w:val="25"/>
        </w:rPr>
        <w:t>, невнятную речь</w:t>
      </w:r>
      <w:r w:rsidR="0022053E">
        <w:rPr>
          <w:sz w:val="25"/>
          <w:szCs w:val="25"/>
        </w:rPr>
        <w:t>,</w:t>
      </w:r>
      <w:r w:rsidR="00A23200">
        <w:rPr>
          <w:sz w:val="25"/>
          <w:szCs w:val="25"/>
        </w:rPr>
        <w:t xml:space="preserve"> </w:t>
      </w:r>
      <w:r w:rsidR="009C50C8">
        <w:rPr>
          <w:sz w:val="25"/>
          <w:szCs w:val="25"/>
        </w:rPr>
        <w:t xml:space="preserve">чем оскорблял </w:t>
      </w:r>
      <w:r w:rsidRPr="00BE0039">
        <w:rPr>
          <w:sz w:val="25"/>
          <w:szCs w:val="25"/>
        </w:rPr>
        <w:t xml:space="preserve">человеческое достоинство </w:t>
      </w:r>
      <w:r>
        <w:rPr>
          <w:sz w:val="25"/>
          <w:szCs w:val="25"/>
        </w:rPr>
        <w:t>и общественную нравственность</w:t>
      </w:r>
      <w:r w:rsidR="00874BD0">
        <w:rPr>
          <w:sz w:val="25"/>
          <w:szCs w:val="25"/>
        </w:rPr>
        <w:t>.</w:t>
      </w:r>
    </w:p>
    <w:p w:rsidR="00B67AE4" w:rsidRPr="00DE3EC5" w:rsidP="009C50C8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Т</w:t>
      </w:r>
      <w:r w:rsidRPr="00BE0039">
        <w:rPr>
          <w:sz w:val="25"/>
          <w:szCs w:val="25"/>
        </w:rPr>
        <w:t>аким образом, исследовав  все  обстоятельства дела в их совокупности, и оценив имеющиеся по делу доказательства, в соответствии со ст.26.11 КРФоАП, судья приходит к выводу, ч</w:t>
      </w:r>
      <w:r>
        <w:rPr>
          <w:sz w:val="25"/>
          <w:szCs w:val="25"/>
        </w:rPr>
        <w:t xml:space="preserve">то  в действиях  </w:t>
      </w:r>
      <w:r w:rsidR="000370E0">
        <w:rPr>
          <w:sz w:val="25"/>
          <w:szCs w:val="25"/>
        </w:rPr>
        <w:t>Мижева</w:t>
      </w:r>
      <w:r w:rsidR="000370E0">
        <w:rPr>
          <w:sz w:val="25"/>
          <w:szCs w:val="25"/>
        </w:rPr>
        <w:t xml:space="preserve"> М.К</w:t>
      </w:r>
      <w:r w:rsidR="00432F67">
        <w:rPr>
          <w:sz w:val="25"/>
          <w:szCs w:val="25"/>
        </w:rPr>
        <w:t>.</w:t>
      </w:r>
      <w:r w:rsidRPr="00BE0039">
        <w:rPr>
          <w:sz w:val="25"/>
          <w:szCs w:val="25"/>
        </w:rPr>
        <w:t xml:space="preserve"> имеется состав административного правонарушения, предусмотренного</w:t>
      </w:r>
      <w:r>
        <w:rPr>
          <w:sz w:val="25"/>
          <w:szCs w:val="25"/>
        </w:rPr>
        <w:t xml:space="preserve"> ст.20.21 КРФоАП, т.е.</w:t>
      </w:r>
      <w:r w:rsidRPr="00992682">
        <w:rPr>
          <w:sz w:val="25"/>
          <w:szCs w:val="25"/>
        </w:rPr>
        <w:t xml:space="preserve"> </w:t>
      </w:r>
      <w:r w:rsidRPr="00DE3EC5">
        <w:rPr>
          <w:sz w:val="25"/>
          <w:szCs w:val="25"/>
        </w:rPr>
        <w:t>появление на улицах, стадионах, скверах, парках, в транспортном средстве общего пользования, в других общественных местах в состоянии опьянения, оскорбляющем</w:t>
      </w:r>
      <w:r w:rsidRPr="00DE3EC5">
        <w:rPr>
          <w:sz w:val="25"/>
          <w:szCs w:val="25"/>
        </w:rPr>
        <w:t xml:space="preserve"> человеческое достоинств</w:t>
      </w:r>
      <w:r>
        <w:rPr>
          <w:sz w:val="25"/>
          <w:szCs w:val="25"/>
        </w:rPr>
        <w:t xml:space="preserve">о и общественную нравственность, </w:t>
      </w:r>
      <w:r w:rsidRPr="00992682">
        <w:rPr>
          <w:sz w:val="25"/>
          <w:szCs w:val="25"/>
        </w:rPr>
        <w:t>и</w:t>
      </w:r>
      <w:r w:rsidR="007B00BC">
        <w:rPr>
          <w:sz w:val="25"/>
          <w:szCs w:val="25"/>
        </w:rPr>
        <w:t xml:space="preserve"> е</w:t>
      </w:r>
      <w:r w:rsidR="003A7872">
        <w:rPr>
          <w:sz w:val="25"/>
          <w:szCs w:val="25"/>
        </w:rPr>
        <w:t>го</w:t>
      </w:r>
      <w:r w:rsidRPr="00DE3EC5">
        <w:rPr>
          <w:sz w:val="25"/>
          <w:szCs w:val="25"/>
        </w:rPr>
        <w:t xml:space="preserve"> вина в совершении административного правонарушения подтверждается протоколом об административ</w:t>
      </w:r>
      <w:r w:rsidR="001D4581">
        <w:rPr>
          <w:sz w:val="25"/>
          <w:szCs w:val="25"/>
        </w:rPr>
        <w:t>ном правонаруше</w:t>
      </w:r>
      <w:r w:rsidR="0017704C">
        <w:rPr>
          <w:sz w:val="25"/>
          <w:szCs w:val="25"/>
        </w:rPr>
        <w:t xml:space="preserve">нии </w:t>
      </w:r>
      <w:r w:rsidR="00D25A82">
        <w:rPr>
          <w:sz w:val="25"/>
          <w:szCs w:val="25"/>
        </w:rPr>
        <w:t xml:space="preserve">от </w:t>
      </w:r>
      <w:r w:rsidR="000370E0">
        <w:rPr>
          <w:sz w:val="25"/>
          <w:szCs w:val="25"/>
        </w:rPr>
        <w:t>11.03</w:t>
      </w:r>
      <w:r w:rsidR="00F262EF">
        <w:rPr>
          <w:sz w:val="25"/>
          <w:szCs w:val="25"/>
        </w:rPr>
        <w:t>.2024</w:t>
      </w:r>
      <w:r w:rsidR="001D4581">
        <w:rPr>
          <w:sz w:val="25"/>
          <w:szCs w:val="25"/>
        </w:rPr>
        <w:t>г.,</w:t>
      </w:r>
      <w:r w:rsidR="009C50C8">
        <w:rPr>
          <w:sz w:val="25"/>
          <w:szCs w:val="25"/>
        </w:rPr>
        <w:t xml:space="preserve"> протоколом о направлении на медицинское освидетельствование на состояние опьянения от </w:t>
      </w:r>
      <w:r w:rsidR="000370E0">
        <w:rPr>
          <w:sz w:val="25"/>
          <w:szCs w:val="25"/>
        </w:rPr>
        <w:t>11.03</w:t>
      </w:r>
      <w:r w:rsidR="009C50C8">
        <w:rPr>
          <w:sz w:val="25"/>
          <w:szCs w:val="25"/>
        </w:rPr>
        <w:t>.2024г.,</w:t>
      </w:r>
      <w:r w:rsidR="001D4581">
        <w:rPr>
          <w:sz w:val="25"/>
          <w:szCs w:val="25"/>
        </w:rPr>
        <w:t xml:space="preserve"> </w:t>
      </w:r>
      <w:r w:rsidR="000768E4">
        <w:rPr>
          <w:sz w:val="25"/>
          <w:szCs w:val="25"/>
        </w:rPr>
        <w:t>актом</w:t>
      </w:r>
      <w:r w:rsidRPr="00DE3EC5" w:rsidR="000768E4">
        <w:rPr>
          <w:sz w:val="25"/>
          <w:szCs w:val="25"/>
        </w:rPr>
        <w:t xml:space="preserve"> медицинского </w:t>
      </w:r>
      <w:r w:rsidR="000768E4">
        <w:rPr>
          <w:sz w:val="25"/>
          <w:szCs w:val="25"/>
        </w:rPr>
        <w:t>освидетельст</w:t>
      </w:r>
      <w:r w:rsidR="00B06D2A">
        <w:rPr>
          <w:sz w:val="25"/>
          <w:szCs w:val="25"/>
        </w:rPr>
        <w:t>в</w:t>
      </w:r>
      <w:r w:rsidR="00CD1C77">
        <w:rPr>
          <w:sz w:val="25"/>
          <w:szCs w:val="25"/>
        </w:rPr>
        <w:t xml:space="preserve">ования </w:t>
      </w:r>
      <w:r w:rsidR="00D25A82">
        <w:rPr>
          <w:sz w:val="25"/>
          <w:szCs w:val="25"/>
        </w:rPr>
        <w:t xml:space="preserve">от </w:t>
      </w:r>
      <w:r w:rsidR="000370E0">
        <w:rPr>
          <w:sz w:val="25"/>
          <w:szCs w:val="25"/>
        </w:rPr>
        <w:t>11.03</w:t>
      </w:r>
      <w:r w:rsidR="00F262EF">
        <w:rPr>
          <w:sz w:val="25"/>
          <w:szCs w:val="25"/>
        </w:rPr>
        <w:t>.2024</w:t>
      </w:r>
      <w:r w:rsidR="00444D4A">
        <w:rPr>
          <w:sz w:val="25"/>
          <w:szCs w:val="25"/>
        </w:rPr>
        <w:t>г</w:t>
      </w:r>
      <w:r w:rsidR="008A2D6C">
        <w:rPr>
          <w:sz w:val="25"/>
          <w:szCs w:val="25"/>
        </w:rPr>
        <w:t>.</w:t>
      </w:r>
      <w:r w:rsidR="009E1CFD">
        <w:rPr>
          <w:sz w:val="25"/>
          <w:szCs w:val="25"/>
        </w:rPr>
        <w:t xml:space="preserve">, которым у </w:t>
      </w:r>
      <w:r w:rsidR="000370E0">
        <w:rPr>
          <w:sz w:val="25"/>
          <w:szCs w:val="25"/>
        </w:rPr>
        <w:t>Мижева</w:t>
      </w:r>
      <w:r w:rsidR="000370E0">
        <w:rPr>
          <w:sz w:val="25"/>
          <w:szCs w:val="25"/>
        </w:rPr>
        <w:t xml:space="preserve"> М.К</w:t>
      </w:r>
      <w:r w:rsidR="00DA63FD">
        <w:rPr>
          <w:sz w:val="25"/>
          <w:szCs w:val="25"/>
        </w:rPr>
        <w:t>.</w:t>
      </w:r>
      <w:r w:rsidR="009E1CFD">
        <w:rPr>
          <w:sz w:val="25"/>
          <w:szCs w:val="25"/>
        </w:rPr>
        <w:t xml:space="preserve"> </w:t>
      </w:r>
      <w:r w:rsidR="009E1CFD">
        <w:rPr>
          <w:sz w:val="25"/>
          <w:szCs w:val="25"/>
        </w:rPr>
        <w:t>установлено состояние опьянения</w:t>
      </w:r>
      <w:r w:rsidR="000370E0">
        <w:rPr>
          <w:sz w:val="25"/>
          <w:szCs w:val="25"/>
        </w:rPr>
        <w:t>, рапортами</w:t>
      </w:r>
      <w:r w:rsidR="00D84C2D">
        <w:rPr>
          <w:sz w:val="25"/>
          <w:szCs w:val="25"/>
        </w:rPr>
        <w:t xml:space="preserve"> сотрудник</w:t>
      </w:r>
      <w:r w:rsidR="000370E0">
        <w:rPr>
          <w:sz w:val="25"/>
          <w:szCs w:val="25"/>
        </w:rPr>
        <w:t>ов</w:t>
      </w:r>
      <w:r w:rsidR="00D84C2D">
        <w:rPr>
          <w:sz w:val="25"/>
          <w:szCs w:val="25"/>
        </w:rPr>
        <w:t xml:space="preserve"> Отдела МВД Росси</w:t>
      </w:r>
      <w:r w:rsidR="009F33FB">
        <w:rPr>
          <w:sz w:val="25"/>
          <w:szCs w:val="25"/>
        </w:rPr>
        <w:t xml:space="preserve">и </w:t>
      </w:r>
      <w:r w:rsidR="00541550">
        <w:rPr>
          <w:sz w:val="25"/>
          <w:szCs w:val="25"/>
        </w:rPr>
        <w:t xml:space="preserve">по </w:t>
      </w:r>
      <w:r w:rsidR="00541550">
        <w:rPr>
          <w:sz w:val="25"/>
          <w:szCs w:val="25"/>
        </w:rPr>
        <w:t>г</w:t>
      </w:r>
      <w:r w:rsidR="00541550">
        <w:rPr>
          <w:sz w:val="25"/>
          <w:szCs w:val="25"/>
        </w:rPr>
        <w:t>.Н</w:t>
      </w:r>
      <w:r w:rsidR="00541550">
        <w:rPr>
          <w:sz w:val="25"/>
          <w:szCs w:val="25"/>
        </w:rPr>
        <w:t>евинномысску</w:t>
      </w:r>
      <w:r w:rsidR="009E1CFD">
        <w:rPr>
          <w:sz w:val="25"/>
          <w:szCs w:val="25"/>
        </w:rPr>
        <w:t>.</w:t>
      </w:r>
    </w:p>
    <w:p w:rsidR="00DE3EC5" w:rsidRPr="00084428" w:rsidP="00DE3EC5">
      <w:pPr>
        <w:pStyle w:val="NoSpacing"/>
        <w:ind w:firstLine="708"/>
        <w:jc w:val="both"/>
        <w:rPr>
          <w:sz w:val="25"/>
          <w:szCs w:val="25"/>
        </w:rPr>
      </w:pPr>
      <w:r w:rsidRPr="00084428">
        <w:rPr>
          <w:sz w:val="25"/>
          <w:szCs w:val="25"/>
        </w:rPr>
        <w:t xml:space="preserve">При назначении </w:t>
      </w:r>
      <w:r w:rsidR="000370E0">
        <w:rPr>
          <w:sz w:val="25"/>
          <w:szCs w:val="25"/>
        </w:rPr>
        <w:t>Мижеву</w:t>
      </w:r>
      <w:r w:rsidR="000370E0">
        <w:rPr>
          <w:sz w:val="25"/>
          <w:szCs w:val="25"/>
        </w:rPr>
        <w:t xml:space="preserve"> М.К</w:t>
      </w:r>
      <w:r w:rsidR="005C0CBB">
        <w:rPr>
          <w:sz w:val="25"/>
          <w:szCs w:val="25"/>
        </w:rPr>
        <w:t xml:space="preserve">. </w:t>
      </w:r>
      <w:r w:rsidRPr="00084428">
        <w:rPr>
          <w:sz w:val="25"/>
          <w:szCs w:val="25"/>
        </w:rPr>
        <w:t>административного наказания</w:t>
      </w:r>
      <w:r w:rsidR="00637B72">
        <w:rPr>
          <w:sz w:val="25"/>
          <w:szCs w:val="25"/>
        </w:rPr>
        <w:t>,</w:t>
      </w:r>
      <w:r w:rsidRPr="00084428">
        <w:rPr>
          <w:sz w:val="25"/>
          <w:szCs w:val="25"/>
        </w:rPr>
        <w:t xml:space="preserve"> суд учитывает характер совершенного правонарушения, личность нарушителя, обстоят</w:t>
      </w:r>
      <w:r w:rsidR="0090731B">
        <w:rPr>
          <w:sz w:val="25"/>
          <w:szCs w:val="25"/>
        </w:rPr>
        <w:t>ельств, смягчающих</w:t>
      </w:r>
      <w:r w:rsidR="007B0D93">
        <w:rPr>
          <w:sz w:val="25"/>
          <w:szCs w:val="25"/>
        </w:rPr>
        <w:t xml:space="preserve"> </w:t>
      </w:r>
      <w:r w:rsidR="00D244FD">
        <w:rPr>
          <w:sz w:val="25"/>
          <w:szCs w:val="25"/>
        </w:rPr>
        <w:t xml:space="preserve"> </w:t>
      </w:r>
      <w:r w:rsidR="00057E5F">
        <w:rPr>
          <w:sz w:val="25"/>
          <w:szCs w:val="25"/>
        </w:rPr>
        <w:t xml:space="preserve">и отягчающих </w:t>
      </w:r>
      <w:r w:rsidRPr="00084428">
        <w:rPr>
          <w:sz w:val="25"/>
          <w:szCs w:val="25"/>
        </w:rPr>
        <w:t xml:space="preserve">административную </w:t>
      </w:r>
      <w:r w:rsidR="003A51D6">
        <w:rPr>
          <w:sz w:val="25"/>
          <w:szCs w:val="25"/>
        </w:rPr>
        <w:t>ответственность, не уст</w:t>
      </w:r>
      <w:r w:rsidR="007B0D93">
        <w:rPr>
          <w:sz w:val="25"/>
          <w:szCs w:val="25"/>
        </w:rPr>
        <w:t>ановлено</w:t>
      </w:r>
      <w:r w:rsidR="00643DFD">
        <w:rPr>
          <w:sz w:val="25"/>
          <w:szCs w:val="25"/>
        </w:rPr>
        <w:t>.</w:t>
      </w:r>
      <w:r w:rsidR="00797A1D">
        <w:rPr>
          <w:sz w:val="25"/>
          <w:szCs w:val="25"/>
        </w:rPr>
        <w:t xml:space="preserve"> </w:t>
      </w:r>
    </w:p>
    <w:p w:rsidR="00DE3EC5" w:rsidRPr="00084428" w:rsidP="00DE3EC5">
      <w:pPr>
        <w:pStyle w:val="NoSpacing"/>
        <w:ind w:firstLine="708"/>
        <w:jc w:val="both"/>
        <w:rPr>
          <w:sz w:val="25"/>
          <w:szCs w:val="25"/>
        </w:rPr>
      </w:pPr>
      <w:r w:rsidRPr="00084428">
        <w:rPr>
          <w:sz w:val="25"/>
          <w:szCs w:val="25"/>
        </w:rPr>
        <w:t>Руководствуясь ст.ст.29.10, 29.11 КРФоАП, судья</w:t>
      </w:r>
    </w:p>
    <w:p w:rsidR="00DE3EC5" w:rsidRPr="00084428" w:rsidP="00DE3EC5">
      <w:pPr>
        <w:pStyle w:val="NoSpacing"/>
        <w:rPr>
          <w:sz w:val="25"/>
          <w:szCs w:val="25"/>
        </w:rPr>
      </w:pPr>
    </w:p>
    <w:p w:rsidR="00DE3EC5" w:rsidRPr="00084428" w:rsidP="00DE3EC5">
      <w:pPr>
        <w:pStyle w:val="NoSpacing"/>
        <w:jc w:val="center"/>
        <w:rPr>
          <w:sz w:val="25"/>
          <w:szCs w:val="25"/>
        </w:rPr>
      </w:pPr>
      <w:r w:rsidRPr="00084428">
        <w:rPr>
          <w:sz w:val="25"/>
          <w:szCs w:val="25"/>
        </w:rPr>
        <w:t>п</w:t>
      </w:r>
      <w:r w:rsidRPr="00084428">
        <w:rPr>
          <w:sz w:val="25"/>
          <w:szCs w:val="25"/>
        </w:rPr>
        <w:t xml:space="preserve"> о с т а н о в и л:</w:t>
      </w:r>
    </w:p>
    <w:p w:rsidR="00DE3EC5" w:rsidRPr="00084428" w:rsidP="00DE3EC5">
      <w:pPr>
        <w:pStyle w:val="NoSpacing"/>
        <w:rPr>
          <w:sz w:val="25"/>
          <w:szCs w:val="25"/>
        </w:rPr>
      </w:pPr>
    </w:p>
    <w:p w:rsidR="00DE3EC5" w:rsidRPr="00084428" w:rsidP="00DE3EC5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Мижева</w:t>
      </w:r>
      <w:r>
        <w:rPr>
          <w:sz w:val="25"/>
          <w:szCs w:val="25"/>
        </w:rPr>
        <w:t xml:space="preserve"> М.К.</w:t>
      </w:r>
      <w:r w:rsidR="00D84C2D">
        <w:rPr>
          <w:sz w:val="25"/>
          <w:szCs w:val="25"/>
        </w:rPr>
        <w:t xml:space="preserve"> </w:t>
      </w:r>
      <w:r w:rsidR="00FC4712">
        <w:rPr>
          <w:sz w:val="25"/>
          <w:szCs w:val="25"/>
        </w:rPr>
        <w:t>признать виновным</w:t>
      </w:r>
      <w:r w:rsidRPr="00084428">
        <w:rPr>
          <w:sz w:val="25"/>
          <w:szCs w:val="25"/>
        </w:rPr>
        <w:t xml:space="preserve"> в совершении административного право</w:t>
      </w:r>
      <w:r w:rsidR="006E2680">
        <w:rPr>
          <w:sz w:val="25"/>
          <w:szCs w:val="25"/>
        </w:rPr>
        <w:t>нарушения, предусмотренного ст.</w:t>
      </w:r>
      <w:r w:rsidRPr="00084428">
        <w:rPr>
          <w:sz w:val="25"/>
          <w:szCs w:val="25"/>
        </w:rPr>
        <w:t>20.21 КРФоАП, и подвергнуть штрафу</w:t>
      </w:r>
      <w:r w:rsidR="0016380A">
        <w:rPr>
          <w:sz w:val="25"/>
          <w:szCs w:val="25"/>
        </w:rPr>
        <w:t xml:space="preserve"> </w:t>
      </w:r>
      <w:r w:rsidR="008D7443">
        <w:rPr>
          <w:sz w:val="25"/>
          <w:szCs w:val="25"/>
        </w:rPr>
        <w:t xml:space="preserve">в </w:t>
      </w:r>
      <w:r w:rsidR="00AD42D6">
        <w:rPr>
          <w:sz w:val="25"/>
          <w:szCs w:val="25"/>
        </w:rPr>
        <w:t xml:space="preserve">доход </w:t>
      </w:r>
      <w:r w:rsidR="00563676">
        <w:rPr>
          <w:sz w:val="25"/>
          <w:szCs w:val="25"/>
        </w:rPr>
        <w:t xml:space="preserve">государства в размере </w:t>
      </w:r>
      <w:r w:rsidR="00541550">
        <w:rPr>
          <w:sz w:val="25"/>
          <w:szCs w:val="25"/>
        </w:rPr>
        <w:t>5</w:t>
      </w:r>
      <w:r w:rsidRPr="00084428">
        <w:rPr>
          <w:sz w:val="25"/>
          <w:szCs w:val="25"/>
        </w:rPr>
        <w:t>00 рублей.</w:t>
      </w:r>
    </w:p>
    <w:p w:rsidR="00DE3EC5" w:rsidRPr="001F7CC7" w:rsidP="001F7CC7">
      <w:pPr>
        <w:jc w:val="both"/>
        <w:rPr>
          <w:sz w:val="18"/>
          <w:szCs w:val="18"/>
          <w:lang w:eastAsia="en-US"/>
        </w:rPr>
      </w:pPr>
      <w:r>
        <w:rPr>
          <w:i/>
          <w:sz w:val="20"/>
          <w:szCs w:val="20"/>
        </w:rPr>
        <w:t xml:space="preserve">             </w:t>
      </w:r>
      <w:r w:rsidR="007872D5">
        <w:rPr>
          <w:i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A933D4" w:rsidR="00A933D4">
        <w:rPr>
          <w:i/>
          <w:sz w:val="20"/>
          <w:szCs w:val="20"/>
        </w:rPr>
        <w:t>(ПОЛУЧАТЕЛЬ:</w:t>
      </w:r>
      <w:r w:rsidRPr="00A933D4" w:rsidR="00A933D4">
        <w:rPr>
          <w:i/>
          <w:sz w:val="20"/>
          <w:szCs w:val="20"/>
        </w:rPr>
        <w:t xml:space="preserve"> </w:t>
      </w:r>
      <w:r w:rsidRPr="00A933D4" w:rsidR="00A933D4">
        <w:rPr>
          <w:i/>
          <w:sz w:val="20"/>
          <w:szCs w:val="20"/>
        </w:rPr>
        <w:t xml:space="preserve">Управление по обеспечению деятельности мировых судей Ставропольского края л/с 04212000060), ИНН/КПП 2634051915 / 263401001, казначейский счет 03100643000000012100, ОТДЕЛЕНИЕ СТАВРОПОЛЬ БАНКА РОССИИ//УФК по Ставропольскому краю г. Ставрополь, </w:t>
      </w:r>
      <w:r w:rsidRPr="00A933D4" w:rsidR="00A933D4">
        <w:rPr>
          <w:i/>
          <w:sz w:val="20"/>
          <w:szCs w:val="20"/>
        </w:rPr>
        <w:t>кор</w:t>
      </w:r>
      <w:r w:rsidRPr="00A933D4" w:rsidR="00A933D4">
        <w:rPr>
          <w:i/>
          <w:sz w:val="20"/>
          <w:szCs w:val="20"/>
        </w:rPr>
        <w:t>./</w:t>
      </w:r>
      <w:r w:rsidRPr="00A933D4" w:rsidR="00A933D4">
        <w:rPr>
          <w:i/>
          <w:sz w:val="20"/>
          <w:szCs w:val="20"/>
        </w:rPr>
        <w:t>сч</w:t>
      </w:r>
      <w:r w:rsidRPr="00A933D4" w:rsidR="00A933D4">
        <w:rPr>
          <w:i/>
          <w:sz w:val="20"/>
          <w:szCs w:val="20"/>
        </w:rPr>
        <w:t xml:space="preserve">. банка получателя платежа  40102810345370000013, КБК: </w:t>
      </w:r>
      <w:r w:rsidR="00A933D4">
        <w:rPr>
          <w:i/>
          <w:sz w:val="20"/>
          <w:szCs w:val="20"/>
        </w:rPr>
        <w:t>00811601203010</w:t>
      </w:r>
      <w:r w:rsidR="00AA1DB5">
        <w:rPr>
          <w:i/>
          <w:sz w:val="20"/>
          <w:szCs w:val="20"/>
        </w:rPr>
        <w:t>021140</w:t>
      </w:r>
      <w:r w:rsidRPr="00A933D4" w:rsidR="00A933D4">
        <w:rPr>
          <w:i/>
          <w:sz w:val="20"/>
          <w:szCs w:val="20"/>
        </w:rPr>
        <w:t xml:space="preserve">, БИК: </w:t>
      </w:r>
      <w:r w:rsidR="00EC65DC">
        <w:rPr>
          <w:i/>
          <w:sz w:val="20"/>
          <w:szCs w:val="20"/>
        </w:rPr>
        <w:t>01</w:t>
      </w:r>
      <w:r w:rsidR="0085762B">
        <w:rPr>
          <w:i/>
          <w:sz w:val="20"/>
          <w:szCs w:val="20"/>
        </w:rPr>
        <w:t xml:space="preserve">0702101, УИН: </w:t>
      </w:r>
      <w:r w:rsidR="000370E0">
        <w:rPr>
          <w:i/>
          <w:sz w:val="20"/>
          <w:szCs w:val="20"/>
        </w:rPr>
        <w:t>0355703700835001092420183</w:t>
      </w:r>
      <w:r w:rsidR="00BA6B03">
        <w:rPr>
          <w:i/>
          <w:sz w:val="20"/>
          <w:szCs w:val="20"/>
        </w:rPr>
        <w:t xml:space="preserve">, </w:t>
      </w:r>
      <w:r w:rsidRPr="00A933D4" w:rsidR="00A933D4">
        <w:rPr>
          <w:i/>
          <w:sz w:val="20"/>
          <w:szCs w:val="20"/>
        </w:rPr>
        <w:t>ОКТМО:07724000)</w:t>
      </w:r>
      <w:r w:rsidRPr="009E788B">
        <w:rPr>
          <w:i/>
          <w:sz w:val="20"/>
          <w:szCs w:val="20"/>
        </w:rPr>
        <w:t>.</w:t>
      </w:r>
    </w:p>
    <w:p w:rsidR="00DE3EC5" w:rsidP="00DE3EC5">
      <w:pPr>
        <w:pStyle w:val="NoSpacing"/>
        <w:ind w:firstLine="708"/>
        <w:jc w:val="both"/>
        <w:rPr>
          <w:sz w:val="25"/>
          <w:szCs w:val="25"/>
        </w:rPr>
      </w:pPr>
      <w:r w:rsidRPr="00084428">
        <w:rPr>
          <w:sz w:val="25"/>
          <w:szCs w:val="25"/>
        </w:rPr>
        <w:t xml:space="preserve">Постановление может быть обжаловано и опротестовано в Невинномысский городской суд в течение 10 суток. </w:t>
      </w:r>
    </w:p>
    <w:p w:rsidR="00432F67" w:rsidP="00DE3EC5">
      <w:pPr>
        <w:pStyle w:val="NoSpacing"/>
        <w:ind w:firstLine="708"/>
        <w:jc w:val="both"/>
        <w:rPr>
          <w:sz w:val="25"/>
          <w:szCs w:val="25"/>
        </w:rPr>
      </w:pPr>
    </w:p>
    <w:p w:rsidR="00EB01CF" w:rsidP="00DE3EC5">
      <w:pPr>
        <w:pStyle w:val="NoSpacing"/>
        <w:ind w:firstLine="708"/>
        <w:jc w:val="both"/>
        <w:rPr>
          <w:sz w:val="25"/>
          <w:szCs w:val="25"/>
        </w:rPr>
      </w:pPr>
    </w:p>
    <w:p w:rsidR="00E42393" w:rsidP="00DE3EC5">
      <w:pPr>
        <w:pStyle w:val="NoSpacing"/>
        <w:ind w:firstLine="708"/>
        <w:jc w:val="both"/>
        <w:rPr>
          <w:sz w:val="25"/>
          <w:szCs w:val="25"/>
        </w:rPr>
      </w:pPr>
      <w:r w:rsidRPr="00084428">
        <w:rPr>
          <w:sz w:val="25"/>
          <w:szCs w:val="25"/>
        </w:rPr>
        <w:t xml:space="preserve">Мировой судья                                                              </w:t>
      </w:r>
      <w:r w:rsidR="00563676">
        <w:rPr>
          <w:sz w:val="25"/>
          <w:szCs w:val="25"/>
        </w:rPr>
        <w:t xml:space="preserve"> </w:t>
      </w:r>
      <w:r w:rsidR="004524D6">
        <w:rPr>
          <w:sz w:val="25"/>
          <w:szCs w:val="25"/>
        </w:rPr>
        <w:t xml:space="preserve">                   </w:t>
      </w:r>
      <w:r w:rsidR="004524D6">
        <w:rPr>
          <w:sz w:val="25"/>
          <w:szCs w:val="25"/>
        </w:rPr>
        <w:t>Фомивко</w:t>
      </w:r>
      <w:r w:rsidR="004524D6">
        <w:rPr>
          <w:sz w:val="25"/>
          <w:szCs w:val="25"/>
        </w:rPr>
        <w:t xml:space="preserve"> И.И.</w:t>
      </w:r>
    </w:p>
    <w:p w:rsidR="00DB4592" w:rsidRPr="00DE3EC5" w:rsidP="00DE3EC5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«согласованно»</w:t>
      </w:r>
    </w:p>
    <w:sectPr w:rsidSect="00EA5B4D">
      <w:pgSz w:w="11906" w:h="16838"/>
      <w:pgMar w:top="42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5F"/>
    <w:rsid w:val="00000DD9"/>
    <w:rsid w:val="00002356"/>
    <w:rsid w:val="0000647B"/>
    <w:rsid w:val="000133C8"/>
    <w:rsid w:val="00020EEA"/>
    <w:rsid w:val="00033A79"/>
    <w:rsid w:val="00034FF5"/>
    <w:rsid w:val="000370E0"/>
    <w:rsid w:val="0004346A"/>
    <w:rsid w:val="00054E4D"/>
    <w:rsid w:val="00057E5F"/>
    <w:rsid w:val="00061541"/>
    <w:rsid w:val="00062159"/>
    <w:rsid w:val="00066391"/>
    <w:rsid w:val="00075342"/>
    <w:rsid w:val="00075A28"/>
    <w:rsid w:val="000768E4"/>
    <w:rsid w:val="00084428"/>
    <w:rsid w:val="000A5034"/>
    <w:rsid w:val="000A69F4"/>
    <w:rsid w:val="000B3053"/>
    <w:rsid w:val="000C4536"/>
    <w:rsid w:val="000C703D"/>
    <w:rsid w:val="000F0CB9"/>
    <w:rsid w:val="00112888"/>
    <w:rsid w:val="0011331C"/>
    <w:rsid w:val="00122E3F"/>
    <w:rsid w:val="00127C2F"/>
    <w:rsid w:val="001441D4"/>
    <w:rsid w:val="0014783C"/>
    <w:rsid w:val="00156D54"/>
    <w:rsid w:val="00160188"/>
    <w:rsid w:val="00160B2B"/>
    <w:rsid w:val="0016380A"/>
    <w:rsid w:val="00174253"/>
    <w:rsid w:val="0017704C"/>
    <w:rsid w:val="0017734B"/>
    <w:rsid w:val="00182A77"/>
    <w:rsid w:val="00184BAF"/>
    <w:rsid w:val="0019283E"/>
    <w:rsid w:val="00193543"/>
    <w:rsid w:val="00194F9A"/>
    <w:rsid w:val="00196271"/>
    <w:rsid w:val="00197AA9"/>
    <w:rsid w:val="001B2C9E"/>
    <w:rsid w:val="001C1F61"/>
    <w:rsid w:val="001D4581"/>
    <w:rsid w:val="001E1D24"/>
    <w:rsid w:val="001F3251"/>
    <w:rsid w:val="001F44BF"/>
    <w:rsid w:val="001F6E03"/>
    <w:rsid w:val="001F7CC7"/>
    <w:rsid w:val="00204CCE"/>
    <w:rsid w:val="0020620F"/>
    <w:rsid w:val="00214686"/>
    <w:rsid w:val="0022053E"/>
    <w:rsid w:val="0022414A"/>
    <w:rsid w:val="0024485A"/>
    <w:rsid w:val="00246067"/>
    <w:rsid w:val="00247541"/>
    <w:rsid w:val="00256849"/>
    <w:rsid w:val="00257FC4"/>
    <w:rsid w:val="00264018"/>
    <w:rsid w:val="00266A8D"/>
    <w:rsid w:val="00285DE9"/>
    <w:rsid w:val="00292D2A"/>
    <w:rsid w:val="00295293"/>
    <w:rsid w:val="002B411E"/>
    <w:rsid w:val="002C0F3B"/>
    <w:rsid w:val="002C2301"/>
    <w:rsid w:val="002E4591"/>
    <w:rsid w:val="002F4314"/>
    <w:rsid w:val="00302497"/>
    <w:rsid w:val="003043D8"/>
    <w:rsid w:val="003075E2"/>
    <w:rsid w:val="003303BE"/>
    <w:rsid w:val="00333C06"/>
    <w:rsid w:val="0034097C"/>
    <w:rsid w:val="00344723"/>
    <w:rsid w:val="003447BE"/>
    <w:rsid w:val="00344C4B"/>
    <w:rsid w:val="003639A9"/>
    <w:rsid w:val="0037384D"/>
    <w:rsid w:val="0039512E"/>
    <w:rsid w:val="003A51D6"/>
    <w:rsid w:val="003A7872"/>
    <w:rsid w:val="003B2B73"/>
    <w:rsid w:val="003B2BFE"/>
    <w:rsid w:val="003B42C6"/>
    <w:rsid w:val="003C4936"/>
    <w:rsid w:val="003D6761"/>
    <w:rsid w:val="003E00E2"/>
    <w:rsid w:val="003F2E3E"/>
    <w:rsid w:val="00404FEA"/>
    <w:rsid w:val="00407874"/>
    <w:rsid w:val="00407F14"/>
    <w:rsid w:val="0041683D"/>
    <w:rsid w:val="00432F67"/>
    <w:rsid w:val="00437C8C"/>
    <w:rsid w:val="00444D4A"/>
    <w:rsid w:val="004524D6"/>
    <w:rsid w:val="00456F3E"/>
    <w:rsid w:val="00465EA9"/>
    <w:rsid w:val="00486570"/>
    <w:rsid w:val="00490D86"/>
    <w:rsid w:val="00495292"/>
    <w:rsid w:val="00495848"/>
    <w:rsid w:val="004A3FED"/>
    <w:rsid w:val="004B1FCB"/>
    <w:rsid w:val="004C3A49"/>
    <w:rsid w:val="004D10B1"/>
    <w:rsid w:val="004D6892"/>
    <w:rsid w:val="004E305F"/>
    <w:rsid w:val="004E6ADA"/>
    <w:rsid w:val="0051268D"/>
    <w:rsid w:val="00512BE7"/>
    <w:rsid w:val="00512C34"/>
    <w:rsid w:val="00515EEE"/>
    <w:rsid w:val="005319D0"/>
    <w:rsid w:val="00534DEA"/>
    <w:rsid w:val="00541550"/>
    <w:rsid w:val="005416F1"/>
    <w:rsid w:val="005454C3"/>
    <w:rsid w:val="00563676"/>
    <w:rsid w:val="00567C77"/>
    <w:rsid w:val="005836AA"/>
    <w:rsid w:val="00587A0D"/>
    <w:rsid w:val="005919B6"/>
    <w:rsid w:val="00595AC4"/>
    <w:rsid w:val="005C0CBB"/>
    <w:rsid w:val="005C5EBC"/>
    <w:rsid w:val="005D3F04"/>
    <w:rsid w:val="005E0BDB"/>
    <w:rsid w:val="005F2AE0"/>
    <w:rsid w:val="005F4467"/>
    <w:rsid w:val="005F62D2"/>
    <w:rsid w:val="00613644"/>
    <w:rsid w:val="0061540C"/>
    <w:rsid w:val="006156E2"/>
    <w:rsid w:val="0062258A"/>
    <w:rsid w:val="0062491F"/>
    <w:rsid w:val="006265E6"/>
    <w:rsid w:val="0063166F"/>
    <w:rsid w:val="006327AB"/>
    <w:rsid w:val="00636443"/>
    <w:rsid w:val="00637B72"/>
    <w:rsid w:val="00643DFD"/>
    <w:rsid w:val="00656957"/>
    <w:rsid w:val="006801BE"/>
    <w:rsid w:val="006A5129"/>
    <w:rsid w:val="006B0F45"/>
    <w:rsid w:val="006B2D2E"/>
    <w:rsid w:val="006B51B2"/>
    <w:rsid w:val="006D3EC9"/>
    <w:rsid w:val="006D6E10"/>
    <w:rsid w:val="006E2680"/>
    <w:rsid w:val="007230D3"/>
    <w:rsid w:val="0072345F"/>
    <w:rsid w:val="007242DC"/>
    <w:rsid w:val="00742826"/>
    <w:rsid w:val="00750FFA"/>
    <w:rsid w:val="007612A8"/>
    <w:rsid w:val="007631ED"/>
    <w:rsid w:val="007766F2"/>
    <w:rsid w:val="00782C88"/>
    <w:rsid w:val="007872D5"/>
    <w:rsid w:val="00797A1D"/>
    <w:rsid w:val="007A322C"/>
    <w:rsid w:val="007A6313"/>
    <w:rsid w:val="007B00BC"/>
    <w:rsid w:val="007B0D93"/>
    <w:rsid w:val="007C0D03"/>
    <w:rsid w:val="007C78D4"/>
    <w:rsid w:val="007D1504"/>
    <w:rsid w:val="007D374D"/>
    <w:rsid w:val="007D4BC7"/>
    <w:rsid w:val="007F16C5"/>
    <w:rsid w:val="007F4A74"/>
    <w:rsid w:val="00803405"/>
    <w:rsid w:val="008129B2"/>
    <w:rsid w:val="00815572"/>
    <w:rsid w:val="0083531B"/>
    <w:rsid w:val="00845267"/>
    <w:rsid w:val="00852D81"/>
    <w:rsid w:val="0085762B"/>
    <w:rsid w:val="00860444"/>
    <w:rsid w:val="008727A8"/>
    <w:rsid w:val="00874BD0"/>
    <w:rsid w:val="00887F93"/>
    <w:rsid w:val="0089070A"/>
    <w:rsid w:val="008928BF"/>
    <w:rsid w:val="00896C2B"/>
    <w:rsid w:val="008A2D6C"/>
    <w:rsid w:val="008B07A5"/>
    <w:rsid w:val="008B197D"/>
    <w:rsid w:val="008B3C0E"/>
    <w:rsid w:val="008B5751"/>
    <w:rsid w:val="008C106C"/>
    <w:rsid w:val="008C18A2"/>
    <w:rsid w:val="008C2B49"/>
    <w:rsid w:val="008C6125"/>
    <w:rsid w:val="008D5555"/>
    <w:rsid w:val="008D7443"/>
    <w:rsid w:val="008E7A0F"/>
    <w:rsid w:val="008F47D5"/>
    <w:rsid w:val="008F49A7"/>
    <w:rsid w:val="00902C3F"/>
    <w:rsid w:val="0090731B"/>
    <w:rsid w:val="0091122D"/>
    <w:rsid w:val="009122CA"/>
    <w:rsid w:val="009140E7"/>
    <w:rsid w:val="00915072"/>
    <w:rsid w:val="00917EFB"/>
    <w:rsid w:val="009235E8"/>
    <w:rsid w:val="00933FC8"/>
    <w:rsid w:val="009362E4"/>
    <w:rsid w:val="00947DFD"/>
    <w:rsid w:val="00950A12"/>
    <w:rsid w:val="009601DD"/>
    <w:rsid w:val="009652C1"/>
    <w:rsid w:val="00972B89"/>
    <w:rsid w:val="0097480B"/>
    <w:rsid w:val="00992682"/>
    <w:rsid w:val="009C50C8"/>
    <w:rsid w:val="009D2CCD"/>
    <w:rsid w:val="009E0DC4"/>
    <w:rsid w:val="009E1CFD"/>
    <w:rsid w:val="009E4D60"/>
    <w:rsid w:val="009E755F"/>
    <w:rsid w:val="009E788B"/>
    <w:rsid w:val="009F071D"/>
    <w:rsid w:val="009F33FB"/>
    <w:rsid w:val="009F616A"/>
    <w:rsid w:val="00A0375B"/>
    <w:rsid w:val="00A10106"/>
    <w:rsid w:val="00A14153"/>
    <w:rsid w:val="00A20989"/>
    <w:rsid w:val="00A23200"/>
    <w:rsid w:val="00A24D82"/>
    <w:rsid w:val="00A30491"/>
    <w:rsid w:val="00A378EF"/>
    <w:rsid w:val="00A541E4"/>
    <w:rsid w:val="00A5523D"/>
    <w:rsid w:val="00A62BFF"/>
    <w:rsid w:val="00A65438"/>
    <w:rsid w:val="00A66AD5"/>
    <w:rsid w:val="00A74C81"/>
    <w:rsid w:val="00A84D5E"/>
    <w:rsid w:val="00A933D4"/>
    <w:rsid w:val="00A96285"/>
    <w:rsid w:val="00AA1DB5"/>
    <w:rsid w:val="00AA3551"/>
    <w:rsid w:val="00AB0ECA"/>
    <w:rsid w:val="00AB271F"/>
    <w:rsid w:val="00AB5BF2"/>
    <w:rsid w:val="00AB7DA6"/>
    <w:rsid w:val="00AC7663"/>
    <w:rsid w:val="00AD426F"/>
    <w:rsid w:val="00AD42D6"/>
    <w:rsid w:val="00AE4ED6"/>
    <w:rsid w:val="00B06D2A"/>
    <w:rsid w:val="00B074F4"/>
    <w:rsid w:val="00B1297C"/>
    <w:rsid w:val="00B46474"/>
    <w:rsid w:val="00B47D32"/>
    <w:rsid w:val="00B5365E"/>
    <w:rsid w:val="00B64493"/>
    <w:rsid w:val="00B67AE4"/>
    <w:rsid w:val="00B738B3"/>
    <w:rsid w:val="00B90C01"/>
    <w:rsid w:val="00B93306"/>
    <w:rsid w:val="00B97812"/>
    <w:rsid w:val="00B97CAF"/>
    <w:rsid w:val="00BA10F3"/>
    <w:rsid w:val="00BA6B03"/>
    <w:rsid w:val="00BA7576"/>
    <w:rsid w:val="00BB6311"/>
    <w:rsid w:val="00BC3D07"/>
    <w:rsid w:val="00BC5243"/>
    <w:rsid w:val="00BC5B53"/>
    <w:rsid w:val="00BD1A00"/>
    <w:rsid w:val="00BE0039"/>
    <w:rsid w:val="00BF2A00"/>
    <w:rsid w:val="00BF554F"/>
    <w:rsid w:val="00BF660B"/>
    <w:rsid w:val="00C00C41"/>
    <w:rsid w:val="00C10709"/>
    <w:rsid w:val="00C135D5"/>
    <w:rsid w:val="00C138A5"/>
    <w:rsid w:val="00C17AA4"/>
    <w:rsid w:val="00C24D94"/>
    <w:rsid w:val="00C270D1"/>
    <w:rsid w:val="00C46C85"/>
    <w:rsid w:val="00C525AF"/>
    <w:rsid w:val="00C9331B"/>
    <w:rsid w:val="00CB1234"/>
    <w:rsid w:val="00CB6F63"/>
    <w:rsid w:val="00CC7017"/>
    <w:rsid w:val="00CD05DE"/>
    <w:rsid w:val="00CD1C77"/>
    <w:rsid w:val="00CE016D"/>
    <w:rsid w:val="00CF0DCD"/>
    <w:rsid w:val="00D03D4B"/>
    <w:rsid w:val="00D04A2E"/>
    <w:rsid w:val="00D144C7"/>
    <w:rsid w:val="00D17DFD"/>
    <w:rsid w:val="00D20CC5"/>
    <w:rsid w:val="00D244FD"/>
    <w:rsid w:val="00D24630"/>
    <w:rsid w:val="00D25A82"/>
    <w:rsid w:val="00D32A55"/>
    <w:rsid w:val="00D362EC"/>
    <w:rsid w:val="00D541A0"/>
    <w:rsid w:val="00D567AD"/>
    <w:rsid w:val="00D75169"/>
    <w:rsid w:val="00D8004F"/>
    <w:rsid w:val="00D84C2D"/>
    <w:rsid w:val="00D87B89"/>
    <w:rsid w:val="00D969B2"/>
    <w:rsid w:val="00DA136F"/>
    <w:rsid w:val="00DA32A1"/>
    <w:rsid w:val="00DA3D68"/>
    <w:rsid w:val="00DA63FD"/>
    <w:rsid w:val="00DB01D9"/>
    <w:rsid w:val="00DB4592"/>
    <w:rsid w:val="00DB76BA"/>
    <w:rsid w:val="00DE3EC5"/>
    <w:rsid w:val="00DE5FAC"/>
    <w:rsid w:val="00E16D02"/>
    <w:rsid w:val="00E17882"/>
    <w:rsid w:val="00E2017B"/>
    <w:rsid w:val="00E203B0"/>
    <w:rsid w:val="00E223B1"/>
    <w:rsid w:val="00E3188D"/>
    <w:rsid w:val="00E32952"/>
    <w:rsid w:val="00E35AA9"/>
    <w:rsid w:val="00E42393"/>
    <w:rsid w:val="00E54724"/>
    <w:rsid w:val="00E55641"/>
    <w:rsid w:val="00E63ACB"/>
    <w:rsid w:val="00E76EAF"/>
    <w:rsid w:val="00E8238C"/>
    <w:rsid w:val="00E95CA3"/>
    <w:rsid w:val="00E9737E"/>
    <w:rsid w:val="00E97F19"/>
    <w:rsid w:val="00EA5B4D"/>
    <w:rsid w:val="00EA5D98"/>
    <w:rsid w:val="00EB01CF"/>
    <w:rsid w:val="00EC0623"/>
    <w:rsid w:val="00EC440F"/>
    <w:rsid w:val="00EC65DC"/>
    <w:rsid w:val="00EC7DD0"/>
    <w:rsid w:val="00ED3619"/>
    <w:rsid w:val="00EE1932"/>
    <w:rsid w:val="00EF64FD"/>
    <w:rsid w:val="00F11054"/>
    <w:rsid w:val="00F13EFC"/>
    <w:rsid w:val="00F17249"/>
    <w:rsid w:val="00F2016D"/>
    <w:rsid w:val="00F262EF"/>
    <w:rsid w:val="00F51891"/>
    <w:rsid w:val="00F64DC6"/>
    <w:rsid w:val="00F672AA"/>
    <w:rsid w:val="00F70583"/>
    <w:rsid w:val="00F73D43"/>
    <w:rsid w:val="00F73DF2"/>
    <w:rsid w:val="00F73F08"/>
    <w:rsid w:val="00F774C9"/>
    <w:rsid w:val="00F831B9"/>
    <w:rsid w:val="00F91512"/>
    <w:rsid w:val="00F96BC0"/>
    <w:rsid w:val="00FC2B0A"/>
    <w:rsid w:val="00FC4712"/>
    <w:rsid w:val="00FD3EC6"/>
    <w:rsid w:val="00FD748E"/>
    <w:rsid w:val="00FF21F7"/>
    <w:rsid w:val="00FF29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7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B197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B197D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39"/>
    <w:rsid w:val="001F7C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9259-DFA3-4C81-9B0C-7540FE1A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