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895" w:rsidRPr="005837CD" w:rsidP="00DC5895" w14:paraId="53814B6E" w14:textId="0F991D8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ело №5-</w:t>
      </w:r>
      <w:r w:rsidR="005C23D5">
        <w:rPr>
          <w:rFonts w:ascii="Courier New" w:hAnsi="Courier New" w:cs="Courier New"/>
        </w:rPr>
        <w:t>344</w:t>
      </w:r>
      <w:r w:rsidR="00E66A7C">
        <w:rPr>
          <w:rFonts w:ascii="Courier New" w:hAnsi="Courier New" w:cs="Courier New"/>
        </w:rPr>
        <w:t>/1/2024</w:t>
      </w:r>
      <w:r w:rsidRPr="005837CD">
        <w:rPr>
          <w:rFonts w:ascii="Courier New" w:hAnsi="Courier New" w:cs="Courier New"/>
        </w:rPr>
        <w:t xml:space="preserve">г.  </w:t>
      </w:r>
    </w:p>
    <w:p w:rsidR="00DC5895" w:rsidRPr="005837CD" w:rsidP="00DC5895" w14:paraId="22379746" w14:textId="19251FCF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641295">
        <w:rPr>
          <w:rFonts w:ascii="Courier New" w:hAnsi="Courier New" w:cs="Courier New"/>
        </w:rPr>
        <w:t xml:space="preserve">      </w:t>
      </w:r>
      <w:r w:rsidR="00355A96">
        <w:rPr>
          <w:rFonts w:ascii="Courier New" w:hAnsi="Courier New" w:cs="Courier New"/>
        </w:rPr>
        <w:t>26МS0083-01-2024-00</w:t>
      </w:r>
      <w:r w:rsidR="005C23D5">
        <w:rPr>
          <w:rFonts w:ascii="Courier New" w:hAnsi="Courier New" w:cs="Courier New"/>
        </w:rPr>
        <w:t>5677-46</w:t>
      </w:r>
    </w:p>
    <w:p w:rsidR="00DC5895" w:rsidRPr="005837CD" w:rsidP="00DC5895" w14:paraId="49B329E0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795A6138" w14:textId="77777777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 О С Т А Н О В Л Е Н И Е</w:t>
      </w:r>
    </w:p>
    <w:p w:rsidR="00DC5895" w:rsidRPr="005837CD" w:rsidP="00DC5895" w14:paraId="1B50A24C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7F6F084F" w14:textId="442475F6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5C23D5">
        <w:rPr>
          <w:rFonts w:ascii="Courier New" w:hAnsi="Courier New" w:cs="Courier New"/>
        </w:rPr>
        <w:t>10 декабря</w:t>
      </w:r>
      <w:r w:rsidR="00E66A7C">
        <w:rPr>
          <w:rFonts w:ascii="Courier New" w:hAnsi="Courier New" w:cs="Courier New"/>
        </w:rPr>
        <w:t xml:space="preserve">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г.Невинномысска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г.Невинномысск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5C23D5">
        <w:rPr>
          <w:rFonts w:ascii="Courier New" w:hAnsi="Courier New" w:cs="Courier New"/>
        </w:rPr>
        <w:t>Чотчаева</w:t>
      </w:r>
      <w:r w:rsidR="005C23D5">
        <w:rPr>
          <w:rFonts w:ascii="Courier New" w:hAnsi="Courier New" w:cs="Courier New"/>
        </w:rPr>
        <w:t xml:space="preserve"> М</w:t>
      </w:r>
      <w:r w:rsidR="009D17A7">
        <w:rPr>
          <w:rFonts w:ascii="Courier New" w:hAnsi="Courier New" w:cs="Courier New"/>
        </w:rPr>
        <w:t>.Х.</w:t>
      </w:r>
      <w:r w:rsidR="00E66A7C">
        <w:rPr>
          <w:rFonts w:ascii="Courier New" w:hAnsi="Courier New" w:cs="Courier New"/>
        </w:rPr>
        <w:t xml:space="preserve">, 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 w14:paraId="619EC292" w14:textId="77777777">
      <w:pPr>
        <w:jc w:val="both"/>
        <w:rPr>
          <w:rFonts w:ascii="Courier New" w:hAnsi="Courier New" w:cs="Courier New"/>
        </w:rPr>
      </w:pPr>
    </w:p>
    <w:p w:rsidR="00DC5895" w:rsidRPr="005837CD" w:rsidP="00DC5895" w14:paraId="229B4F41" w14:textId="77777777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у с т а н о в и л:</w:t>
      </w:r>
    </w:p>
    <w:p w:rsidR="00DC5895" w:rsidRPr="005837CD" w:rsidP="00DC5895" w14:paraId="3B3C3FE3" w14:textId="77777777">
      <w:pPr>
        <w:jc w:val="both"/>
        <w:rPr>
          <w:rFonts w:ascii="Courier New" w:hAnsi="Courier New" w:cs="Courier New"/>
        </w:rPr>
      </w:pPr>
    </w:p>
    <w:p w:rsidR="005837CD" w:rsidRPr="005837CD" w:rsidP="008E3DD3" w14:paraId="116BC80D" w14:textId="0F4B8E4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8E3DD3">
        <w:rPr>
          <w:rFonts w:ascii="Courier New" w:hAnsi="Courier New" w:cs="Courier New"/>
        </w:rPr>
        <w:t>04.09.2024</w:t>
      </w:r>
      <w:r w:rsidRPr="00492222" w:rsidR="008E3DD3">
        <w:rPr>
          <w:rFonts w:ascii="Courier New" w:hAnsi="Courier New" w:cs="Courier New"/>
        </w:rPr>
        <w:t xml:space="preserve">г. в </w:t>
      </w:r>
      <w:r w:rsidR="008E3DD3">
        <w:rPr>
          <w:rFonts w:ascii="Courier New" w:hAnsi="Courier New" w:cs="Courier New"/>
        </w:rPr>
        <w:t>00</w:t>
      </w:r>
      <w:r w:rsidRPr="00492222" w:rsidR="008E3DD3">
        <w:rPr>
          <w:rFonts w:ascii="Courier New" w:hAnsi="Courier New" w:cs="Courier New"/>
        </w:rPr>
        <w:t>час.</w:t>
      </w:r>
      <w:r w:rsidR="008E3DD3">
        <w:rPr>
          <w:rFonts w:ascii="Courier New" w:hAnsi="Courier New" w:cs="Courier New"/>
        </w:rPr>
        <w:t>13</w:t>
      </w:r>
      <w:r w:rsidRPr="00492222" w:rsidR="008E3DD3">
        <w:rPr>
          <w:rFonts w:ascii="Courier New" w:hAnsi="Courier New" w:cs="Courier New"/>
        </w:rPr>
        <w:t xml:space="preserve">мин. </w:t>
      </w:r>
      <w:r w:rsidR="008E3DD3">
        <w:rPr>
          <w:rFonts w:ascii="Courier New" w:hAnsi="Courier New" w:cs="Courier New"/>
        </w:rPr>
        <w:t>Чотчаев</w:t>
      </w:r>
      <w:r w:rsidR="008E3DD3">
        <w:rPr>
          <w:rFonts w:ascii="Courier New" w:hAnsi="Courier New" w:cs="Courier New"/>
        </w:rPr>
        <w:t xml:space="preserve"> М.Х</w:t>
      </w:r>
      <w:r w:rsidRPr="00492222" w:rsidR="008E3DD3">
        <w:rPr>
          <w:rFonts w:ascii="Courier New" w:hAnsi="Courier New" w:cs="Courier New"/>
        </w:rPr>
        <w:t xml:space="preserve">. на </w:t>
      </w:r>
      <w:r w:rsidR="008E3DD3">
        <w:rPr>
          <w:rFonts w:ascii="Courier New" w:hAnsi="Courier New" w:cs="Courier New"/>
        </w:rPr>
        <w:t>ул.М</w:t>
      </w:r>
      <w:r w:rsidR="009D17A7">
        <w:rPr>
          <w:rFonts w:ascii="Courier New" w:hAnsi="Courier New" w:cs="Courier New"/>
        </w:rPr>
        <w:t>…</w:t>
      </w:r>
      <w:r w:rsidR="008E3DD3">
        <w:rPr>
          <w:rFonts w:ascii="Courier New" w:hAnsi="Courier New" w:cs="Courier New"/>
        </w:rPr>
        <w:t xml:space="preserve">, 7 в </w:t>
      </w:r>
      <w:r w:rsidR="008E3DD3">
        <w:rPr>
          <w:rFonts w:ascii="Courier New" w:hAnsi="Courier New" w:cs="Courier New"/>
        </w:rPr>
        <w:t>г.Невинномысске</w:t>
      </w:r>
      <w:r w:rsidRPr="00492222" w:rsidR="008E3DD3">
        <w:rPr>
          <w:rFonts w:ascii="Courier New" w:hAnsi="Courier New" w:cs="Courier New"/>
        </w:rPr>
        <w:t>, в нарушение п.п.2.3.2 ПДД РФ, управлял транспортным средством с признаками опьянения  (</w:t>
      </w:r>
      <w:r w:rsidR="000F6E6B">
        <w:rPr>
          <w:rFonts w:ascii="Courier New" w:hAnsi="Courier New" w:cs="Courier New"/>
        </w:rPr>
        <w:t>резкое изменение окраски кожных покровов лица</w:t>
      </w:r>
      <w:r w:rsidR="008E3DD3">
        <w:rPr>
          <w:rFonts w:ascii="Courier New" w:hAnsi="Courier New" w:cs="Courier New"/>
        </w:rPr>
        <w:t xml:space="preserve">, </w:t>
      </w:r>
      <w:r w:rsidRPr="00492222" w:rsidR="008E3DD3">
        <w:rPr>
          <w:rFonts w:ascii="Courier New" w:hAnsi="Courier New" w:cs="Courier New"/>
        </w:rPr>
        <w:t xml:space="preserve">поведение, не соответствующее обстановке),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  </w:t>
      </w:r>
      <w:r w:rsidR="000F6E6B">
        <w:rPr>
          <w:rFonts w:ascii="Courier New" w:hAnsi="Courier New" w:cs="Courier New"/>
        </w:rPr>
        <w:t>04</w:t>
      </w:r>
      <w:r w:rsidR="008E3DD3">
        <w:rPr>
          <w:rFonts w:ascii="Courier New" w:hAnsi="Courier New" w:cs="Courier New"/>
        </w:rPr>
        <w:t>.09.2024</w:t>
      </w:r>
      <w:r w:rsidRPr="00492222" w:rsidR="008E3DD3">
        <w:rPr>
          <w:rFonts w:ascii="Courier New" w:hAnsi="Courier New" w:cs="Courier New"/>
        </w:rPr>
        <w:t>г. в 0</w:t>
      </w:r>
      <w:r w:rsidR="000F6E6B">
        <w:rPr>
          <w:rFonts w:ascii="Courier New" w:hAnsi="Courier New" w:cs="Courier New"/>
        </w:rPr>
        <w:t>1</w:t>
      </w:r>
      <w:r w:rsidRPr="00492222" w:rsidR="008E3DD3">
        <w:rPr>
          <w:rFonts w:ascii="Courier New" w:hAnsi="Courier New" w:cs="Courier New"/>
        </w:rPr>
        <w:t>час.</w:t>
      </w:r>
      <w:r w:rsidR="000F6E6B">
        <w:rPr>
          <w:rFonts w:ascii="Courier New" w:hAnsi="Courier New" w:cs="Courier New"/>
        </w:rPr>
        <w:t>30</w:t>
      </w:r>
      <w:r w:rsidRPr="00492222" w:rsidR="008E3DD3">
        <w:rPr>
          <w:rFonts w:ascii="Courier New" w:hAnsi="Courier New" w:cs="Courier New"/>
        </w:rPr>
        <w:t>мин.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837CD">
        <w:rPr>
          <w:rFonts w:ascii="Courier New" w:hAnsi="Courier New" w:cs="Courier New"/>
        </w:rPr>
        <w:t>.</w:t>
      </w:r>
    </w:p>
    <w:p w:rsidR="00B60B7E" w:rsidP="00B60B7E" w14:paraId="6EE6535E" w14:textId="74FCD25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B60B7E">
        <w:rPr>
          <w:rFonts w:ascii="Courier New" w:hAnsi="Courier New" w:cs="Courier New"/>
        </w:rPr>
        <w:t xml:space="preserve">В судебное заседание </w:t>
      </w:r>
      <w:r w:rsidR="000F6E6B">
        <w:rPr>
          <w:rFonts w:ascii="Courier New" w:hAnsi="Courier New" w:cs="Courier New"/>
        </w:rPr>
        <w:t>Чотчаев</w:t>
      </w:r>
      <w:r w:rsidR="000F6E6B">
        <w:rPr>
          <w:rFonts w:ascii="Courier New" w:hAnsi="Courier New" w:cs="Courier New"/>
        </w:rPr>
        <w:t xml:space="preserve"> М.Х</w:t>
      </w:r>
      <w:r w:rsidRPr="00B60B7E">
        <w:rPr>
          <w:rFonts w:ascii="Courier New" w:hAnsi="Courier New" w:cs="Courier New"/>
        </w:rPr>
        <w:t>. не явился, хотя был надлежаще извещен о дате и времени судебного заседания.</w:t>
      </w:r>
    </w:p>
    <w:p w:rsidR="005C23D5" w:rsidRPr="005C23D5" w:rsidP="005C23D5" w14:paraId="1EFEA2E6" w14:textId="4CE37C78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5C23D5">
        <w:rPr>
          <w:rFonts w:ascii="Courier New" w:hAnsi="Courier New" w:cs="Courier New"/>
        </w:rPr>
        <w:t xml:space="preserve">Как следует из материалов дела </w:t>
      </w:r>
      <w:r w:rsidR="000F6E6B">
        <w:rPr>
          <w:rFonts w:ascii="Courier New" w:hAnsi="Courier New" w:cs="Courier New"/>
        </w:rPr>
        <w:t>Чотчаеву</w:t>
      </w:r>
      <w:r w:rsidR="000F6E6B">
        <w:rPr>
          <w:rFonts w:ascii="Courier New" w:hAnsi="Courier New" w:cs="Courier New"/>
        </w:rPr>
        <w:t xml:space="preserve"> М.Х</w:t>
      </w:r>
      <w:r w:rsidRPr="005C23D5">
        <w:rPr>
          <w:rFonts w:ascii="Courier New" w:hAnsi="Courier New" w:cs="Courier New"/>
        </w:rPr>
        <w:t xml:space="preserve">. направлялось судебное извещение о рассмотрении административного дела по адресу его регистрации, извещение, отправленное почтовой связью, согласно отчета об отслеживании почтовых отправлений, возвращено в суд с отметкой «истечение срока хранения» (почтовый  идентификатор </w:t>
      </w:r>
      <w:r w:rsidR="009D17A7">
        <w:rPr>
          <w:rFonts w:ascii="Courier New" w:hAnsi="Courier New" w:cs="Courier New"/>
        </w:rPr>
        <w:t>***</w:t>
      </w:r>
      <w:r w:rsidRPr="005C23D5">
        <w:rPr>
          <w:rFonts w:ascii="Courier New" w:hAnsi="Courier New" w:cs="Courier New"/>
        </w:rPr>
        <w:t xml:space="preserve">). </w:t>
      </w:r>
    </w:p>
    <w:p w:rsidR="005C23D5" w:rsidRPr="005C23D5" w:rsidP="005C23D5" w14:paraId="29BC257A" w14:textId="551D3D2E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5C23D5">
        <w:rPr>
          <w:rFonts w:ascii="Courier New" w:hAnsi="Courier New" w:cs="Courier New"/>
        </w:rPr>
        <w:t>В соответствии с пунктом 1 статьи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5C23D5" w:rsidRPr="005C23D5" w:rsidP="005C23D5" w14:paraId="31F67D95" w14:textId="6E30FB28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5C23D5">
        <w:rPr>
          <w:rFonts w:ascii="Courier New" w:hAnsi="Courier New" w:cs="Courier New"/>
        </w:rPr>
        <w:t>При этом законом предусмотрено, что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 (пункт 2 статьи 165.1 Гражданского кодекса Российской Федерации).</w:t>
      </w:r>
    </w:p>
    <w:p w:rsidR="005C23D5" w:rsidRPr="005C23D5" w:rsidP="005C23D5" w14:paraId="583C82D0" w14:textId="36E5C3E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5C23D5">
        <w:rPr>
          <w:rFonts w:ascii="Courier New" w:hAnsi="Courier New" w:cs="Courier New"/>
        </w:rPr>
        <w:t xml:space="preserve">Анализ вышеназванных норм позволяет сделать вывод, что юридически значимое сообщение, адресованное юридическому лицу, направляется по адресу, указанному в Едином государственном реестре юридических лиц либо по адресу, указанному самим юридическим лицом. Юридическое лицо несет риск последствий неполучения юридически значимых сообщений, доставленных по таким адресам, а также риск отсутствия по указанным адресам своего представителя. Сообщения, доставленные по названным адресам, считаются полученными, даже если соответствующее лицо фактически не </w:t>
      </w:r>
      <w:r w:rsidRPr="005C23D5">
        <w:rPr>
          <w:rFonts w:ascii="Courier New" w:hAnsi="Courier New" w:cs="Courier New"/>
        </w:rPr>
        <w:t>проживает  (</w:t>
      </w:r>
      <w:r w:rsidRPr="005C23D5">
        <w:rPr>
          <w:rFonts w:ascii="Courier New" w:hAnsi="Courier New" w:cs="Courier New"/>
        </w:rPr>
        <w:t>не  находится)  по указанному адресу. В частности,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5C23D5" w:rsidRPr="005C23D5" w:rsidP="005C23D5" w14:paraId="24733C8E" w14:textId="7EE118EC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5C23D5">
        <w:rPr>
          <w:rFonts w:ascii="Courier New" w:hAnsi="Courier New" w:cs="Courier New"/>
        </w:rPr>
        <w:t xml:space="preserve">Частью третьей статьи 4 Федерального закона "О почтовой связи" предусмотрено, что особенности порядка оказания услуг почтовой связи в части доставки (вручения) судебных извещений, извещений, направляемых в ходе производства по делам об административных правонарушениях органами и должностными лицами, уполномоченными </w:t>
      </w:r>
      <w:r w:rsidRPr="005C23D5">
        <w:rPr>
          <w:rFonts w:ascii="Courier New" w:hAnsi="Courier New" w:cs="Courier New"/>
        </w:rPr>
        <w:t>рассматривать дела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правонарушениях, устанавливаются правилами оказания услуг почтовой связи в соответствии с нормами процессуального законодательства Российской Федерации.</w:t>
      </w:r>
    </w:p>
    <w:p w:rsidR="005C23D5" w:rsidRPr="005C23D5" w:rsidP="005C23D5" w14:paraId="73E6E900" w14:textId="1C860A66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5C23D5">
        <w:rPr>
          <w:rFonts w:ascii="Courier New" w:hAnsi="Courier New" w:cs="Courier New"/>
        </w:rPr>
        <w:t xml:space="preserve">В соответствии с Правилами оказания услуг почтовой связи (далее Правила), утвержденными приказом Министерства связи и массовых коммуникаций Российской Федерации от 31 июля 2014 года №234 (в редакции приказа Министерства цифрового развития, связи и массовых коммуникаций Российской Федерации от 13 ноября 2018 года №619, зарегистрированного в Министерстве юстиции Российской Федерации 19 марта 2019 года, регистрационный номер 54090), к особенностям доставки (вручения), хранения почтовых отправлений разряда "административное" стали относить положения, что почтовые отправления данного разряда при невозможности их вручения адресатам (их уполномоченным представителям) хранятся в объектах почтовой связи места назначения в течение 7 дней, а также положения об исчислении срока хранения почтовых отправлений, о невозможности его продления или пересылки по новому адресу (абзац второй пункта 15, абзацы первый, второй и четвертый пункта 34, первое предложение абзаца девятого пункта 35, пункт 45 Правил). </w:t>
      </w:r>
    </w:p>
    <w:p w:rsidR="005C23D5" w:rsidRPr="005C23D5" w:rsidP="000F6E6B" w14:paraId="7C85A7E5" w14:textId="5E6BA7FD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5C23D5">
        <w:rPr>
          <w:rFonts w:ascii="Courier New" w:hAnsi="Courier New" w:cs="Courier New"/>
        </w:rPr>
        <w:t xml:space="preserve">Таким образом, судья считает возможным рассмотреть административное дело в отношении </w:t>
      </w:r>
      <w:r>
        <w:rPr>
          <w:rFonts w:ascii="Courier New" w:hAnsi="Courier New" w:cs="Courier New"/>
        </w:rPr>
        <w:t>Чотчаева</w:t>
      </w:r>
      <w:r>
        <w:rPr>
          <w:rFonts w:ascii="Courier New" w:hAnsi="Courier New" w:cs="Courier New"/>
        </w:rPr>
        <w:t xml:space="preserve"> М.Х</w:t>
      </w:r>
      <w:r w:rsidRPr="005C23D5">
        <w:rPr>
          <w:rFonts w:ascii="Courier New" w:hAnsi="Courier New" w:cs="Courier New"/>
        </w:rPr>
        <w:t>. без его участия, в виду его надлежащего извещения о дате и времени судебного заседания, по имеющимся в материалах дела доказательствам.</w:t>
      </w:r>
    </w:p>
    <w:p w:rsidR="00D30C47" w:rsidRPr="004449ED" w:rsidP="000F6E6B" w14:paraId="29621876" w14:textId="33109A5D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B60B7E">
        <w:rPr>
          <w:rFonts w:ascii="Courier New" w:hAnsi="Courier New" w:cs="Courier New"/>
        </w:rPr>
        <w:t>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E9220B" w:rsidRPr="00882120" w:rsidP="00882120" w14:paraId="335121B0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Субъектом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РФ, является водитель транспортного средства.</w:t>
      </w:r>
    </w:p>
    <w:p w:rsidR="00E9220B" w:rsidRPr="00882120" w:rsidP="00882120" w14:paraId="4A863278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обучающийся вождению.</w:t>
      </w:r>
    </w:p>
    <w:p w:rsidR="00E9220B" w:rsidRPr="00882120" w:rsidP="00882120" w14:paraId="194AF967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ч.1.1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9220B" w:rsidRPr="00882120" w:rsidP="00882120" w14:paraId="6C4EB171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Пункт </w:t>
      </w:r>
      <w:r w:rsidRPr="00882120">
        <w:rPr>
          <w:rFonts w:ascii="Courier New" w:hAnsi="Courier New" w:cs="Courier New"/>
        </w:rPr>
        <w:t>2.3.2  Правил</w:t>
      </w:r>
      <w:r w:rsidRPr="00882120">
        <w:rPr>
          <w:rFonts w:ascii="Courier New" w:hAnsi="Courier New" w:cs="Courier New"/>
        </w:rPr>
        <w:t xml:space="preserve">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средства.</w:t>
      </w:r>
    </w:p>
    <w:p w:rsidR="00E9220B" w:rsidRPr="00882120" w:rsidP="00882120" w14:paraId="21FA31C4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Частью 1.1.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определено, что лицо, которое управляет транспортным средством соответствующего вида,  и в отношении  которого имеются достаточные основания полагать, что это   лицо   находится    в    состоянии   опьянения,   подлежит освидетельствованию на состояние алкогольного опьянения в соответствии с частью 6 настоящей статьи.  При отказе от прохождения освидетельствования на состояние алкогольного опьянения либо </w:t>
      </w:r>
      <w:r w:rsidRPr="00882120">
        <w:rPr>
          <w:rFonts w:ascii="Courier New" w:hAnsi="Courier New" w:cs="Courier New"/>
        </w:rPr>
        <w:t>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9220B" w:rsidRPr="00882120" w:rsidP="00882120" w14:paraId="1653ED78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 w:rsidR="00086DC9"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E9220B" w:rsidRPr="00882120" w:rsidP="00882120" w14:paraId="2CC9D017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 w:rsidR="00086DC9">
        <w:rPr>
          <w:rFonts w:ascii="Courier New" w:hAnsi="Courier New" w:cs="Courier New"/>
        </w:rPr>
        <w:t xml:space="preserve"> Пункт 8</w:t>
      </w:r>
      <w:r w:rsidRPr="00882120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9220B" w:rsidRPr="00882120" w:rsidP="00882120" w14:paraId="5540BE5F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9220B" w:rsidRPr="00882120" w:rsidP="00882120" w14:paraId="2FD42F4F" w14:textId="2C72D125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Из материалов дела об административном правонарушении следует, что </w:t>
      </w:r>
      <w:r w:rsidR="00884591">
        <w:rPr>
          <w:rFonts w:ascii="Courier New" w:hAnsi="Courier New" w:cs="Courier New"/>
        </w:rPr>
        <w:t>04.09.2024</w:t>
      </w:r>
      <w:r w:rsidRPr="00492222" w:rsidR="00884591">
        <w:rPr>
          <w:rFonts w:ascii="Courier New" w:hAnsi="Courier New" w:cs="Courier New"/>
        </w:rPr>
        <w:t xml:space="preserve">г. в </w:t>
      </w:r>
      <w:r w:rsidR="00884591">
        <w:rPr>
          <w:rFonts w:ascii="Courier New" w:hAnsi="Courier New" w:cs="Courier New"/>
        </w:rPr>
        <w:t>00</w:t>
      </w:r>
      <w:r w:rsidRPr="00492222" w:rsidR="00884591">
        <w:rPr>
          <w:rFonts w:ascii="Courier New" w:hAnsi="Courier New" w:cs="Courier New"/>
        </w:rPr>
        <w:t>час.</w:t>
      </w:r>
      <w:r w:rsidR="00884591">
        <w:rPr>
          <w:rFonts w:ascii="Courier New" w:hAnsi="Courier New" w:cs="Courier New"/>
        </w:rPr>
        <w:t>13</w:t>
      </w:r>
      <w:r w:rsidRPr="00492222" w:rsidR="00884591">
        <w:rPr>
          <w:rFonts w:ascii="Courier New" w:hAnsi="Courier New" w:cs="Courier New"/>
        </w:rPr>
        <w:t xml:space="preserve">мин. </w:t>
      </w:r>
      <w:r w:rsidR="00884591">
        <w:rPr>
          <w:rFonts w:ascii="Courier New" w:hAnsi="Courier New" w:cs="Courier New"/>
        </w:rPr>
        <w:t>Чотчаев</w:t>
      </w:r>
      <w:r w:rsidR="00884591">
        <w:rPr>
          <w:rFonts w:ascii="Courier New" w:hAnsi="Courier New" w:cs="Courier New"/>
        </w:rPr>
        <w:t xml:space="preserve"> М.Х</w:t>
      </w:r>
      <w:r w:rsidRPr="00492222" w:rsidR="00884591">
        <w:rPr>
          <w:rFonts w:ascii="Courier New" w:hAnsi="Courier New" w:cs="Courier New"/>
        </w:rPr>
        <w:t xml:space="preserve">. на </w:t>
      </w:r>
      <w:r w:rsidR="00884591">
        <w:rPr>
          <w:rFonts w:ascii="Courier New" w:hAnsi="Courier New" w:cs="Courier New"/>
        </w:rPr>
        <w:t>ул.М</w:t>
      </w:r>
      <w:r w:rsidR="009D17A7">
        <w:rPr>
          <w:rFonts w:ascii="Courier New" w:hAnsi="Courier New" w:cs="Courier New"/>
        </w:rPr>
        <w:t>…</w:t>
      </w:r>
      <w:r w:rsidR="00884591">
        <w:rPr>
          <w:rFonts w:ascii="Courier New" w:hAnsi="Courier New" w:cs="Courier New"/>
        </w:rPr>
        <w:t xml:space="preserve">, 7 в </w:t>
      </w:r>
      <w:r w:rsidR="00884591">
        <w:rPr>
          <w:rFonts w:ascii="Courier New" w:hAnsi="Courier New" w:cs="Courier New"/>
        </w:rPr>
        <w:t>г.Невинномысске</w:t>
      </w:r>
      <w:r w:rsidRPr="00492222" w:rsidR="00884591">
        <w:rPr>
          <w:rFonts w:ascii="Courier New" w:hAnsi="Courier New" w:cs="Courier New"/>
        </w:rPr>
        <w:t>, в нарушение п.п.2.3.2 ПДД РФ, управлял транспортным средством с признаками опьянения  (</w:t>
      </w:r>
      <w:r w:rsidR="00884591">
        <w:rPr>
          <w:rFonts w:ascii="Courier New" w:hAnsi="Courier New" w:cs="Courier New"/>
        </w:rPr>
        <w:t xml:space="preserve">резкое изменение окраски кожных покровов лица, </w:t>
      </w:r>
      <w:r w:rsidRPr="00492222" w:rsidR="00884591">
        <w:rPr>
          <w:rFonts w:ascii="Courier New" w:hAnsi="Courier New" w:cs="Courier New"/>
        </w:rPr>
        <w:t>поведение, не соответствующее обстановке),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</w:t>
      </w:r>
      <w:r w:rsidR="009D17A7">
        <w:rPr>
          <w:rFonts w:ascii="Courier New" w:hAnsi="Courier New" w:cs="Courier New"/>
        </w:rPr>
        <w:t xml:space="preserve"> </w:t>
      </w:r>
      <w:r w:rsidR="00884591">
        <w:rPr>
          <w:rFonts w:ascii="Courier New" w:hAnsi="Courier New" w:cs="Courier New"/>
        </w:rPr>
        <w:t>04.09.2024</w:t>
      </w:r>
      <w:r w:rsidRPr="00492222" w:rsidR="00884591">
        <w:rPr>
          <w:rFonts w:ascii="Courier New" w:hAnsi="Courier New" w:cs="Courier New"/>
        </w:rPr>
        <w:t>г. в 0</w:t>
      </w:r>
      <w:r w:rsidR="00884591">
        <w:rPr>
          <w:rFonts w:ascii="Courier New" w:hAnsi="Courier New" w:cs="Courier New"/>
        </w:rPr>
        <w:t>1</w:t>
      </w:r>
      <w:r w:rsidRPr="00492222" w:rsidR="00884591">
        <w:rPr>
          <w:rFonts w:ascii="Courier New" w:hAnsi="Courier New" w:cs="Courier New"/>
        </w:rPr>
        <w:t>час.</w:t>
      </w:r>
      <w:r w:rsidR="00884591">
        <w:rPr>
          <w:rFonts w:ascii="Courier New" w:hAnsi="Courier New" w:cs="Courier New"/>
        </w:rPr>
        <w:t>30</w:t>
      </w:r>
      <w:r w:rsidRPr="00492222" w:rsidR="00884591">
        <w:rPr>
          <w:rFonts w:ascii="Courier New" w:hAnsi="Courier New" w:cs="Courier New"/>
        </w:rPr>
        <w:t>мин.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82120">
        <w:rPr>
          <w:rFonts w:ascii="Courier New" w:hAnsi="Courier New" w:cs="Courier New"/>
        </w:rPr>
        <w:t xml:space="preserve">. </w:t>
      </w:r>
    </w:p>
    <w:p w:rsidR="00E9220B" w:rsidRPr="00882120" w:rsidP="00882120" w14:paraId="7A27B9A5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Обстоятельства, послужившие законным основанием для направления водителя на медицинское освидетельствование указаны в протоколе о направлении на медицинское освидетельствование, что соответствует требованиям ч.4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.</w:t>
      </w:r>
    </w:p>
    <w:p w:rsidR="00E9220B" w:rsidRPr="00882120" w:rsidP="00882120" w14:paraId="6109E7E0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 В соответствии с Порядком проведения медицинского освидетельствования на состояние опьянения (алкогольного, наркотического или иного токсического)(приложение N1 к приказу Министерства здравоохранения РФ от 18 декабря 2015г.N933 н,  в ред. от 25.03.2019г.</w:t>
      </w:r>
      <w:r w:rsidRPr="00882120">
        <w:rPr>
          <w:rFonts w:ascii="Courier New" w:hAnsi="Courier New" w:cs="Courier New"/>
        </w:rPr>
        <w:t xml:space="preserve">), медицинское освидетельствование  включает в себя следующие осмотры врачами-специалистами, инструментальное и 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веществ в крови.  </w:t>
      </w:r>
    </w:p>
    <w:p w:rsidR="00E9220B" w:rsidRPr="00882120" w:rsidP="00882120" w14:paraId="54115CCF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882120">
        <w:rPr>
          <w:rFonts w:ascii="Courier New" w:hAnsi="Courier New" w:cs="Courier New"/>
        </w:rPr>
        <w:t xml:space="preserve"> 1) лица, которое управляет транспортным средством, - на основании 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E9220B" w:rsidRPr="00882120" w:rsidP="00882120" w14:paraId="39224246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 w:rsidR="00AE0CE4">
        <w:rPr>
          <w:rFonts w:ascii="Courier New" w:hAnsi="Courier New" w:cs="Courier New"/>
        </w:rPr>
        <w:t>; д) поведение, не соответствующее обстановке</w:t>
      </w:r>
      <w:r w:rsidRPr="00882120">
        <w:rPr>
          <w:rFonts w:ascii="Courier New" w:hAnsi="Courier New" w:cs="Courier New"/>
        </w:rPr>
        <w:t>.</w:t>
      </w:r>
    </w:p>
    <w:p w:rsidR="00E9220B" w:rsidRPr="00882120" w:rsidP="00882120" w14:paraId="72553F6F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E9220B" w:rsidRPr="00882120" w:rsidP="00882120" w14:paraId="4B6F7484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E9220B" w:rsidRPr="00882120" w:rsidP="00882120" w14:paraId="0DD5DB13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на момент проведения медицинского освидетельствования: 1) установлено состояние опьянения; 2) состояние опьянения не установлено; 3) от медицинского освидетельствования свидетельствуемый отказался.</w:t>
      </w:r>
    </w:p>
    <w:p w:rsidR="00A018EB" w:rsidP="00882120" w14:paraId="604229B0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заключение "от медицинского освидетельствования отказался" выносится в случаях: 1)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от проведения медицинского освидетельствования (до начала его проведения); 2)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при проведении 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выдоха;  4) фальсификации   пробы  биологического объекта (мочи). В этих случаях медицинское освидетельствование и заполнение Акта прекращаются, в Журнале и в пункте 17  Акта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E9220B" w:rsidRPr="00882120" w:rsidP="00882120" w14:paraId="65463135" w14:textId="3712FA1C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A018EB">
        <w:rPr>
          <w:rFonts w:ascii="Courier New" w:hAnsi="Courier New" w:cs="Courier New"/>
        </w:rPr>
        <w:t xml:space="preserve">Факт совершения административного правонарушения, ответственность за которое предусмотрена ч.1 ст.12.26 </w:t>
      </w:r>
      <w:r w:rsidRPr="00A018EB">
        <w:rPr>
          <w:rFonts w:ascii="Courier New" w:hAnsi="Courier New" w:cs="Courier New"/>
        </w:rPr>
        <w:t>КРФоАП</w:t>
      </w:r>
      <w:r w:rsidRPr="00A018EB">
        <w:rPr>
          <w:rFonts w:ascii="Courier New" w:hAnsi="Courier New" w:cs="Courier New"/>
        </w:rPr>
        <w:t xml:space="preserve">, и вина </w:t>
      </w:r>
      <w:r w:rsidR="00884591">
        <w:rPr>
          <w:rFonts w:ascii="Courier New" w:hAnsi="Courier New" w:cs="Courier New"/>
        </w:rPr>
        <w:t>Чотчаева</w:t>
      </w:r>
      <w:r w:rsidR="00884591">
        <w:rPr>
          <w:rFonts w:ascii="Courier New" w:hAnsi="Courier New" w:cs="Courier New"/>
        </w:rPr>
        <w:t xml:space="preserve"> М.Х</w:t>
      </w:r>
      <w:r w:rsidR="00B60B7E">
        <w:rPr>
          <w:rFonts w:ascii="Courier New" w:hAnsi="Courier New" w:cs="Courier New"/>
        </w:rPr>
        <w:t>.</w:t>
      </w:r>
      <w:r w:rsidRPr="00A018EB" w:rsidR="00B60B7E">
        <w:rPr>
          <w:rFonts w:ascii="Courier New" w:hAnsi="Courier New" w:cs="Courier New"/>
        </w:rPr>
        <w:t xml:space="preserve"> </w:t>
      </w:r>
      <w:r w:rsidRPr="00A018EB">
        <w:rPr>
          <w:rFonts w:ascii="Courier New" w:hAnsi="Courier New" w:cs="Courier New"/>
        </w:rPr>
        <w:t xml:space="preserve">подтверждаются собранными по делу об административном правонарушении доказательствами: протоколом об административном </w:t>
      </w:r>
      <w:r w:rsidRPr="00A018EB">
        <w:rPr>
          <w:rFonts w:ascii="Courier New" w:hAnsi="Courier New" w:cs="Courier New"/>
        </w:rPr>
        <w:t xml:space="preserve">правонарушении </w:t>
      </w:r>
      <w:r w:rsidR="00863649">
        <w:rPr>
          <w:rFonts w:ascii="Courier New" w:hAnsi="Courier New" w:cs="Courier New"/>
        </w:rPr>
        <w:t xml:space="preserve">от </w:t>
      </w:r>
      <w:r w:rsidR="00884591">
        <w:rPr>
          <w:rFonts w:ascii="Courier New" w:hAnsi="Courier New" w:cs="Courier New"/>
        </w:rPr>
        <w:t>04.09</w:t>
      </w:r>
      <w:r w:rsidR="001164E5">
        <w:rPr>
          <w:rFonts w:ascii="Courier New" w:hAnsi="Courier New" w:cs="Courier New"/>
        </w:rPr>
        <w:t>.2024</w:t>
      </w:r>
      <w:r w:rsidRPr="00A018EB">
        <w:rPr>
          <w:rFonts w:ascii="Courier New" w:hAnsi="Courier New" w:cs="Courier New"/>
        </w:rPr>
        <w:t>г. (л.д.</w:t>
      </w:r>
      <w:r w:rsidR="00884591">
        <w:rPr>
          <w:rFonts w:ascii="Courier New" w:hAnsi="Courier New" w:cs="Courier New"/>
        </w:rPr>
        <w:t>7</w:t>
      </w:r>
      <w:r w:rsidRPr="00A018EB">
        <w:rPr>
          <w:rFonts w:ascii="Courier New" w:hAnsi="Courier New" w:cs="Courier New"/>
        </w:rPr>
        <w:t xml:space="preserve">),  протоколом об отстранении от управления транспортным средством </w:t>
      </w:r>
      <w:r w:rsidR="00863649">
        <w:rPr>
          <w:rFonts w:ascii="Courier New" w:hAnsi="Courier New" w:cs="Courier New"/>
        </w:rPr>
        <w:t xml:space="preserve">от </w:t>
      </w:r>
      <w:r w:rsidR="00884591">
        <w:rPr>
          <w:rFonts w:ascii="Courier New" w:hAnsi="Courier New" w:cs="Courier New"/>
        </w:rPr>
        <w:t>04.09</w:t>
      </w:r>
      <w:r w:rsidR="001164E5">
        <w:rPr>
          <w:rFonts w:ascii="Courier New" w:hAnsi="Courier New" w:cs="Courier New"/>
        </w:rPr>
        <w:t>.2024</w:t>
      </w:r>
      <w:r w:rsidRPr="00A018EB">
        <w:rPr>
          <w:rFonts w:ascii="Courier New" w:hAnsi="Courier New" w:cs="Courier New"/>
        </w:rPr>
        <w:t>г. (л.д.</w:t>
      </w:r>
      <w:r w:rsidR="00884591">
        <w:rPr>
          <w:rFonts w:ascii="Courier New" w:hAnsi="Courier New" w:cs="Courier New"/>
        </w:rPr>
        <w:t>8</w:t>
      </w:r>
      <w:r w:rsidRPr="00A018EB">
        <w:rPr>
          <w:rFonts w:ascii="Courier New" w:hAnsi="Courier New" w:cs="Courier New"/>
        </w:rPr>
        <w:t xml:space="preserve">), протоколом  </w:t>
      </w:r>
      <w:r w:rsidR="00F253FA">
        <w:rPr>
          <w:rFonts w:ascii="Courier New" w:hAnsi="Courier New" w:cs="Courier New"/>
        </w:rPr>
        <w:t xml:space="preserve">от </w:t>
      </w:r>
      <w:r w:rsidR="00884591">
        <w:rPr>
          <w:rFonts w:ascii="Courier New" w:hAnsi="Courier New" w:cs="Courier New"/>
        </w:rPr>
        <w:t>04.09</w:t>
      </w:r>
      <w:r w:rsidR="001164E5">
        <w:rPr>
          <w:rFonts w:ascii="Courier New" w:hAnsi="Courier New" w:cs="Courier New"/>
        </w:rPr>
        <w:t>.2024</w:t>
      </w:r>
      <w:r w:rsidRPr="00A018EB">
        <w:rPr>
          <w:rFonts w:ascii="Courier New" w:hAnsi="Courier New" w:cs="Courier New"/>
        </w:rPr>
        <w:t>г. о направлении  на  медицинское  освидетельствование  на состоян</w:t>
      </w:r>
      <w:r w:rsidR="009C2523">
        <w:rPr>
          <w:rFonts w:ascii="Courier New" w:hAnsi="Courier New" w:cs="Courier New"/>
        </w:rPr>
        <w:t>ие алкогольного опьянения (л.д.</w:t>
      </w:r>
      <w:r w:rsidR="00884591">
        <w:rPr>
          <w:rFonts w:ascii="Courier New" w:hAnsi="Courier New" w:cs="Courier New"/>
        </w:rPr>
        <w:t>11</w:t>
      </w:r>
      <w:r w:rsidR="001E5687">
        <w:rPr>
          <w:rFonts w:ascii="Courier New" w:hAnsi="Courier New" w:cs="Courier New"/>
        </w:rPr>
        <w:t>)</w:t>
      </w:r>
      <w:r w:rsidRPr="00A018EB">
        <w:rPr>
          <w:rFonts w:ascii="Courier New" w:hAnsi="Courier New" w:cs="Courier New"/>
        </w:rPr>
        <w:t xml:space="preserve">. Основанием   для   направления  на  медицинское освидетельствование послужило наличие достаточных 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опьянения;   </w:t>
      </w:r>
      <w:r w:rsidR="00BC7CED">
        <w:rPr>
          <w:rFonts w:ascii="Courier New" w:hAnsi="Courier New" w:cs="Courier New"/>
        </w:rPr>
        <w:t>актом освидетельствования на состояние</w:t>
      </w:r>
      <w:r w:rsidR="003C1B61">
        <w:rPr>
          <w:rFonts w:ascii="Courier New" w:hAnsi="Courier New" w:cs="Courier New"/>
        </w:rPr>
        <w:t xml:space="preserve"> алкогольного опьянения от </w:t>
      </w:r>
      <w:r w:rsidR="00884591">
        <w:rPr>
          <w:rFonts w:ascii="Courier New" w:hAnsi="Courier New" w:cs="Courier New"/>
        </w:rPr>
        <w:t>04.09</w:t>
      </w:r>
      <w:r w:rsidR="00BC7CED">
        <w:rPr>
          <w:rFonts w:ascii="Courier New" w:hAnsi="Courier New" w:cs="Courier New"/>
        </w:rPr>
        <w:t xml:space="preserve">.2024г. </w:t>
      </w:r>
      <w:r w:rsidRPr="00BC7CED" w:rsidR="00BC7CED">
        <w:rPr>
          <w:rFonts w:ascii="Courier New" w:hAnsi="Courier New" w:cs="Courier New"/>
        </w:rPr>
        <w:t>с приложенным бу</w:t>
      </w:r>
      <w:r w:rsidR="003C1B61">
        <w:rPr>
          <w:rFonts w:ascii="Courier New" w:hAnsi="Courier New" w:cs="Courier New"/>
        </w:rPr>
        <w:t>мажным носителем к нему (л.д.</w:t>
      </w:r>
      <w:r w:rsidR="00884591">
        <w:rPr>
          <w:rFonts w:ascii="Courier New" w:hAnsi="Courier New" w:cs="Courier New"/>
        </w:rPr>
        <w:t>9.10</w:t>
      </w:r>
      <w:r w:rsidRPr="00BC7CED" w:rsidR="00BC7CED">
        <w:rPr>
          <w:rFonts w:ascii="Courier New" w:hAnsi="Courier New" w:cs="Courier New"/>
        </w:rPr>
        <w:t>)</w:t>
      </w:r>
      <w:r w:rsidR="00D43C7D">
        <w:rPr>
          <w:rFonts w:ascii="Courier New" w:hAnsi="Courier New" w:cs="Courier New"/>
        </w:rPr>
        <w:t>,</w:t>
      </w:r>
      <w:r w:rsidRPr="00A018EB">
        <w:rPr>
          <w:rFonts w:ascii="Courier New" w:hAnsi="Courier New" w:cs="Courier New"/>
        </w:rPr>
        <w:t xml:space="preserve"> </w:t>
      </w:r>
      <w:r w:rsidRPr="00A018EB" w:rsidR="00884591">
        <w:rPr>
          <w:rFonts w:ascii="Courier New" w:hAnsi="Courier New" w:cs="Courier New"/>
        </w:rPr>
        <w:t xml:space="preserve">протоколом от </w:t>
      </w:r>
      <w:r w:rsidR="00884591">
        <w:rPr>
          <w:rFonts w:ascii="Courier New" w:hAnsi="Courier New" w:cs="Courier New"/>
        </w:rPr>
        <w:t>04.09.2024</w:t>
      </w:r>
      <w:r w:rsidRPr="00A018EB" w:rsidR="00884591">
        <w:rPr>
          <w:rFonts w:ascii="Courier New" w:hAnsi="Courier New" w:cs="Courier New"/>
        </w:rPr>
        <w:t>г. о задержани</w:t>
      </w:r>
      <w:r w:rsidR="00884591">
        <w:rPr>
          <w:rFonts w:ascii="Courier New" w:hAnsi="Courier New" w:cs="Courier New"/>
        </w:rPr>
        <w:t>и транспортного средства (л.д.12</w:t>
      </w:r>
      <w:r w:rsidRPr="00A018EB" w:rsidR="00884591">
        <w:rPr>
          <w:rFonts w:ascii="Courier New" w:hAnsi="Courier New" w:cs="Courier New"/>
        </w:rPr>
        <w:t xml:space="preserve">), </w:t>
      </w:r>
      <w:r w:rsidRPr="001E5687" w:rsidR="003C1B61">
        <w:rPr>
          <w:rFonts w:ascii="Courier New" w:hAnsi="Courier New" w:cs="Courier New"/>
        </w:rPr>
        <w:t xml:space="preserve">актом медицинского освидетельствования на состояние опьянения </w:t>
      </w:r>
      <w:r w:rsidR="003C1B61">
        <w:rPr>
          <w:rFonts w:ascii="Courier New" w:hAnsi="Courier New" w:cs="Courier New"/>
        </w:rPr>
        <w:t xml:space="preserve">от </w:t>
      </w:r>
      <w:r w:rsidR="00884591">
        <w:rPr>
          <w:rFonts w:ascii="Courier New" w:hAnsi="Courier New" w:cs="Courier New"/>
        </w:rPr>
        <w:t>04.09</w:t>
      </w:r>
      <w:r w:rsidR="003C1B61">
        <w:rPr>
          <w:rFonts w:ascii="Courier New" w:hAnsi="Courier New" w:cs="Courier New"/>
        </w:rPr>
        <w:t>.2024</w:t>
      </w:r>
      <w:r w:rsidRPr="001E5687" w:rsidR="003C1B61">
        <w:rPr>
          <w:rFonts w:ascii="Courier New" w:hAnsi="Courier New" w:cs="Courier New"/>
        </w:rPr>
        <w:t xml:space="preserve">г., согласно заключения которого, </w:t>
      </w:r>
      <w:r w:rsidR="00884591">
        <w:rPr>
          <w:rFonts w:ascii="Courier New" w:hAnsi="Courier New" w:cs="Courier New"/>
        </w:rPr>
        <w:t>Чотчаев</w:t>
      </w:r>
      <w:r w:rsidR="00884591">
        <w:rPr>
          <w:rFonts w:ascii="Courier New" w:hAnsi="Courier New" w:cs="Courier New"/>
        </w:rPr>
        <w:t xml:space="preserve"> М.Х</w:t>
      </w:r>
      <w:r w:rsidRPr="001E5687" w:rsidR="003C1B61">
        <w:rPr>
          <w:rFonts w:ascii="Courier New" w:hAnsi="Courier New" w:cs="Courier New"/>
        </w:rPr>
        <w:t>. от прохождения медицинского осви</w:t>
      </w:r>
      <w:r w:rsidR="003C1B61">
        <w:rPr>
          <w:rFonts w:ascii="Courier New" w:hAnsi="Courier New" w:cs="Courier New"/>
        </w:rPr>
        <w:t>детельствования отказался (л.д.</w:t>
      </w:r>
      <w:r w:rsidR="00884591">
        <w:rPr>
          <w:rFonts w:ascii="Courier New" w:hAnsi="Courier New" w:cs="Courier New"/>
        </w:rPr>
        <w:t>13</w:t>
      </w:r>
      <w:r w:rsidR="003C1B61">
        <w:rPr>
          <w:rFonts w:ascii="Courier New" w:hAnsi="Courier New" w:cs="Courier New"/>
        </w:rPr>
        <w:t xml:space="preserve"> оборот</w:t>
      </w:r>
      <w:r w:rsidRPr="001E5687" w:rsidR="003C1B61">
        <w:rPr>
          <w:rFonts w:ascii="Courier New" w:hAnsi="Courier New" w:cs="Courier New"/>
        </w:rPr>
        <w:t>)</w:t>
      </w:r>
      <w:r w:rsidR="003C1B61">
        <w:rPr>
          <w:rFonts w:ascii="Courier New" w:hAnsi="Courier New" w:cs="Courier New"/>
        </w:rPr>
        <w:t>, рапорт</w:t>
      </w:r>
      <w:r w:rsidR="00884591">
        <w:rPr>
          <w:rFonts w:ascii="Courier New" w:hAnsi="Courier New" w:cs="Courier New"/>
        </w:rPr>
        <w:t>ами</w:t>
      </w:r>
      <w:r w:rsidR="003C1B61">
        <w:rPr>
          <w:rFonts w:ascii="Courier New" w:hAnsi="Courier New" w:cs="Courier New"/>
        </w:rPr>
        <w:t xml:space="preserve"> инспектора ДПС ОСБ ДПС </w:t>
      </w:r>
      <w:r w:rsidR="00884591">
        <w:rPr>
          <w:rFonts w:ascii="Courier New" w:hAnsi="Courier New" w:cs="Courier New"/>
        </w:rPr>
        <w:t>Госавтоинспекции</w:t>
      </w:r>
      <w:r w:rsidR="003C1B61">
        <w:rPr>
          <w:rFonts w:ascii="Courier New" w:hAnsi="Courier New" w:cs="Courier New"/>
        </w:rPr>
        <w:t xml:space="preserve"> </w:t>
      </w:r>
      <w:r w:rsidR="003C1B61">
        <w:rPr>
          <w:rFonts w:ascii="Courier New" w:hAnsi="Courier New" w:cs="Courier New"/>
        </w:rPr>
        <w:t>г.Ессентуки</w:t>
      </w:r>
      <w:r w:rsidR="003C1B61">
        <w:rPr>
          <w:rFonts w:ascii="Courier New" w:hAnsi="Courier New" w:cs="Courier New"/>
        </w:rPr>
        <w:t xml:space="preserve"> ГУ МВД России по Ставропольскому краю (л.д.1</w:t>
      </w:r>
      <w:r w:rsidR="00884591">
        <w:rPr>
          <w:rFonts w:ascii="Courier New" w:hAnsi="Courier New" w:cs="Courier New"/>
        </w:rPr>
        <w:t>4, 25</w:t>
      </w:r>
      <w:r w:rsidR="003C1B61">
        <w:rPr>
          <w:rFonts w:ascii="Courier New" w:hAnsi="Courier New" w:cs="Courier New"/>
        </w:rPr>
        <w:t xml:space="preserve">), </w:t>
      </w:r>
      <w:r w:rsidRPr="00A018EB">
        <w:rPr>
          <w:rFonts w:ascii="Courier New" w:hAnsi="Courier New" w:cs="Courier New"/>
        </w:rPr>
        <w:t>видеосъемкой, обозреваемой в судебном заседании (л.д.</w:t>
      </w:r>
      <w:r w:rsidR="00884591">
        <w:rPr>
          <w:rFonts w:ascii="Courier New" w:hAnsi="Courier New" w:cs="Courier New"/>
        </w:rPr>
        <w:t>24</w:t>
      </w:r>
      <w:r w:rsidRPr="00A018EB">
        <w:rPr>
          <w:rFonts w:ascii="Courier New" w:hAnsi="Courier New" w:cs="Courier New"/>
        </w:rPr>
        <w:t xml:space="preserve">). </w:t>
      </w:r>
      <w:r w:rsidRPr="00882120">
        <w:rPr>
          <w:rFonts w:ascii="Courier New" w:hAnsi="Courier New" w:cs="Courier New"/>
        </w:rPr>
        <w:t xml:space="preserve">  </w:t>
      </w:r>
    </w:p>
    <w:p w:rsidR="00E9220B" w:rsidRPr="00882120" w:rsidP="00882120" w14:paraId="50DAAA26" w14:textId="3CD29E08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Протокол об административном правонарушении и другие материалы </w:t>
      </w:r>
      <w:r w:rsidRPr="00882120">
        <w:rPr>
          <w:rFonts w:ascii="Courier New" w:hAnsi="Courier New" w:cs="Courier New"/>
        </w:rPr>
        <w:t>дела  составлены</w:t>
      </w:r>
      <w:r w:rsidRPr="00882120">
        <w:rPr>
          <w:rFonts w:ascii="Courier New" w:hAnsi="Courier New" w:cs="Courier New"/>
        </w:rPr>
        <w:t xml:space="preserve">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</w:t>
      </w:r>
      <w:r w:rsidR="00884591">
        <w:rPr>
          <w:rFonts w:ascii="Courier New" w:hAnsi="Courier New" w:cs="Courier New"/>
        </w:rPr>
        <w:t>Чотчаева</w:t>
      </w:r>
      <w:r w:rsidR="00884591">
        <w:rPr>
          <w:rFonts w:ascii="Courier New" w:hAnsi="Courier New" w:cs="Courier New"/>
        </w:rPr>
        <w:t xml:space="preserve"> М.Х</w:t>
      </w:r>
      <w:r w:rsidRPr="00882120">
        <w:rPr>
          <w:rFonts w:ascii="Courier New" w:hAnsi="Courier New" w:cs="Courier New"/>
        </w:rPr>
        <w:t xml:space="preserve">., у суда оснований не имеется.   </w:t>
      </w:r>
    </w:p>
    <w:p w:rsidR="00E9220B" w:rsidRPr="00882120" w:rsidP="00882120" w14:paraId="6FBE6338" w14:textId="17FE5030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Таким образом, факт управления </w:t>
      </w:r>
      <w:r w:rsidR="00884591">
        <w:rPr>
          <w:rFonts w:ascii="Courier New" w:hAnsi="Courier New" w:cs="Courier New"/>
        </w:rPr>
        <w:t>Чотчаевым</w:t>
      </w:r>
      <w:r w:rsidR="00884591">
        <w:rPr>
          <w:rFonts w:ascii="Courier New" w:hAnsi="Courier New" w:cs="Courier New"/>
        </w:rPr>
        <w:t xml:space="preserve"> М.Х</w:t>
      </w:r>
      <w:r w:rsidRPr="00882120">
        <w:rPr>
          <w:rFonts w:ascii="Courier New" w:hAnsi="Courier New" w:cs="Courier New"/>
        </w:rPr>
        <w:t>.  транспортным средством и факт невыполнения законного требования должностного лица  о прохождении медицинского освидетельствования на состояние опьянения установлен, и объективно подтвержден совокупностью 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E9220B" w:rsidRPr="00882120" w:rsidP="00882120" w14:paraId="75F15F5D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в том числе законные требования должностных лиц о прохождении медицинского освидетельствования на состояние опьянения.</w:t>
      </w:r>
    </w:p>
    <w:p w:rsidR="00E9220B" w:rsidRPr="00882120" w:rsidP="00882120" w14:paraId="47E47516" w14:textId="648A55E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Оценив совокупность представленных в материалах дела доказательств,  в соответствии с требованиями  ст.26.11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а также с позиции соблюдения требований закона при их получении, суд приходит к выводу, что в действиях </w:t>
      </w:r>
      <w:r w:rsidR="00884591">
        <w:rPr>
          <w:rFonts w:ascii="Courier New" w:hAnsi="Courier New" w:cs="Courier New"/>
        </w:rPr>
        <w:t>Чотчаева</w:t>
      </w:r>
      <w:r w:rsidR="00884591">
        <w:rPr>
          <w:rFonts w:ascii="Courier New" w:hAnsi="Courier New" w:cs="Courier New"/>
        </w:rPr>
        <w:t xml:space="preserve"> М.Х</w:t>
      </w:r>
      <w:r w:rsidRPr="00882120">
        <w:rPr>
          <w:rFonts w:ascii="Courier New" w:hAnsi="Courier New" w:cs="Courier New"/>
        </w:rPr>
        <w:t xml:space="preserve">. имеется состав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9220B" w:rsidRPr="00882120" w:rsidP="00882120" w14:paraId="226CA20A" w14:textId="03EECB5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назначении </w:t>
      </w:r>
      <w:r w:rsidR="00F84615">
        <w:rPr>
          <w:rFonts w:ascii="Courier New" w:hAnsi="Courier New" w:cs="Courier New"/>
        </w:rPr>
        <w:t>Чотчаеву</w:t>
      </w:r>
      <w:r w:rsidR="00F84615">
        <w:rPr>
          <w:rFonts w:ascii="Courier New" w:hAnsi="Courier New" w:cs="Courier New"/>
        </w:rPr>
        <w:t xml:space="preserve"> М.Х</w:t>
      </w:r>
      <w:r w:rsidRPr="00882120">
        <w:rPr>
          <w:rFonts w:ascii="Courier New" w:hAnsi="Courier New" w:cs="Courier New"/>
        </w:rPr>
        <w:t>.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движения, приоритетом которого является жизнь и здоровье его участников.</w:t>
      </w:r>
    </w:p>
    <w:p w:rsidR="00E9220B" w:rsidRPr="00882120" w:rsidP="00882120" w14:paraId="3C911354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Руководствуясь ст.ст.29.9, 29.10, 29.11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судья </w:t>
      </w:r>
    </w:p>
    <w:p w:rsidR="00E9220B" w:rsidRPr="00882120" w:rsidP="00882120" w14:paraId="249F521D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</w:p>
    <w:p w:rsidR="00E9220B" w:rsidRPr="00882120" w:rsidP="00882120" w14:paraId="0F1DD8C9" w14:textId="77777777">
      <w:pPr>
        <w:tabs>
          <w:tab w:val="left" w:pos="567"/>
          <w:tab w:val="left" w:pos="709"/>
        </w:tabs>
        <w:jc w:val="center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>п о с т а н о в и л:</w:t>
      </w:r>
    </w:p>
    <w:p w:rsidR="00E9220B" w:rsidRPr="00882120" w:rsidP="00882120" w14:paraId="07125DFB" w14:textId="7777777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</w:p>
    <w:p w:rsidR="00E9220B" w:rsidRPr="00882120" w:rsidP="00882120" w14:paraId="66AC1A2F" w14:textId="2A909A87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="00884591">
        <w:rPr>
          <w:rFonts w:ascii="Courier New" w:hAnsi="Courier New" w:cs="Courier New"/>
        </w:rPr>
        <w:t>Чотчаева</w:t>
      </w:r>
      <w:r w:rsidR="00884591">
        <w:rPr>
          <w:rFonts w:ascii="Courier New" w:hAnsi="Courier New" w:cs="Courier New"/>
        </w:rPr>
        <w:t xml:space="preserve"> </w:t>
      </w:r>
      <w:r w:rsidR="009D17A7">
        <w:rPr>
          <w:rFonts w:ascii="Courier New" w:hAnsi="Courier New" w:cs="Courier New"/>
        </w:rPr>
        <w:t>М.Х.</w:t>
      </w:r>
      <w:r w:rsidRPr="00882120" w:rsidR="00884591"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 xml:space="preserve">признать виновным в совершении </w:t>
      </w:r>
      <w:r w:rsidRPr="00882120">
        <w:rPr>
          <w:rFonts w:ascii="Courier New" w:hAnsi="Courier New" w:cs="Courier New"/>
        </w:rPr>
        <w:t>административного  правонарушения</w:t>
      </w:r>
      <w:r w:rsidRPr="00882120">
        <w:rPr>
          <w:rFonts w:ascii="Courier New" w:hAnsi="Courier New" w:cs="Courier New"/>
        </w:rPr>
        <w:t xml:space="preserve">,  предусмотренного 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 и подвергнуть штрафу в доход государства в размере 30000 (тридцати тысяч) рублей с лишением права управления транспортными средствами сроком  на  01 (один) год 06 (шесть) месяцев. </w:t>
      </w:r>
    </w:p>
    <w:p w:rsidR="00D30C47" w:rsidRPr="007759B2" w:rsidP="006A37BF" w14:paraId="73755929" w14:textId="71C9C7F1">
      <w:pPr>
        <w:jc w:val="both"/>
        <w:rPr>
          <w:rFonts w:ascii="Courier New" w:hAnsi="Courier New" w:cs="Courier New"/>
          <w:sz w:val="23"/>
          <w:szCs w:val="23"/>
        </w:rPr>
      </w:pPr>
      <w:r w:rsidRPr="007759B2">
        <w:rPr>
          <w:rFonts w:ascii="Courier New" w:hAnsi="Courier New" w:cs="Courier New"/>
          <w:i/>
          <w:sz w:val="23"/>
          <w:szCs w:val="23"/>
        </w:rPr>
        <w:t xml:space="preserve">     </w:t>
      </w:r>
      <w:r w:rsidRPr="007759B2">
        <w:rPr>
          <w:rFonts w:ascii="Courier New" w:hAnsi="Courier New" w:cs="Courier New"/>
          <w:sz w:val="23"/>
          <w:szCs w:val="23"/>
        </w:rPr>
        <w:t xml:space="preserve">Административный штраф должен быть уплачен в полном размере лицом,  привлеченным  </w:t>
      </w:r>
      <w:r w:rsidRPr="007759B2" w:rsidR="00353BF7">
        <w:rPr>
          <w:rFonts w:ascii="Courier New" w:hAnsi="Courier New" w:cs="Courier New"/>
          <w:sz w:val="23"/>
          <w:szCs w:val="23"/>
        </w:rPr>
        <w:t xml:space="preserve"> </w:t>
      </w:r>
      <w:r w:rsidRPr="007759B2">
        <w:rPr>
          <w:rFonts w:ascii="Courier New" w:hAnsi="Courier New" w:cs="Courier New"/>
          <w:sz w:val="23"/>
          <w:szCs w:val="23"/>
        </w:rPr>
        <w:t xml:space="preserve"> к   </w:t>
      </w:r>
      <w:r w:rsidRPr="007759B2" w:rsidR="00353BF7">
        <w:rPr>
          <w:rFonts w:ascii="Courier New" w:hAnsi="Courier New" w:cs="Courier New"/>
          <w:sz w:val="23"/>
          <w:szCs w:val="23"/>
        </w:rPr>
        <w:t xml:space="preserve"> </w:t>
      </w:r>
      <w:r w:rsidRPr="007759B2">
        <w:rPr>
          <w:rFonts w:ascii="Courier New" w:hAnsi="Courier New" w:cs="Courier New"/>
          <w:sz w:val="23"/>
          <w:szCs w:val="23"/>
        </w:rPr>
        <w:t>административной  ответственности,  не позднее шестидесяти дней со дня вступления постановления о наложении административного штрафа в законную силу, по реквизитам:</w:t>
      </w:r>
      <w:r w:rsidRPr="007759B2" w:rsidR="000112A1">
        <w:rPr>
          <w:rFonts w:ascii="Courier New" w:hAnsi="Courier New" w:cs="Courier New"/>
          <w:sz w:val="23"/>
          <w:szCs w:val="23"/>
        </w:rPr>
        <w:t xml:space="preserve"> </w:t>
      </w:r>
      <w:r w:rsidRPr="007759B2" w:rsidR="003C1B61">
        <w:rPr>
          <w:rFonts w:ascii="Courier New" w:hAnsi="Courier New" w:cs="Courier New"/>
          <w:sz w:val="23"/>
          <w:szCs w:val="23"/>
        </w:rPr>
        <w:t>УФК по Ставропольскому краю (</w:t>
      </w:r>
      <w:r w:rsidRPr="00C84313" w:rsidR="003C1B61">
        <w:rPr>
          <w:rFonts w:ascii="Courier New" w:hAnsi="Courier New" w:cs="Courier New"/>
          <w:sz w:val="23"/>
          <w:szCs w:val="23"/>
        </w:rPr>
        <w:t xml:space="preserve">ПОЛУЧАТЕЛЬ: ГУ МВД России по Ставропольскому краю) ИНН 2634050372, КПП 263401001, счет получателя средств 03100643000000012100, Отделение Ставрополь банка России//УФК по Ставропольскому краю, </w:t>
      </w:r>
      <w:r w:rsidRPr="00C84313" w:rsidR="003C1B61">
        <w:rPr>
          <w:rFonts w:ascii="Courier New" w:hAnsi="Courier New" w:cs="Courier New"/>
          <w:sz w:val="23"/>
          <w:szCs w:val="23"/>
        </w:rPr>
        <w:t>г.Ставрополь</w:t>
      </w:r>
      <w:r w:rsidRPr="00C84313" w:rsidR="003C1B61">
        <w:rPr>
          <w:rFonts w:ascii="Courier New" w:hAnsi="Courier New" w:cs="Courier New"/>
          <w:sz w:val="23"/>
          <w:szCs w:val="23"/>
        </w:rPr>
        <w:t xml:space="preserve">, БИК 010702101, КБК 18811601123010001140, ОКТМО 07710000, УИН </w:t>
      </w:r>
      <w:r w:rsidR="003C1B61">
        <w:rPr>
          <w:rFonts w:ascii="Courier New" w:hAnsi="Courier New" w:cs="Courier New"/>
          <w:sz w:val="23"/>
          <w:szCs w:val="23"/>
        </w:rPr>
        <w:t>1881042624420000</w:t>
      </w:r>
      <w:r w:rsidR="0003399E">
        <w:rPr>
          <w:rFonts w:ascii="Courier New" w:hAnsi="Courier New" w:cs="Courier New"/>
          <w:sz w:val="23"/>
          <w:szCs w:val="23"/>
        </w:rPr>
        <w:t>8841</w:t>
      </w:r>
      <w:r w:rsidRPr="007759B2" w:rsidR="003C1B61">
        <w:rPr>
          <w:rFonts w:ascii="Courier New" w:hAnsi="Courier New" w:cs="Courier New"/>
          <w:sz w:val="23"/>
          <w:szCs w:val="23"/>
        </w:rPr>
        <w:t>)</w:t>
      </w:r>
      <w:r w:rsidRPr="007759B2" w:rsidR="00306D00">
        <w:rPr>
          <w:rFonts w:ascii="Courier New" w:hAnsi="Courier New" w:cs="Courier New"/>
          <w:sz w:val="23"/>
          <w:szCs w:val="23"/>
        </w:rPr>
        <w:t xml:space="preserve">. </w:t>
      </w:r>
    </w:p>
    <w:p w:rsidR="007607E8" w:rsidRPr="007759B2" w:rsidP="007607E8" w14:paraId="77EA5CCC" w14:textId="77777777">
      <w:pPr>
        <w:tabs>
          <w:tab w:val="left" w:pos="709"/>
        </w:tabs>
        <w:jc w:val="both"/>
        <w:rPr>
          <w:rFonts w:ascii="Courier New" w:hAnsi="Courier New" w:cs="Courier New"/>
          <w:sz w:val="23"/>
          <w:szCs w:val="23"/>
        </w:rPr>
      </w:pPr>
      <w:r w:rsidRPr="007759B2">
        <w:rPr>
          <w:rFonts w:ascii="Courier New" w:hAnsi="Courier New" w:cs="Courier New"/>
          <w:sz w:val="23"/>
          <w:szCs w:val="23"/>
        </w:rPr>
        <w:t xml:space="preserve">     Разъяснить, что в соответствии со ст.32.7 КРФоАП, течение срока лишения специального права начинается со дня </w:t>
      </w:r>
      <w:r w:rsidRPr="007759B2">
        <w:rPr>
          <w:rFonts w:ascii="Courier New" w:hAnsi="Courier New" w:cs="Courier New"/>
          <w:sz w:val="23"/>
          <w:szCs w:val="23"/>
        </w:rPr>
        <w:t>вступления  в</w:t>
      </w:r>
      <w:r w:rsidRPr="007759B2">
        <w:rPr>
          <w:rFonts w:ascii="Courier New" w:hAnsi="Courier New" w:cs="Courier New"/>
          <w:sz w:val="23"/>
          <w:szCs w:val="23"/>
        </w:rPr>
        <w:t xml:space="preserve">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</w:t>
      </w:r>
      <w:r w:rsidRPr="007759B2">
        <w:rPr>
          <w:rFonts w:ascii="Courier New" w:hAnsi="Courier New" w:cs="Courier New"/>
          <w:sz w:val="23"/>
          <w:szCs w:val="23"/>
        </w:rPr>
        <w:t>6  настоящего</w:t>
      </w:r>
      <w:r w:rsidRPr="007759B2">
        <w:rPr>
          <w:rFonts w:ascii="Courier New" w:hAnsi="Courier New" w:cs="Courier New"/>
          <w:sz w:val="23"/>
          <w:szCs w:val="23"/>
        </w:rPr>
        <w:t xml:space="preserve"> Кодекса, в орган, исполняющий этот вид административного наказания.</w:t>
      </w:r>
    </w:p>
    <w:p w:rsidR="00D30C47" w:rsidRPr="007759B2" w:rsidP="00984733" w14:paraId="74F6F551" w14:textId="77777777">
      <w:pPr>
        <w:tabs>
          <w:tab w:val="left" w:pos="709"/>
        </w:tabs>
        <w:jc w:val="both"/>
        <w:rPr>
          <w:rFonts w:ascii="Courier New" w:hAnsi="Courier New" w:cs="Courier New"/>
          <w:sz w:val="23"/>
          <w:szCs w:val="23"/>
        </w:rPr>
      </w:pPr>
      <w:r w:rsidRPr="007759B2">
        <w:rPr>
          <w:rFonts w:ascii="Courier New" w:hAnsi="Courier New" w:cs="Courier New"/>
          <w:sz w:val="23"/>
          <w:szCs w:val="23"/>
        </w:rPr>
        <w:t xml:space="preserve">     </w:t>
      </w:r>
      <w:r w:rsidRPr="007759B2">
        <w:rPr>
          <w:rFonts w:ascii="Courier New" w:hAnsi="Courier New" w:cs="Courier New"/>
          <w:sz w:val="23"/>
          <w:szCs w:val="23"/>
        </w:rPr>
        <w:t xml:space="preserve">В силу части 2 статьи 32.7 КРФоАП, в случае уклонения лица, лишенного </w:t>
      </w:r>
      <w:r w:rsidRPr="007759B2" w:rsidR="00353BF7">
        <w:rPr>
          <w:rFonts w:ascii="Courier New" w:hAnsi="Courier New" w:cs="Courier New"/>
          <w:sz w:val="23"/>
          <w:szCs w:val="23"/>
        </w:rPr>
        <w:t xml:space="preserve"> </w:t>
      </w:r>
      <w:r w:rsidRPr="007759B2">
        <w:rPr>
          <w:rFonts w:ascii="Courier New" w:hAnsi="Courier New" w:cs="Courier New"/>
          <w:sz w:val="23"/>
          <w:szCs w:val="23"/>
        </w:rPr>
        <w:t xml:space="preserve">права  управления  транспортными  средствами, </w:t>
      </w:r>
      <w:r w:rsidRPr="007759B2" w:rsidR="00353BF7">
        <w:rPr>
          <w:rFonts w:ascii="Courier New" w:hAnsi="Courier New" w:cs="Courier New"/>
          <w:sz w:val="23"/>
          <w:szCs w:val="23"/>
        </w:rPr>
        <w:t xml:space="preserve"> </w:t>
      </w:r>
      <w:r w:rsidRPr="007759B2">
        <w:rPr>
          <w:rFonts w:ascii="Courier New" w:hAnsi="Courier New" w:cs="Courier New"/>
          <w:sz w:val="23"/>
          <w:szCs w:val="23"/>
        </w:rPr>
        <w:t xml:space="preserve">от </w:t>
      </w:r>
      <w:r w:rsidRPr="007759B2" w:rsidR="00353BF7">
        <w:rPr>
          <w:rFonts w:ascii="Courier New" w:hAnsi="Courier New" w:cs="Courier New"/>
          <w:sz w:val="23"/>
          <w:szCs w:val="23"/>
        </w:rPr>
        <w:t xml:space="preserve"> </w:t>
      </w:r>
      <w:r w:rsidRPr="007759B2">
        <w:rPr>
          <w:rFonts w:ascii="Courier New" w:hAnsi="Courier New" w:cs="Courier New"/>
          <w:sz w:val="23"/>
          <w:szCs w:val="23"/>
        </w:rPr>
        <w:t xml:space="preserve">сдачи </w:t>
      </w:r>
    </w:p>
    <w:p w:rsidR="00D30C47" w:rsidRPr="007759B2" w:rsidP="00DB40EE" w14:paraId="412E2454" w14:textId="77777777">
      <w:pPr>
        <w:jc w:val="both"/>
        <w:rPr>
          <w:rFonts w:ascii="Courier New" w:hAnsi="Courier New" w:cs="Courier New"/>
          <w:sz w:val="23"/>
          <w:szCs w:val="23"/>
        </w:rPr>
      </w:pPr>
      <w:r w:rsidRPr="007759B2">
        <w:rPr>
          <w:rFonts w:ascii="Courier New" w:hAnsi="Courier New" w:cs="Courier New"/>
          <w:sz w:val="23"/>
          <w:szCs w:val="23"/>
        </w:rPr>
        <w:t xml:space="preserve">соответствующего удостоверения срок лишения указанного права прерывается. Течение </w:t>
      </w:r>
      <w:r w:rsidRPr="007759B2" w:rsidR="00353BF7">
        <w:rPr>
          <w:rFonts w:ascii="Courier New" w:hAnsi="Courier New" w:cs="Courier New"/>
          <w:sz w:val="23"/>
          <w:szCs w:val="23"/>
        </w:rPr>
        <w:t xml:space="preserve"> </w:t>
      </w:r>
      <w:r w:rsidRPr="007759B2">
        <w:rPr>
          <w:rFonts w:ascii="Courier New" w:hAnsi="Courier New" w:cs="Courier New"/>
          <w:sz w:val="23"/>
          <w:szCs w:val="23"/>
        </w:rPr>
        <w:t xml:space="preserve">прерванного </w:t>
      </w:r>
      <w:r w:rsidRPr="007759B2" w:rsidR="00353BF7">
        <w:rPr>
          <w:rFonts w:ascii="Courier New" w:hAnsi="Courier New" w:cs="Courier New"/>
          <w:sz w:val="23"/>
          <w:szCs w:val="23"/>
        </w:rPr>
        <w:t xml:space="preserve"> </w:t>
      </w:r>
      <w:r w:rsidRPr="007759B2">
        <w:rPr>
          <w:rFonts w:ascii="Courier New" w:hAnsi="Courier New" w:cs="Courier New"/>
          <w:sz w:val="23"/>
          <w:szCs w:val="23"/>
        </w:rPr>
        <w:t>срока лишения  права  управления</w:t>
      </w:r>
    </w:p>
    <w:p w:rsidR="00D30C47" w:rsidRPr="007759B2" w:rsidP="00DB40EE" w14:paraId="223486C1" w14:textId="77777777">
      <w:pPr>
        <w:jc w:val="both"/>
        <w:rPr>
          <w:rFonts w:ascii="Courier New" w:hAnsi="Courier New" w:cs="Courier New"/>
          <w:sz w:val="23"/>
          <w:szCs w:val="23"/>
        </w:rPr>
      </w:pPr>
      <w:r w:rsidRPr="007759B2">
        <w:rPr>
          <w:rFonts w:ascii="Courier New" w:hAnsi="Courier New" w:cs="Courier New"/>
          <w:sz w:val="23"/>
          <w:szCs w:val="23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7759B2" w:rsidP="00DB40EE" w14:paraId="54226497" w14:textId="77777777">
      <w:pPr>
        <w:jc w:val="both"/>
        <w:rPr>
          <w:rFonts w:ascii="Courier New" w:hAnsi="Courier New" w:cs="Courier New"/>
          <w:sz w:val="23"/>
          <w:szCs w:val="23"/>
        </w:rPr>
      </w:pPr>
      <w:r w:rsidRPr="007759B2">
        <w:rPr>
          <w:rFonts w:ascii="Courier New" w:hAnsi="Courier New" w:cs="Courier New"/>
          <w:sz w:val="23"/>
          <w:szCs w:val="23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 w14:paraId="4679E3D3" w14:textId="18F09E1D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</w:t>
      </w:r>
      <w:r w:rsidRPr="002317D4" w:rsidR="005C23D5">
        <w:rPr>
          <w:rFonts w:ascii="Courier New" w:hAnsi="Courier New" w:cs="Courier New"/>
        </w:rPr>
        <w:t>десяти дней со дня вручения или получения копии постановления</w:t>
      </w:r>
      <w:r w:rsidRPr="004449ED">
        <w:rPr>
          <w:rFonts w:ascii="Courier New" w:hAnsi="Courier New" w:cs="Courier New"/>
        </w:rPr>
        <w:t>.</w:t>
      </w:r>
    </w:p>
    <w:p w:rsidR="00D30C47" w:rsidP="00DB40EE" w14:paraId="4D25EFDE" w14:textId="77777777">
      <w:pPr>
        <w:jc w:val="both"/>
        <w:rPr>
          <w:rFonts w:ascii="Courier New" w:hAnsi="Courier New" w:cs="Courier New"/>
        </w:rPr>
      </w:pPr>
    </w:p>
    <w:p w:rsidR="00D30C47" w:rsidP="00DB40EE" w14:paraId="436FE5CC" w14:textId="0884E9A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9D17A7" w:rsidRPr="004449ED" w:rsidP="009D17A7" w14:paraId="6E04D035" w14:textId="124BC05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«согласованно»</w:t>
      </w:r>
    </w:p>
    <w:sectPr w:rsidSect="001D24A2">
      <w:pgSz w:w="11906" w:h="16838"/>
      <w:pgMar w:top="426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4F"/>
    <w:rsid w:val="0000049D"/>
    <w:rsid w:val="00000D41"/>
    <w:rsid w:val="000104CF"/>
    <w:rsid w:val="000112A1"/>
    <w:rsid w:val="00012CE8"/>
    <w:rsid w:val="0001332D"/>
    <w:rsid w:val="00014360"/>
    <w:rsid w:val="000153C4"/>
    <w:rsid w:val="00015A67"/>
    <w:rsid w:val="00017E84"/>
    <w:rsid w:val="0002100C"/>
    <w:rsid w:val="00030A03"/>
    <w:rsid w:val="0003399E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3AAF"/>
    <w:rsid w:val="00077D8E"/>
    <w:rsid w:val="00080541"/>
    <w:rsid w:val="00081F56"/>
    <w:rsid w:val="00082348"/>
    <w:rsid w:val="000838AA"/>
    <w:rsid w:val="00083B69"/>
    <w:rsid w:val="00085748"/>
    <w:rsid w:val="00086DC9"/>
    <w:rsid w:val="0008799D"/>
    <w:rsid w:val="00096BA9"/>
    <w:rsid w:val="000A0EDA"/>
    <w:rsid w:val="000A12AF"/>
    <w:rsid w:val="000A1AE8"/>
    <w:rsid w:val="000A2621"/>
    <w:rsid w:val="000A4796"/>
    <w:rsid w:val="000B29CB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0F6E6B"/>
    <w:rsid w:val="0010135E"/>
    <w:rsid w:val="00101662"/>
    <w:rsid w:val="0010404D"/>
    <w:rsid w:val="001066D7"/>
    <w:rsid w:val="00107FEB"/>
    <w:rsid w:val="001106E4"/>
    <w:rsid w:val="001109A8"/>
    <w:rsid w:val="00112737"/>
    <w:rsid w:val="00114F01"/>
    <w:rsid w:val="00116253"/>
    <w:rsid w:val="001164E5"/>
    <w:rsid w:val="00117F68"/>
    <w:rsid w:val="001204A9"/>
    <w:rsid w:val="00122EC6"/>
    <w:rsid w:val="00123A70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002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7220"/>
    <w:rsid w:val="001D08DD"/>
    <w:rsid w:val="001D24A2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E5687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17D4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87166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46B0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5A96"/>
    <w:rsid w:val="003567BA"/>
    <w:rsid w:val="00360217"/>
    <w:rsid w:val="003607C1"/>
    <w:rsid w:val="00362D1D"/>
    <w:rsid w:val="00363180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A48BC"/>
    <w:rsid w:val="003B0203"/>
    <w:rsid w:val="003B2793"/>
    <w:rsid w:val="003B38A3"/>
    <w:rsid w:val="003B3CAA"/>
    <w:rsid w:val="003B409A"/>
    <w:rsid w:val="003B68B7"/>
    <w:rsid w:val="003C1B61"/>
    <w:rsid w:val="003C3815"/>
    <w:rsid w:val="003C404B"/>
    <w:rsid w:val="003C489F"/>
    <w:rsid w:val="003C6736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426D"/>
    <w:rsid w:val="00424784"/>
    <w:rsid w:val="00425F9F"/>
    <w:rsid w:val="00430028"/>
    <w:rsid w:val="00432959"/>
    <w:rsid w:val="00434AB7"/>
    <w:rsid w:val="00436942"/>
    <w:rsid w:val="004376DD"/>
    <w:rsid w:val="00442FC1"/>
    <w:rsid w:val="00443FB6"/>
    <w:rsid w:val="004449ED"/>
    <w:rsid w:val="00445896"/>
    <w:rsid w:val="004460F2"/>
    <w:rsid w:val="004464BA"/>
    <w:rsid w:val="00446FF4"/>
    <w:rsid w:val="00447FA2"/>
    <w:rsid w:val="004516C1"/>
    <w:rsid w:val="00451850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582D"/>
    <w:rsid w:val="00487787"/>
    <w:rsid w:val="00492222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D1C"/>
    <w:rsid w:val="004C217F"/>
    <w:rsid w:val="004C2BBC"/>
    <w:rsid w:val="004C595A"/>
    <w:rsid w:val="004D0A9F"/>
    <w:rsid w:val="004D2077"/>
    <w:rsid w:val="004D4B8F"/>
    <w:rsid w:val="004E20AE"/>
    <w:rsid w:val="004E7625"/>
    <w:rsid w:val="004E77E8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65415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23D5"/>
    <w:rsid w:val="005C409D"/>
    <w:rsid w:val="005C6795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1295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D70"/>
    <w:rsid w:val="00737BB8"/>
    <w:rsid w:val="007415E8"/>
    <w:rsid w:val="00741624"/>
    <w:rsid w:val="00743530"/>
    <w:rsid w:val="00750BC9"/>
    <w:rsid w:val="00753F50"/>
    <w:rsid w:val="007568EA"/>
    <w:rsid w:val="0075742E"/>
    <w:rsid w:val="00760348"/>
    <w:rsid w:val="007607E8"/>
    <w:rsid w:val="0076175A"/>
    <w:rsid w:val="0077474F"/>
    <w:rsid w:val="007759B2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01C2"/>
    <w:rsid w:val="00802B39"/>
    <w:rsid w:val="00807B0B"/>
    <w:rsid w:val="00811A1C"/>
    <w:rsid w:val="008127AE"/>
    <w:rsid w:val="00816DE1"/>
    <w:rsid w:val="008259D6"/>
    <w:rsid w:val="00825A1D"/>
    <w:rsid w:val="00831DC4"/>
    <w:rsid w:val="00834A02"/>
    <w:rsid w:val="00835600"/>
    <w:rsid w:val="008411A4"/>
    <w:rsid w:val="00842796"/>
    <w:rsid w:val="00844163"/>
    <w:rsid w:val="008442BA"/>
    <w:rsid w:val="008444A3"/>
    <w:rsid w:val="00846637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3649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4591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EF9"/>
    <w:rsid w:val="008E22C3"/>
    <w:rsid w:val="008E3DD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4733"/>
    <w:rsid w:val="00985E0C"/>
    <w:rsid w:val="00991533"/>
    <w:rsid w:val="00992E52"/>
    <w:rsid w:val="00995822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C2523"/>
    <w:rsid w:val="009D17A7"/>
    <w:rsid w:val="009D38A9"/>
    <w:rsid w:val="009D4E5B"/>
    <w:rsid w:val="009D7279"/>
    <w:rsid w:val="009E1CA9"/>
    <w:rsid w:val="009F10E1"/>
    <w:rsid w:val="009F3B4A"/>
    <w:rsid w:val="009F4F9A"/>
    <w:rsid w:val="009F7B50"/>
    <w:rsid w:val="00A00ABE"/>
    <w:rsid w:val="00A018EB"/>
    <w:rsid w:val="00A0253D"/>
    <w:rsid w:val="00A0290F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0CE4"/>
    <w:rsid w:val="00AE57EB"/>
    <w:rsid w:val="00AF02F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0B7E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C7CED"/>
    <w:rsid w:val="00BD1FD0"/>
    <w:rsid w:val="00BD32DF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313"/>
    <w:rsid w:val="00C84A8F"/>
    <w:rsid w:val="00C8504C"/>
    <w:rsid w:val="00C87B24"/>
    <w:rsid w:val="00C90244"/>
    <w:rsid w:val="00C90621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470D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C7D"/>
    <w:rsid w:val="00D43F4A"/>
    <w:rsid w:val="00D512A3"/>
    <w:rsid w:val="00D525B3"/>
    <w:rsid w:val="00D53F89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2BCA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52B8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66A7C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B5B"/>
    <w:rsid w:val="00E9220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22186"/>
    <w:rsid w:val="00F231D6"/>
    <w:rsid w:val="00F238B2"/>
    <w:rsid w:val="00F24CBF"/>
    <w:rsid w:val="00F253A1"/>
    <w:rsid w:val="00F253FA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4615"/>
    <w:rsid w:val="00F8565C"/>
    <w:rsid w:val="00F85A3C"/>
    <w:rsid w:val="00F869FD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178"/>
    <w:rsid w:val="00FB1C69"/>
    <w:rsid w:val="00FB31D6"/>
    <w:rsid w:val="00FB5707"/>
    <w:rsid w:val="00FB57F2"/>
    <w:rsid w:val="00FB7E2F"/>
    <w:rsid w:val="00FC02BD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6EBB378-365B-40B4-A45B-5AC661F5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  <w:style w:type="character" w:styleId="Strong">
    <w:name w:val="Strong"/>
    <w:qFormat/>
    <w:locked/>
    <w:rsid w:val="003C6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B33F-2B7F-44DD-953A-0B0FC2D7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