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53C" w:rsidRPr="00632BEE" w:rsidP="0059100B" w14:paraId="7D1B5066" w14:textId="4A214516">
      <w:pPr>
        <w:pStyle w:val="NoSpacing"/>
        <w:jc w:val="right"/>
      </w:pPr>
      <w:r w:rsidRPr="00632BEE">
        <w:t xml:space="preserve">дело </w:t>
      </w:r>
      <w:r w:rsidR="00DE0B02">
        <w:t>№ 5-</w:t>
      </w:r>
      <w:r w:rsidR="00A860B8">
        <w:t>349</w:t>
      </w:r>
      <w:r w:rsidR="00D23367">
        <w:t>/1/2024</w:t>
      </w:r>
      <w:r w:rsidRPr="00632BEE">
        <w:t>г.</w:t>
      </w:r>
    </w:p>
    <w:p w:rsidR="00AF49EE" w:rsidRPr="00632BEE" w:rsidP="00A6170A" w14:paraId="1BE84661" w14:textId="5A0E8C46">
      <w:pPr>
        <w:pStyle w:val="NoSpacing"/>
        <w:jc w:val="right"/>
      </w:pPr>
      <w:r w:rsidRPr="00053DD5">
        <w:t>26</w:t>
      </w:r>
      <w:r w:rsidRPr="00632BEE">
        <w:rPr>
          <w:lang w:val="en-US"/>
        </w:rPr>
        <w:t>MS</w:t>
      </w:r>
      <w:r w:rsidRPr="00053DD5">
        <w:t>0</w:t>
      </w:r>
      <w:r w:rsidRPr="00632BEE">
        <w:t>0</w:t>
      </w:r>
      <w:r w:rsidRPr="00053DD5" w:rsidR="002B3DE9">
        <w:t>83</w:t>
      </w:r>
      <w:r w:rsidR="00D23367">
        <w:t>-01-2024</w:t>
      </w:r>
      <w:r w:rsidRPr="00632BEE" w:rsidR="002B3DE9">
        <w:t>-</w:t>
      </w:r>
      <w:r w:rsidR="00DE27CD">
        <w:t>00</w:t>
      </w:r>
      <w:r w:rsidR="00BE3E62">
        <w:t>56</w:t>
      </w:r>
      <w:r w:rsidR="00A860B8">
        <w:t>81-34</w:t>
      </w:r>
    </w:p>
    <w:p w:rsidR="008664AB" w:rsidRPr="00632BEE" w:rsidP="00A6170A" w14:paraId="38E0AB50" w14:textId="77777777">
      <w:pPr>
        <w:pStyle w:val="NoSpacing"/>
        <w:jc w:val="right"/>
      </w:pPr>
    </w:p>
    <w:p w:rsidR="0000653C" w:rsidRPr="00632BEE" w:rsidP="0059100B" w14:paraId="1E18FF1F" w14:textId="77777777">
      <w:pPr>
        <w:pStyle w:val="NoSpacing"/>
        <w:jc w:val="center"/>
      </w:pPr>
      <w:r w:rsidRPr="00632BEE">
        <w:t>П</w:t>
      </w:r>
      <w:r w:rsidRPr="00632BEE" w:rsidR="0059100B">
        <w:t xml:space="preserve"> </w:t>
      </w:r>
      <w:r w:rsidRPr="00632BEE">
        <w:t>О</w:t>
      </w:r>
      <w:r w:rsidRPr="00632BEE" w:rsidR="0059100B">
        <w:t xml:space="preserve"> </w:t>
      </w:r>
      <w:r w:rsidRPr="00632BEE">
        <w:t>С</w:t>
      </w:r>
      <w:r w:rsidRPr="00632BEE" w:rsidR="0059100B">
        <w:t xml:space="preserve"> </w:t>
      </w:r>
      <w:r w:rsidRPr="00632BEE">
        <w:t>Т</w:t>
      </w:r>
      <w:r w:rsidRPr="00632BEE" w:rsidR="0059100B">
        <w:t xml:space="preserve"> </w:t>
      </w:r>
      <w:r w:rsidRPr="00632BEE">
        <w:t>А</w:t>
      </w:r>
      <w:r w:rsidRPr="00632BEE" w:rsidR="0059100B">
        <w:t xml:space="preserve"> </w:t>
      </w:r>
      <w:r w:rsidRPr="00632BEE">
        <w:t>Н</w:t>
      </w:r>
      <w:r w:rsidRPr="00632BEE" w:rsidR="0059100B">
        <w:t xml:space="preserve"> </w:t>
      </w:r>
      <w:r w:rsidRPr="00632BEE">
        <w:t>О</w:t>
      </w:r>
      <w:r w:rsidRPr="00632BEE" w:rsidR="0059100B">
        <w:t xml:space="preserve"> </w:t>
      </w:r>
      <w:r w:rsidRPr="00632BEE">
        <w:t>В</w:t>
      </w:r>
      <w:r w:rsidRPr="00632BEE" w:rsidR="0059100B">
        <w:t xml:space="preserve"> </w:t>
      </w:r>
      <w:r w:rsidRPr="00632BEE">
        <w:t>Л</w:t>
      </w:r>
      <w:r w:rsidRPr="00632BEE" w:rsidR="0059100B">
        <w:t xml:space="preserve"> </w:t>
      </w:r>
      <w:r w:rsidRPr="00632BEE">
        <w:t>Е</w:t>
      </w:r>
      <w:r w:rsidRPr="00632BEE" w:rsidR="0059100B">
        <w:t xml:space="preserve"> </w:t>
      </w:r>
      <w:r w:rsidRPr="00632BEE">
        <w:t>Н</w:t>
      </w:r>
      <w:r w:rsidRPr="00632BEE" w:rsidR="0059100B">
        <w:t xml:space="preserve"> </w:t>
      </w:r>
      <w:r w:rsidRPr="00632BEE">
        <w:t>И</w:t>
      </w:r>
      <w:r w:rsidRPr="00632BEE" w:rsidR="0059100B">
        <w:t xml:space="preserve"> </w:t>
      </w:r>
      <w:r w:rsidRPr="00632BEE">
        <w:t>Е</w:t>
      </w:r>
    </w:p>
    <w:p w:rsidR="0059100B" w:rsidRPr="00632BEE" w:rsidP="0059100B" w14:paraId="400000AF" w14:textId="77777777">
      <w:pPr>
        <w:pStyle w:val="NoSpacing"/>
        <w:jc w:val="both"/>
      </w:pPr>
    </w:p>
    <w:p w:rsidR="008F01EE" w:rsidRPr="00632BEE" w:rsidP="008F01EE" w14:paraId="5B270ACC" w14:textId="43C9AC98">
      <w:pPr>
        <w:pStyle w:val="NoSpacing"/>
        <w:ind w:firstLine="708"/>
        <w:jc w:val="both"/>
      </w:pPr>
      <w:r>
        <w:t>0</w:t>
      </w:r>
      <w:r w:rsidR="00A860B8">
        <w:t>8</w:t>
      </w:r>
      <w:r>
        <w:t xml:space="preserve"> ноября</w:t>
      </w:r>
      <w:r w:rsidR="00D23367">
        <w:t xml:space="preserve"> 2024</w:t>
      </w:r>
      <w:r w:rsidRPr="00632BEE" w:rsidR="002B6E59">
        <w:t xml:space="preserve"> года</w:t>
      </w:r>
      <w:r w:rsidRPr="00632BEE" w:rsidR="0000653C">
        <w:t xml:space="preserve"> мирово</w:t>
      </w:r>
      <w:r w:rsidRPr="00632BEE" w:rsidR="00424F21">
        <w:t xml:space="preserve">й судья судебного участка №1 </w:t>
      </w:r>
      <w:r w:rsidRPr="00632BEE" w:rsidR="00424F21">
        <w:t>г.</w:t>
      </w:r>
      <w:r w:rsidRPr="00632BEE" w:rsidR="0000653C">
        <w:t>Невинномысска</w:t>
      </w:r>
      <w:r w:rsidRPr="00632BEE" w:rsidR="0000653C">
        <w:t xml:space="preserve"> Ставропольского края </w:t>
      </w:r>
      <w:r w:rsidRPr="00632BEE" w:rsidR="0000653C">
        <w:t>Фомивко</w:t>
      </w:r>
      <w:r w:rsidRPr="00632BEE" w:rsidR="0000653C">
        <w:t xml:space="preserve"> И.И., </w:t>
      </w:r>
      <w:r w:rsidRPr="00632BEE" w:rsidR="002B6E59">
        <w:rPr>
          <w:color w:val="000000"/>
        </w:rPr>
        <w:t xml:space="preserve">находящийся по адресу </w:t>
      </w:r>
      <w:r w:rsidRPr="00632BEE" w:rsidR="0000653C">
        <w:rPr>
          <w:color w:val="000000"/>
        </w:rPr>
        <w:t>Ставропольский кра</w:t>
      </w:r>
      <w:r w:rsidRPr="00632BEE" w:rsidR="002B6E59">
        <w:rPr>
          <w:color w:val="000000"/>
        </w:rPr>
        <w:t xml:space="preserve">й, </w:t>
      </w:r>
      <w:r w:rsidRPr="00632BEE" w:rsidR="002B6E59">
        <w:rPr>
          <w:color w:val="000000"/>
        </w:rPr>
        <w:t>г.Невинномысск</w:t>
      </w:r>
      <w:r w:rsidRPr="00632BEE" w:rsidR="002B6E59">
        <w:rPr>
          <w:color w:val="000000"/>
        </w:rPr>
        <w:t xml:space="preserve">, </w:t>
      </w:r>
      <w:r w:rsidRPr="00632BEE" w:rsidR="002B6E59">
        <w:rPr>
          <w:color w:val="000000"/>
        </w:rPr>
        <w:t>ул.Гагарина</w:t>
      </w:r>
      <w:r w:rsidRPr="00632BEE" w:rsidR="002B6E59">
        <w:rPr>
          <w:color w:val="000000"/>
        </w:rPr>
        <w:t xml:space="preserve">, </w:t>
      </w:r>
      <w:r w:rsidRPr="00632BEE" w:rsidR="0000653C">
        <w:rPr>
          <w:color w:val="000000"/>
        </w:rPr>
        <w:t xml:space="preserve">55, </w:t>
      </w:r>
      <w:r w:rsidRPr="00632BEE" w:rsidR="0000653C">
        <w:t>рассмотрев ад</w:t>
      </w:r>
      <w:r w:rsidRPr="00632BEE" w:rsidR="00581595">
        <w:t>министративное дело в от</w:t>
      </w:r>
      <w:r w:rsidRPr="00632BEE" w:rsidR="00D21CB0">
        <w:t>ношении</w:t>
      </w:r>
      <w:r w:rsidRPr="00632BEE" w:rsidR="003F6453">
        <w:t xml:space="preserve"> </w:t>
      </w:r>
      <w:r w:rsidR="007C3702">
        <w:t xml:space="preserve">         </w:t>
      </w:r>
      <w:r w:rsidR="00A860B8">
        <w:t>Грузановой</w:t>
      </w:r>
      <w:r w:rsidR="00A860B8">
        <w:t xml:space="preserve"> Л</w:t>
      </w:r>
      <w:r w:rsidR="007C3702">
        <w:t>.И.</w:t>
      </w:r>
      <w:r w:rsidR="00DE27CD">
        <w:t xml:space="preserve">, </w:t>
      </w:r>
      <w:r w:rsidR="001A754D">
        <w:t xml:space="preserve"> </w:t>
      </w:r>
      <w:r w:rsidRPr="00632BEE" w:rsidR="0000653C">
        <w:t>по</w:t>
      </w:r>
      <w:r w:rsidRPr="00632BEE" w:rsidR="0000653C">
        <w:t xml:space="preserve"> ст.14.2 </w:t>
      </w:r>
      <w:r w:rsidRPr="00632BEE" w:rsidR="0000653C">
        <w:t>КРФоАП</w:t>
      </w:r>
      <w:r w:rsidRPr="00632BEE" w:rsidR="0000653C">
        <w:t>,</w:t>
      </w:r>
    </w:p>
    <w:p w:rsidR="003F310F" w:rsidRPr="00632BEE" w:rsidP="008F01EE" w14:paraId="03D60A0E" w14:textId="77777777">
      <w:pPr>
        <w:pStyle w:val="NoSpacing"/>
        <w:ind w:firstLine="708"/>
        <w:jc w:val="both"/>
      </w:pPr>
    </w:p>
    <w:p w:rsidR="0000653C" w:rsidRPr="00632BEE" w:rsidP="0059100B" w14:paraId="454C7BAD" w14:textId="77777777">
      <w:pPr>
        <w:pStyle w:val="NoSpacing"/>
        <w:jc w:val="center"/>
      </w:pPr>
      <w:r w:rsidRPr="00632BEE">
        <w:t>у с т а н о в и л:</w:t>
      </w:r>
    </w:p>
    <w:p w:rsidR="0059100B" w:rsidRPr="00632BEE" w:rsidP="0059100B" w14:paraId="2231655B" w14:textId="77777777">
      <w:pPr>
        <w:pStyle w:val="NoSpacing"/>
        <w:jc w:val="both"/>
      </w:pPr>
    </w:p>
    <w:p w:rsidR="0031077D" w:rsidRPr="00C246F5" w:rsidP="0031077D" w14:paraId="5C0A0ECD" w14:textId="62D9C555">
      <w:pPr>
        <w:pStyle w:val="NoSpacing"/>
        <w:ind w:firstLine="708"/>
        <w:jc w:val="both"/>
      </w:pPr>
      <w:r>
        <w:t>22.10</w:t>
      </w:r>
      <w:r w:rsidR="00C36B25">
        <w:t>.2024</w:t>
      </w:r>
      <w:r w:rsidRPr="00756DEE" w:rsidR="002C2CE7">
        <w:t xml:space="preserve">г. в </w:t>
      </w:r>
      <w:r w:rsidR="00DE27CD">
        <w:t>09час.</w:t>
      </w:r>
      <w:r w:rsidR="00A860B8">
        <w:t>40</w:t>
      </w:r>
      <w:r w:rsidRPr="00756DEE" w:rsidR="002C2CE7">
        <w:t xml:space="preserve">мин. </w:t>
      </w:r>
      <w:r w:rsidR="00A860B8">
        <w:t>Грузанова</w:t>
      </w:r>
      <w:r w:rsidR="00A860B8">
        <w:t xml:space="preserve"> Л.И</w:t>
      </w:r>
      <w:r w:rsidR="002C2CE7">
        <w:t>.</w:t>
      </w:r>
      <w:r w:rsidRPr="00756DEE" w:rsidR="002C2CE7">
        <w:t xml:space="preserve">, </w:t>
      </w:r>
      <w:r>
        <w:t xml:space="preserve">работая </w:t>
      </w:r>
      <w:r w:rsidRPr="00C246F5">
        <w:t>продавцом в продуктовом магазине «</w:t>
      </w:r>
      <w:r w:rsidR="007C3702">
        <w:t>***</w:t>
      </w:r>
      <w:r w:rsidRPr="00C246F5">
        <w:t>»,</w:t>
      </w:r>
      <w:r w:rsidR="007C3702">
        <w:t xml:space="preserve"> </w:t>
      </w:r>
      <w:r w:rsidRPr="00C246F5">
        <w:t xml:space="preserve">осуществила реализацию алкогольной продукции </w:t>
      </w:r>
      <w:r w:rsidR="00DE27CD">
        <w:t>до 10 часов 00 минут</w:t>
      </w:r>
      <w:r w:rsidRPr="00C246F5">
        <w:t xml:space="preserve">, </w:t>
      </w:r>
      <w:r w:rsidRPr="00C246F5">
        <w:t>чем нарушила требования ст.16 ФЗ №171-ФЗ от 22.11.1995г., ст.5.1 Закона Ставропольского края №48-КЗ от 12.05.2012г. и ст.5.1 Закона Ставропольского края №48 КЗ от 12.05.2012г</w:t>
      </w:r>
      <w:r w:rsidRPr="00C246F5" w:rsidR="003A78F3">
        <w:t>.</w:t>
      </w:r>
      <w:r w:rsidRPr="00C246F5">
        <w:t xml:space="preserve">, т.е. совершила административное правонарушение, предусмотренное ст.14.2 </w:t>
      </w:r>
      <w:r w:rsidRPr="00C246F5">
        <w:t>КРФоАП</w:t>
      </w:r>
      <w:r w:rsidRPr="00C246F5">
        <w:t>.</w:t>
      </w:r>
    </w:p>
    <w:p w:rsidR="0031077D" w:rsidRPr="009A08A2" w:rsidP="0031077D" w14:paraId="08E6B7E7" w14:textId="0963005C">
      <w:pPr>
        <w:pStyle w:val="NoSpacing"/>
        <w:ind w:firstLine="708"/>
        <w:jc w:val="both"/>
      </w:pPr>
      <w:r w:rsidRPr="00F836A4">
        <w:t>В</w:t>
      </w:r>
      <w:r w:rsidR="00993CD4">
        <w:t xml:space="preserve"> судебное заседание</w:t>
      </w:r>
      <w:r>
        <w:t xml:space="preserve"> </w:t>
      </w:r>
      <w:r w:rsidR="00A860B8">
        <w:t>Грузанова</w:t>
      </w:r>
      <w:r w:rsidR="00A860B8">
        <w:t xml:space="preserve"> Л.И</w:t>
      </w:r>
      <w:r>
        <w:t>.</w:t>
      </w:r>
      <w:r w:rsidRPr="00F836A4">
        <w:t xml:space="preserve"> </w:t>
      </w:r>
      <w:r w:rsidR="00993CD4">
        <w:rPr>
          <w:sz w:val="25"/>
          <w:szCs w:val="25"/>
        </w:rPr>
        <w:t>не явилась</w:t>
      </w:r>
      <w:r w:rsidRPr="001901B4" w:rsidR="00993CD4">
        <w:rPr>
          <w:sz w:val="25"/>
          <w:szCs w:val="25"/>
        </w:rPr>
        <w:t xml:space="preserve">, </w:t>
      </w:r>
      <w:r w:rsidRPr="007A6BF6" w:rsidR="00993CD4">
        <w:rPr>
          <w:sz w:val="25"/>
          <w:szCs w:val="25"/>
        </w:rPr>
        <w:t xml:space="preserve">при составлении протокола об административном правонарушении </w:t>
      </w:r>
      <w:r w:rsidR="00A860B8">
        <w:t>Грузановой</w:t>
      </w:r>
      <w:r w:rsidR="00A860B8">
        <w:t xml:space="preserve"> Л.И</w:t>
      </w:r>
      <w:r w:rsidRPr="007A6BF6" w:rsidR="00993CD4">
        <w:rPr>
          <w:sz w:val="25"/>
          <w:szCs w:val="25"/>
        </w:rPr>
        <w:t>. было заявлено ходат</w:t>
      </w:r>
      <w:r w:rsidR="00993CD4">
        <w:rPr>
          <w:sz w:val="25"/>
          <w:szCs w:val="25"/>
        </w:rPr>
        <w:t>айство о рассмотрении дела в её</w:t>
      </w:r>
      <w:r w:rsidRPr="007A6BF6" w:rsidR="00993CD4">
        <w:rPr>
          <w:sz w:val="25"/>
          <w:szCs w:val="25"/>
        </w:rPr>
        <w:t xml:space="preserve"> отсутствие</w:t>
      </w:r>
      <w:r w:rsidRPr="009A08A2">
        <w:t>.</w:t>
      </w:r>
    </w:p>
    <w:p w:rsidR="0031077D" w:rsidRPr="00632BEE" w:rsidP="0031077D" w14:paraId="1629BBD6" w14:textId="77777777">
      <w:pPr>
        <w:pStyle w:val="NoSpacing"/>
        <w:ind w:firstLine="708"/>
        <w:jc w:val="both"/>
      </w:pPr>
      <w:r>
        <w:t>И</w:t>
      </w:r>
      <w:r w:rsidRPr="00632BEE">
        <w:t>сследовав материалы дела, судья приходит к следующему:</w:t>
      </w:r>
    </w:p>
    <w:p w:rsidR="0031077D" w:rsidRPr="00632BEE" w:rsidP="0031077D" w14:paraId="5A17CCF1" w14:textId="1A199EFE">
      <w:pPr>
        <w:pStyle w:val="NoSpacing"/>
        <w:ind w:firstLine="708"/>
        <w:jc w:val="both"/>
      </w:pPr>
      <w:r w:rsidRPr="007B3D48">
        <w:t>В соответствии со статьей </w:t>
      </w:r>
      <w:hyperlink r:id="rId5" w:history="1">
        <w:r w:rsidRPr="007B3D48">
          <w:t>14.2</w:t>
        </w:r>
      </w:hyperlink>
      <w:r w:rsidRPr="007B3D48">
        <w:t xml:space="preserve"> Кодекса Российской Федерации об административных правонарушениях незаконная продажа товаров (иных вещей), свободная реализация которых запрещена или ограничена законодательством, </w:t>
      </w:r>
      <w:r w:rsidRPr="005D6E2D" w:rsidR="003E5BD1">
        <w:t xml:space="preserve">за исключением случаев, предусмотренных </w:t>
      </w:r>
      <w:hyperlink r:id="rId6" w:history="1">
        <w:r w:rsidRPr="005D6E2D" w:rsidR="003E5BD1">
          <w:t>частью 1 статьи 14.17.1</w:t>
        </w:r>
      </w:hyperlink>
      <w:r w:rsidRPr="005D6E2D" w:rsidR="003E5BD1">
        <w:t xml:space="preserve"> настоящего Кодекса</w:t>
      </w:r>
      <w:r w:rsidR="003E5BD1">
        <w:t xml:space="preserve">, </w:t>
      </w:r>
      <w:r w:rsidRPr="007B3D48">
        <w:t>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таковой; на должностных лиц - от трех тысяч до четырех тысяч рублей с конфискацией предметов административного правонарушения или без таковой; на юридических лиц - от тридцати тысяч до сорока тысяч рублей с конфискацией предметов административного правонарушения или без таковой.</w:t>
      </w:r>
    </w:p>
    <w:p w:rsidR="0031077D" w:rsidRPr="00632BEE" w:rsidP="0031077D" w14:paraId="5E1E2F56" w14:textId="77777777">
      <w:pPr>
        <w:pStyle w:val="NoSpacing"/>
        <w:ind w:firstLine="708"/>
        <w:jc w:val="both"/>
      </w:pPr>
      <w:r w:rsidRPr="007B3D48">
        <w:t>Из пункта 14 постановления Пленума Верховного Суда Российской Федерации от 24.10.2006 N </w:t>
      </w:r>
      <w:hyperlink r:id="rId7" w:history="1">
        <w:r w:rsidRPr="007B3D48">
          <w:t>18</w:t>
        </w:r>
      </w:hyperlink>
      <w:r w:rsidRPr="007B3D48">
        <w:t> "О некоторых вопросах, возникающих у судов при применении Особенной части Кодекса Российской Федерации об административных правонарушениях" следует, что 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административной ответственности как граждане в связи с совершением ими правонарушений, предусмотренных статьями </w:t>
      </w:r>
      <w:hyperlink r:id="rId5" w:history="1">
        <w:r w:rsidRPr="007B3D48">
          <w:t>14.2</w:t>
        </w:r>
      </w:hyperlink>
      <w:r w:rsidRPr="007B3D48">
        <w:t>, </w:t>
      </w:r>
      <w:hyperlink r:id="rId8" w:history="1">
        <w:r w:rsidRPr="007B3D48">
          <w:t>14.4</w:t>
        </w:r>
      </w:hyperlink>
      <w:r w:rsidRPr="007B3D48">
        <w:t>, </w:t>
      </w:r>
      <w:hyperlink r:id="rId9" w:history="1">
        <w:r w:rsidRPr="007B3D48">
          <w:t>14.7</w:t>
        </w:r>
      </w:hyperlink>
      <w:r w:rsidRPr="007B3D48">
        <w:t>, </w:t>
      </w:r>
      <w:hyperlink r:id="rId10" w:history="1">
        <w:r w:rsidRPr="007B3D48">
          <w:t>14.15</w:t>
        </w:r>
      </w:hyperlink>
      <w:r w:rsidRPr="007B3D48">
        <w:t> Кодекса Российской Федерации об административных правонарушениях.</w:t>
      </w:r>
    </w:p>
    <w:p w:rsidR="0031077D" w:rsidP="0031077D" w14:paraId="470AE4C3" w14:textId="77777777">
      <w:pPr>
        <w:pStyle w:val="NoSpacing"/>
        <w:ind w:firstLine="708"/>
        <w:jc w:val="both"/>
      </w:pPr>
      <w:r w:rsidRPr="00632BEE">
        <w:t>Объективная сторона правонарушения,</w:t>
      </w:r>
      <w:r>
        <w:t xml:space="preserve"> предусмотренного ст.14.2 </w:t>
      </w:r>
      <w:r>
        <w:t>К</w:t>
      </w:r>
      <w:r w:rsidRPr="00632BEE">
        <w:t>РФ</w:t>
      </w:r>
      <w:r>
        <w:t>оАП</w:t>
      </w:r>
      <w:r w:rsidRPr="00632BEE">
        <w:t>, включает действия, образующие незаконную продажу товаров (иных вещей), свободная реализация которых запрещена или ограничена законодательством.</w:t>
      </w:r>
    </w:p>
    <w:p w:rsidR="0031077D" w:rsidRPr="006238AE" w:rsidP="0031077D" w14:paraId="07F6E39C" w14:textId="77777777">
      <w:pPr>
        <w:pStyle w:val="NoSpacing"/>
        <w:ind w:firstLine="708"/>
        <w:jc w:val="both"/>
      </w:pPr>
      <w:r>
        <w:t>Субъектами данного правонарушения являются</w:t>
      </w:r>
      <w:r w:rsidRPr="006238AE">
        <w:t xml:space="preserve"> граждане и юридические лица, а также должностные лица.</w:t>
      </w:r>
    </w:p>
    <w:p w:rsidR="0031077D" w:rsidP="0031077D" w14:paraId="25869830" w14:textId="77777777">
      <w:pPr>
        <w:pStyle w:val="NoSpacing"/>
        <w:ind w:firstLine="708"/>
        <w:jc w:val="both"/>
      </w:pPr>
      <w:r w:rsidRPr="006238AE">
        <w:t>Субъективная сторона правонарушения</w:t>
      </w:r>
      <w:r>
        <w:t xml:space="preserve">, предусмотренного ст.14.2 </w:t>
      </w:r>
      <w:r>
        <w:t>КРФоАП</w:t>
      </w:r>
      <w:r>
        <w:t>,</w:t>
      </w:r>
      <w:r w:rsidRPr="006238AE">
        <w:t xml:space="preserve"> характеризуется виной в форме умысла.</w:t>
      </w:r>
    </w:p>
    <w:p w:rsidR="0031077D" w:rsidRPr="00632BEE" w:rsidP="0031077D" w14:paraId="37892BFA" w14:textId="77777777">
      <w:pPr>
        <w:pStyle w:val="NoSpacing"/>
        <w:ind w:firstLine="708"/>
        <w:jc w:val="both"/>
      </w:pPr>
      <w:r w:rsidRPr="00264E26">
        <w:t xml:space="preserve">Согласно статье 26.1 </w:t>
      </w:r>
      <w:r w:rsidRPr="00264E26">
        <w:t>КРФоАП</w:t>
      </w:r>
      <w:r w:rsidRPr="00264E26">
        <w:t>,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31077D" w:rsidRPr="00632BEE" w:rsidP="0031077D" w14:paraId="2468D4B0" w14:textId="48C3ABFB">
      <w:pPr>
        <w:pStyle w:val="NoSpacing"/>
        <w:ind w:firstLine="708"/>
        <w:jc w:val="both"/>
      </w:pPr>
      <w:r w:rsidRPr="003265AE">
        <w:t xml:space="preserve">Как следует из материалов дела, </w:t>
      </w:r>
      <w:r w:rsidR="00A860B8">
        <w:t>Грузанова</w:t>
      </w:r>
      <w:r w:rsidR="00A860B8">
        <w:t xml:space="preserve"> Л.И</w:t>
      </w:r>
      <w:r>
        <w:t>.</w:t>
      </w:r>
      <w:r w:rsidRPr="00632BEE">
        <w:t xml:space="preserve">, </w:t>
      </w:r>
      <w:r w:rsidR="003E5BD1">
        <w:t>22.10</w:t>
      </w:r>
      <w:r w:rsidR="00C36B25">
        <w:t>.2024</w:t>
      </w:r>
      <w:r w:rsidRPr="00756DEE" w:rsidR="001A754D">
        <w:t xml:space="preserve">г. в </w:t>
      </w:r>
      <w:r w:rsidR="003A78F3">
        <w:t>09час.</w:t>
      </w:r>
      <w:r w:rsidR="00A860B8">
        <w:t>40</w:t>
      </w:r>
      <w:r w:rsidRPr="00756DEE" w:rsidR="001A754D">
        <w:t>мин</w:t>
      </w:r>
      <w:r>
        <w:t>.</w:t>
      </w:r>
      <w:r w:rsidRPr="009A08A2">
        <w:t xml:space="preserve">, </w:t>
      </w:r>
      <w:r w:rsidR="003E5BD1">
        <w:t xml:space="preserve">работая </w:t>
      </w:r>
      <w:r w:rsidRPr="00C246F5" w:rsidR="003E5BD1">
        <w:t>продавцом в продуктовом магазине «</w:t>
      </w:r>
      <w:r w:rsidR="007C3702">
        <w:t>***</w:t>
      </w:r>
      <w:r w:rsidRPr="00C246F5" w:rsidR="003E5BD1">
        <w:t>»</w:t>
      </w:r>
      <w:r w:rsidR="003E5BD1">
        <w:t xml:space="preserve">, </w:t>
      </w:r>
      <w:r w:rsidRPr="00C246F5" w:rsidR="003E5BD1">
        <w:t xml:space="preserve">осуществила реализацию алкогольной продукции </w:t>
      </w:r>
      <w:r w:rsidR="003E5BD1">
        <w:t>до 10 часов 00 минут</w:t>
      </w:r>
      <w:r w:rsidRPr="00C246F5" w:rsidR="003E5BD1">
        <w:t>, чем нарушила требования ст.16 ФЗ №171-ФЗ от 22.11.1995г., ст.5.1 Закона Ставропольского края №48-КЗ от 12.05.2012г. и ст.5.1 Закона Ставропольского края №48 КЗ от 12.05.2012г</w:t>
      </w:r>
      <w:r w:rsidRPr="00C246F5">
        <w:t>.</w:t>
      </w:r>
    </w:p>
    <w:p w:rsidR="005D6E2D" w:rsidP="005D6E2D" w14:paraId="64B4269F" w14:textId="74498DBA">
      <w:pPr>
        <w:pStyle w:val="NoSpacing"/>
        <w:ind w:firstLine="708"/>
        <w:jc w:val="both"/>
      </w:pPr>
      <w:r w:rsidRPr="00632BEE">
        <w:t>Факт совершения административного пра</w:t>
      </w:r>
      <w:r>
        <w:t xml:space="preserve">вонарушения и вина </w:t>
      </w:r>
      <w:r w:rsidR="00A860B8">
        <w:t>Грузановой</w:t>
      </w:r>
      <w:r w:rsidR="00A860B8">
        <w:t xml:space="preserve"> Л.И</w:t>
      </w:r>
      <w:r>
        <w:t>.</w:t>
      </w:r>
      <w:r w:rsidRPr="00632BEE">
        <w:t xml:space="preserve"> </w:t>
      </w:r>
      <w:r w:rsidRPr="00632BEE">
        <w:t>подтверждаются  представленными</w:t>
      </w:r>
      <w:r w:rsidRPr="00632BEE">
        <w:t xml:space="preserve"> в материалах  дела доказательствами: протоколом об административном правонарушении от </w:t>
      </w:r>
      <w:r w:rsidR="003E5BD1">
        <w:t>22.10</w:t>
      </w:r>
      <w:r w:rsidR="00C36B25">
        <w:t>.2024</w:t>
      </w:r>
      <w:r w:rsidR="00993CD4">
        <w:t>г., рапортом сотрудника</w:t>
      </w:r>
      <w:r w:rsidR="001A754D">
        <w:t xml:space="preserve"> Отдела МВД России по </w:t>
      </w:r>
      <w:r w:rsidR="001A754D">
        <w:t>г.Невинномысску</w:t>
      </w:r>
      <w:r w:rsidRPr="00632BEE">
        <w:t>, письменными объяснениями</w:t>
      </w:r>
      <w:r w:rsidR="007C3702">
        <w:t xml:space="preserve"> </w:t>
      </w:r>
      <w:r w:rsidR="00A860B8">
        <w:t>Грузановой</w:t>
      </w:r>
      <w:r w:rsidR="00A860B8">
        <w:t xml:space="preserve"> Л.И</w:t>
      </w:r>
      <w:r w:rsidR="00C52190">
        <w:t>.</w:t>
      </w:r>
      <w:r w:rsidR="001A754D">
        <w:t xml:space="preserve">, </w:t>
      </w:r>
      <w:r w:rsidRPr="00632BEE">
        <w:t xml:space="preserve">протоколом осмотра помещений, территорий от </w:t>
      </w:r>
      <w:r w:rsidR="003E5BD1">
        <w:t>22.10</w:t>
      </w:r>
      <w:r w:rsidR="00C36B25">
        <w:t>.2024</w:t>
      </w:r>
      <w:r w:rsidRPr="00632BEE">
        <w:t>г.</w:t>
      </w:r>
      <w:r>
        <w:t>, фото-таблицей.</w:t>
      </w:r>
    </w:p>
    <w:p w:rsidR="0031077D" w:rsidRPr="005D6E2D" w:rsidP="005D6E2D" w14:paraId="6E3A94ED" w14:textId="72B345DC">
      <w:pPr>
        <w:pStyle w:val="NoSpacing"/>
        <w:ind w:firstLine="708"/>
        <w:jc w:val="both"/>
      </w:pPr>
      <w:r w:rsidRPr="00632BEE">
        <w:t xml:space="preserve">Оценив  указанные  доказательства,  в соответствии с требованиями </w:t>
      </w:r>
      <w:hyperlink r:id="rId11" w:history="1">
        <w:r w:rsidRPr="00632BEE">
          <w:t>ст.26.11</w:t>
        </w:r>
      </w:hyperlink>
      <w:r w:rsidRPr="00632BEE">
        <w:t xml:space="preserve"> </w:t>
      </w:r>
      <w:r w:rsidRPr="00632BEE">
        <w:t>КРФоАП</w:t>
      </w:r>
      <w:r w:rsidRPr="00632BEE">
        <w:t>, судья приходит к вывод</w:t>
      </w:r>
      <w:r>
        <w:t xml:space="preserve">у, что  в действиях </w:t>
      </w:r>
      <w:r w:rsidR="00A860B8">
        <w:t>Грузановой</w:t>
      </w:r>
      <w:r w:rsidR="00A860B8">
        <w:t xml:space="preserve"> Л.И</w:t>
      </w:r>
      <w:r>
        <w:t>.</w:t>
      </w:r>
      <w:r w:rsidRPr="00632BEE">
        <w:t xml:space="preserve"> имеется состав административного правонарушения, предусмотренный ст.14.2 </w:t>
      </w:r>
      <w:r w:rsidRPr="00632BEE">
        <w:t>КРФоАП</w:t>
      </w:r>
      <w:r w:rsidRPr="00632BEE">
        <w:t>, т.е. незаконная продажа товаров (иных вещей), свободная реализация которых запрещена или ограничена законодательством</w:t>
      </w:r>
      <w:r w:rsidR="005D6E2D">
        <w:t xml:space="preserve">, </w:t>
      </w:r>
      <w:r w:rsidRPr="005D6E2D" w:rsidR="005D6E2D">
        <w:t xml:space="preserve">за исключением случаев, предусмотренных </w:t>
      </w:r>
      <w:hyperlink r:id="rId6" w:history="1">
        <w:r w:rsidRPr="005D6E2D" w:rsidR="005D6E2D">
          <w:t>частью 1 статьи 14.17.1</w:t>
        </w:r>
      </w:hyperlink>
      <w:r w:rsidRPr="005D6E2D" w:rsidR="005D6E2D">
        <w:t xml:space="preserve"> настоящего Кодекса</w:t>
      </w:r>
      <w:r w:rsidRPr="00632BEE">
        <w:t>.</w:t>
      </w:r>
    </w:p>
    <w:p w:rsidR="0031077D" w:rsidRPr="00632BEE" w:rsidP="0031077D" w14:paraId="587028E7" w14:textId="384019EB">
      <w:pPr>
        <w:pStyle w:val="NoSpacing"/>
        <w:ind w:firstLine="708"/>
        <w:jc w:val="both"/>
      </w:pPr>
      <w:r w:rsidRPr="00632BEE">
        <w:t xml:space="preserve">Обстоятельств, смягчающих и отягчающих административную ответственность </w:t>
      </w:r>
      <w:r>
        <w:t xml:space="preserve">        </w:t>
      </w:r>
      <w:r w:rsidR="00A860B8">
        <w:t>Грузановой</w:t>
      </w:r>
      <w:r w:rsidR="00A860B8">
        <w:t xml:space="preserve"> Л.И</w:t>
      </w:r>
      <w:r w:rsidRPr="00632BEE">
        <w:t>., в соответствии со ст.</w:t>
      </w:r>
      <w:hyperlink r:id="rId12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632BEE">
          <w:t>4.2</w:t>
        </w:r>
      </w:hyperlink>
      <w:r w:rsidRPr="00632BEE">
        <w:t xml:space="preserve"> и ст.</w:t>
      </w:r>
      <w:hyperlink r:id="rId13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632BEE">
          <w:t>4.3</w:t>
        </w:r>
      </w:hyperlink>
      <w:r w:rsidRPr="00632BEE">
        <w:t xml:space="preserve"> </w:t>
      </w:r>
      <w:r w:rsidRPr="00632BEE">
        <w:t>КРФоАП</w:t>
      </w:r>
      <w:r w:rsidRPr="00632BEE">
        <w:t>, по делу не установлено.</w:t>
      </w:r>
    </w:p>
    <w:p w:rsidR="0031077D" w:rsidRPr="00632BEE" w:rsidP="0031077D" w14:paraId="61DE19D5" w14:textId="4984ECC5">
      <w:pPr>
        <w:pStyle w:val="NoSpacing"/>
        <w:ind w:firstLine="708"/>
        <w:jc w:val="both"/>
      </w:pPr>
      <w:r w:rsidRPr="00632BEE">
        <w:t xml:space="preserve">При назначении наказания </w:t>
      </w:r>
      <w:r w:rsidR="00A860B8">
        <w:t>Грузановой</w:t>
      </w:r>
      <w:r w:rsidR="00A860B8">
        <w:t xml:space="preserve"> Л.И</w:t>
      </w:r>
      <w:r w:rsidRPr="00632BEE">
        <w:t>., судья учитывает характер совершенного административного правонарушения, обстоятельств</w:t>
      </w:r>
      <w:r>
        <w:t>а содеянного, личность виновной</w:t>
      </w:r>
      <w:r w:rsidRPr="00632BEE">
        <w:t xml:space="preserve">, отсутствие смягчающих и отягчающих административную ответственность обстоятельств, и исходит из реальной возможности его исполнения, в связи с чем, </w:t>
      </w:r>
      <w:r>
        <w:t>полагает возможным назначить ей</w:t>
      </w:r>
      <w:r w:rsidRPr="00632BEE">
        <w:t xml:space="preserve"> наказание в </w:t>
      </w:r>
      <w:r>
        <w:t xml:space="preserve">виде административного штрафа </w:t>
      </w:r>
      <w:r w:rsidR="003E5BD1">
        <w:t>без конфискации</w:t>
      </w:r>
      <w:r w:rsidRPr="00632BEE" w:rsidR="003E5BD1">
        <w:t xml:space="preserve"> предметов административного правонарушения</w:t>
      </w:r>
      <w:r w:rsidRPr="00632BEE">
        <w:t>.</w:t>
      </w:r>
    </w:p>
    <w:p w:rsidR="0031077D" w:rsidRPr="00632BEE" w:rsidP="0031077D" w14:paraId="2091DA25" w14:textId="77777777">
      <w:pPr>
        <w:pStyle w:val="NoSpacing"/>
        <w:ind w:firstLine="708"/>
        <w:jc w:val="both"/>
      </w:pPr>
      <w:r w:rsidRPr="00632BEE">
        <w:t xml:space="preserve">Руководствуясь ст.ст.29.10, 29.11 </w:t>
      </w:r>
      <w:r w:rsidRPr="00632BEE">
        <w:t>КРФоАП</w:t>
      </w:r>
      <w:r w:rsidRPr="00632BEE">
        <w:t>, судья</w:t>
      </w:r>
    </w:p>
    <w:p w:rsidR="0031077D" w:rsidRPr="008664AB" w:rsidP="0031077D" w14:paraId="166A8826" w14:textId="77777777">
      <w:pPr>
        <w:pStyle w:val="NoSpacing"/>
        <w:jc w:val="both"/>
      </w:pPr>
    </w:p>
    <w:p w:rsidR="0031077D" w:rsidRPr="00632BEE" w:rsidP="0031077D" w14:paraId="0FF5D0F5" w14:textId="77777777">
      <w:pPr>
        <w:pStyle w:val="NoSpacing"/>
        <w:jc w:val="center"/>
      </w:pPr>
      <w:r w:rsidRPr="00632BEE">
        <w:t>п о с т а н о в и л:</w:t>
      </w:r>
    </w:p>
    <w:p w:rsidR="0031077D" w:rsidRPr="00632BEE" w:rsidP="0031077D" w14:paraId="645DEE7D" w14:textId="77777777">
      <w:pPr>
        <w:pStyle w:val="NoSpacing"/>
        <w:jc w:val="center"/>
      </w:pPr>
    </w:p>
    <w:p w:rsidR="0031077D" w:rsidP="0031077D" w14:paraId="0293270D" w14:textId="26685447">
      <w:pPr>
        <w:pStyle w:val="NoSpacing"/>
        <w:ind w:firstLine="708"/>
        <w:jc w:val="both"/>
      </w:pPr>
      <w:r>
        <w:t>Грузанову</w:t>
      </w:r>
      <w:r>
        <w:t xml:space="preserve"> </w:t>
      </w:r>
      <w:r w:rsidR="007C3702">
        <w:t>Л.И.</w:t>
      </w:r>
      <w:r>
        <w:t xml:space="preserve"> </w:t>
      </w:r>
      <w:r>
        <w:t>признать виновной</w:t>
      </w:r>
      <w:r w:rsidRPr="00632BEE">
        <w:t xml:space="preserve"> в совершении административного правонарушения, предусмотренного ст.14.2 </w:t>
      </w:r>
      <w:r w:rsidRPr="00632BEE">
        <w:t>КРФоАП</w:t>
      </w:r>
      <w:r w:rsidRPr="00632BEE">
        <w:t>, и подвергнуть штрафу в доход гос</w:t>
      </w:r>
      <w:r>
        <w:t xml:space="preserve">ударства в размере 1500 рублей </w:t>
      </w:r>
      <w:r w:rsidR="003E5BD1">
        <w:t>без конфискации</w:t>
      </w:r>
      <w:r w:rsidRPr="00632BEE" w:rsidR="003E5BD1">
        <w:t xml:space="preserve"> предметов административного правонарушения</w:t>
      </w:r>
      <w:r w:rsidRPr="00632BEE">
        <w:t xml:space="preserve">. </w:t>
      </w:r>
    </w:p>
    <w:p w:rsidR="0031077D" w:rsidRPr="00983214" w:rsidP="00E15275" w14:paraId="624DD7F1" w14:textId="14B72AC8">
      <w:pPr>
        <w:pStyle w:val="NoSpacing"/>
        <w:ind w:firstLine="708"/>
        <w:jc w:val="both"/>
      </w:pPr>
      <w:r>
        <w:t>Три</w:t>
      </w:r>
      <w:r w:rsidRPr="00983214" w:rsidR="001A754D">
        <w:t xml:space="preserve"> </w:t>
      </w:r>
      <w:r w:rsidR="008E5814">
        <w:t>железных банки пива</w:t>
      </w:r>
      <w:r w:rsidRPr="00983214">
        <w:t xml:space="preserve"> марки «</w:t>
      </w:r>
      <w:r w:rsidR="008E5814">
        <w:t>Балтика-</w:t>
      </w:r>
      <w:r>
        <w:t>7</w:t>
      </w:r>
      <w:r w:rsidR="00141228">
        <w:t xml:space="preserve">», объемом </w:t>
      </w:r>
      <w:r w:rsidR="008E5814">
        <w:t>0,45</w:t>
      </w:r>
      <w:r w:rsidRPr="00983214" w:rsidR="001A754D">
        <w:t>л.</w:t>
      </w:r>
      <w:r w:rsidRPr="00983214" w:rsidR="00E15275">
        <w:t xml:space="preserve"> каждая</w:t>
      </w:r>
      <w:r w:rsidRPr="00983214" w:rsidR="001A754D">
        <w:t xml:space="preserve">, </w:t>
      </w:r>
      <w:r w:rsidR="00141228">
        <w:t xml:space="preserve">изъятые </w:t>
      </w:r>
      <w:r w:rsidR="008E5814">
        <w:t>22.10</w:t>
      </w:r>
      <w:r w:rsidR="00141228">
        <w:t>.2024</w:t>
      </w:r>
      <w:r w:rsidRPr="00983214" w:rsidR="00983214">
        <w:t xml:space="preserve">г. и </w:t>
      </w:r>
      <w:r w:rsidRPr="00983214" w:rsidR="00E15275">
        <w:t xml:space="preserve">находящиеся в помещении </w:t>
      </w:r>
      <w:r w:rsidR="00B57BA0">
        <w:t>магазина</w:t>
      </w:r>
      <w:r w:rsidRPr="00983214" w:rsidR="00E15275">
        <w:t xml:space="preserve"> </w:t>
      </w:r>
      <w:r w:rsidRPr="00C246F5" w:rsidR="008E5814">
        <w:t>«</w:t>
      </w:r>
      <w:r w:rsidR="007C3702">
        <w:t>***</w:t>
      </w:r>
      <w:r w:rsidRPr="00C246F5" w:rsidR="008E5814">
        <w:t>»</w:t>
      </w:r>
      <w:r w:rsidR="007C3702">
        <w:t xml:space="preserve"> </w:t>
      </w:r>
      <w:r w:rsidRPr="00983214">
        <w:t xml:space="preserve">по вступлению постановления в законную силу </w:t>
      </w:r>
      <w:r w:rsidR="00837255">
        <w:t>оставить в распоряжение собственника</w:t>
      </w:r>
      <w:r w:rsidRPr="00983214">
        <w:t>.</w:t>
      </w:r>
    </w:p>
    <w:p w:rsidR="00C52190" w:rsidRPr="00B812A0" w:rsidP="00C52190" w14:paraId="5F621790" w14:textId="21E8C747">
      <w:pPr>
        <w:pStyle w:val="NoSpacing"/>
        <w:ind w:firstLine="708"/>
        <w:jc w:val="both"/>
        <w:rPr>
          <w:i/>
          <w:sz w:val="22"/>
          <w:szCs w:val="22"/>
        </w:rPr>
      </w:pPr>
      <w:r w:rsidRPr="00B812A0">
        <w:rPr>
          <w:i/>
          <w:sz w:val="22"/>
          <w:szCs w:val="22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(ПОЛУЧАТЕЛЬ: Управление по обеспечению деятельности мировых судей Ставропольского края л/с 04212000060), ИНН/КПП 2634051915/263401001, казначейский счет 03100643000000012100, ОТДЕЛЕНИЕ СТАВРОПОЛЬ БАНКА РОССИИ//УФК по Ставропольскому краю г. Ставрополь, </w:t>
      </w:r>
      <w:r w:rsidRPr="00B812A0">
        <w:rPr>
          <w:i/>
          <w:sz w:val="22"/>
          <w:szCs w:val="22"/>
        </w:rPr>
        <w:t>кор</w:t>
      </w:r>
      <w:r w:rsidRPr="00B812A0">
        <w:rPr>
          <w:i/>
          <w:sz w:val="22"/>
          <w:szCs w:val="22"/>
        </w:rPr>
        <w:t>./</w:t>
      </w:r>
      <w:r w:rsidRPr="00B812A0">
        <w:rPr>
          <w:i/>
          <w:sz w:val="22"/>
          <w:szCs w:val="22"/>
        </w:rPr>
        <w:t>сч</w:t>
      </w:r>
      <w:r w:rsidRPr="00B812A0">
        <w:rPr>
          <w:i/>
          <w:sz w:val="22"/>
          <w:szCs w:val="22"/>
        </w:rPr>
        <w:t xml:space="preserve">. банка получателя платежа  40102810345370000013, КБК: </w:t>
      </w:r>
      <w:r w:rsidRPr="00B812A0" w:rsidR="00F90A07">
        <w:rPr>
          <w:i/>
          <w:sz w:val="22"/>
          <w:szCs w:val="22"/>
        </w:rPr>
        <w:t>00811601143010002140</w:t>
      </w:r>
      <w:r w:rsidRPr="00B812A0">
        <w:rPr>
          <w:i/>
          <w:sz w:val="22"/>
          <w:szCs w:val="22"/>
        </w:rPr>
        <w:t xml:space="preserve">, БИК: 010702101, УИН: </w:t>
      </w:r>
      <w:r w:rsidRPr="00A860B8" w:rsidR="00A860B8">
        <w:rPr>
          <w:i/>
          <w:sz w:val="22"/>
          <w:szCs w:val="22"/>
        </w:rPr>
        <w:t>0355703700835003492414186</w:t>
      </w:r>
      <w:r w:rsidRPr="00B812A0">
        <w:rPr>
          <w:i/>
          <w:sz w:val="22"/>
          <w:szCs w:val="22"/>
        </w:rPr>
        <w:t>, ОКТМО:07724000).</w:t>
      </w:r>
    </w:p>
    <w:p w:rsidR="0031077D" w:rsidRPr="008664AB" w:rsidP="0031077D" w14:paraId="512EC614" w14:textId="77777777">
      <w:pPr>
        <w:pStyle w:val="NoSpacing"/>
        <w:ind w:firstLine="708"/>
        <w:jc w:val="both"/>
      </w:pPr>
      <w:r w:rsidRPr="008664AB">
        <w:t>Постановление может быть обжаловано  и опротестовано в Невинномысский городской суд в течение 10 дней.</w:t>
      </w:r>
    </w:p>
    <w:p w:rsidR="0031077D" w:rsidRPr="008664AB" w:rsidP="0031077D" w14:paraId="0A71D425" w14:textId="77777777">
      <w:pPr>
        <w:pStyle w:val="NoSpacing"/>
        <w:jc w:val="both"/>
      </w:pPr>
    </w:p>
    <w:p w:rsidR="0031077D" w:rsidP="0031077D" w14:paraId="4BE451FA" w14:textId="6F425DEB">
      <w:pPr>
        <w:pStyle w:val="NoSpacing"/>
        <w:ind w:firstLine="708"/>
        <w:jc w:val="both"/>
      </w:pPr>
      <w:r w:rsidRPr="008664AB">
        <w:t xml:space="preserve">Мировой судья                                                                                               </w:t>
      </w:r>
      <w:r w:rsidRPr="008664AB">
        <w:t>Фомивко</w:t>
      </w:r>
      <w:r w:rsidRPr="008664AB">
        <w:t xml:space="preserve"> И.И.</w:t>
      </w:r>
    </w:p>
    <w:p w:rsidR="007C3702" w:rsidRPr="008664AB" w:rsidP="0031077D" w14:paraId="6019FC13" w14:textId="4E6BB2CC">
      <w:pPr>
        <w:pStyle w:val="NoSpacing"/>
        <w:ind w:firstLine="708"/>
        <w:jc w:val="both"/>
      </w:pPr>
      <w:r>
        <w:t>«согласованно»</w:t>
      </w:r>
    </w:p>
    <w:p w:rsidR="00341360" w:rsidRPr="00A6170A" w:rsidP="0031077D" w14:paraId="1129C90D" w14:textId="77777777">
      <w:pPr>
        <w:pStyle w:val="NoSpacing"/>
        <w:ind w:firstLine="708"/>
        <w:jc w:val="both"/>
        <w:rPr>
          <w:rFonts w:ascii="Courier New" w:hAnsi="Courier New" w:cs="Courier New"/>
          <w:sz w:val="25"/>
          <w:szCs w:val="25"/>
        </w:rPr>
      </w:pPr>
    </w:p>
    <w:sectPr w:rsidSect="00A5260A">
      <w:pgSz w:w="11906" w:h="16838"/>
      <w:pgMar w:top="284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F0"/>
    <w:rsid w:val="00002663"/>
    <w:rsid w:val="0000653C"/>
    <w:rsid w:val="000151DA"/>
    <w:rsid w:val="000451A4"/>
    <w:rsid w:val="00053DD5"/>
    <w:rsid w:val="00080560"/>
    <w:rsid w:val="00086E04"/>
    <w:rsid w:val="00093561"/>
    <w:rsid w:val="000D0318"/>
    <w:rsid w:val="000D1F99"/>
    <w:rsid w:val="00114074"/>
    <w:rsid w:val="0013040F"/>
    <w:rsid w:val="00141228"/>
    <w:rsid w:val="00157934"/>
    <w:rsid w:val="001662FD"/>
    <w:rsid w:val="001901B4"/>
    <w:rsid w:val="001A754D"/>
    <w:rsid w:val="001B5B85"/>
    <w:rsid w:val="001C2CE4"/>
    <w:rsid w:val="00202741"/>
    <w:rsid w:val="00212AAB"/>
    <w:rsid w:val="00231005"/>
    <w:rsid w:val="00237A80"/>
    <w:rsid w:val="00241115"/>
    <w:rsid w:val="00264E26"/>
    <w:rsid w:val="0028390F"/>
    <w:rsid w:val="00292A90"/>
    <w:rsid w:val="00294135"/>
    <w:rsid w:val="002A43E1"/>
    <w:rsid w:val="002A4E51"/>
    <w:rsid w:val="002A5A8F"/>
    <w:rsid w:val="002B3DE9"/>
    <w:rsid w:val="002B6E59"/>
    <w:rsid w:val="002C2CE7"/>
    <w:rsid w:val="00301F35"/>
    <w:rsid w:val="0031077D"/>
    <w:rsid w:val="003265AE"/>
    <w:rsid w:val="00341360"/>
    <w:rsid w:val="00347800"/>
    <w:rsid w:val="003556FB"/>
    <w:rsid w:val="00361817"/>
    <w:rsid w:val="003A78F3"/>
    <w:rsid w:val="003C2B17"/>
    <w:rsid w:val="003D6902"/>
    <w:rsid w:val="003E5BD1"/>
    <w:rsid w:val="003E77D1"/>
    <w:rsid w:val="003F310F"/>
    <w:rsid w:val="003F6453"/>
    <w:rsid w:val="00424F21"/>
    <w:rsid w:val="00425442"/>
    <w:rsid w:val="0047647F"/>
    <w:rsid w:val="00485F6F"/>
    <w:rsid w:val="004A4722"/>
    <w:rsid w:val="00502324"/>
    <w:rsid w:val="005245F0"/>
    <w:rsid w:val="00533485"/>
    <w:rsid w:val="005700E3"/>
    <w:rsid w:val="00581595"/>
    <w:rsid w:val="0059100B"/>
    <w:rsid w:val="005D6E2D"/>
    <w:rsid w:val="005E60AF"/>
    <w:rsid w:val="005F11EA"/>
    <w:rsid w:val="006238AE"/>
    <w:rsid w:val="00632BEE"/>
    <w:rsid w:val="00662A81"/>
    <w:rsid w:val="006A3983"/>
    <w:rsid w:val="006C2278"/>
    <w:rsid w:val="006C47B4"/>
    <w:rsid w:val="006C660B"/>
    <w:rsid w:val="006E7D27"/>
    <w:rsid w:val="00711D60"/>
    <w:rsid w:val="00756DEE"/>
    <w:rsid w:val="007A0ACC"/>
    <w:rsid w:val="007A0E08"/>
    <w:rsid w:val="007A542A"/>
    <w:rsid w:val="007A6BF6"/>
    <w:rsid w:val="007B3D48"/>
    <w:rsid w:val="007B5667"/>
    <w:rsid w:val="007C3702"/>
    <w:rsid w:val="007C3A73"/>
    <w:rsid w:val="007C72A3"/>
    <w:rsid w:val="007F149A"/>
    <w:rsid w:val="00832269"/>
    <w:rsid w:val="00837255"/>
    <w:rsid w:val="0086114B"/>
    <w:rsid w:val="008664AB"/>
    <w:rsid w:val="008E5814"/>
    <w:rsid w:val="008F01EE"/>
    <w:rsid w:val="008F47E6"/>
    <w:rsid w:val="0090188D"/>
    <w:rsid w:val="00952D26"/>
    <w:rsid w:val="00955AF9"/>
    <w:rsid w:val="00983214"/>
    <w:rsid w:val="00993CD4"/>
    <w:rsid w:val="009A08A2"/>
    <w:rsid w:val="009E1D64"/>
    <w:rsid w:val="00A5260A"/>
    <w:rsid w:val="00A574A4"/>
    <w:rsid w:val="00A6170A"/>
    <w:rsid w:val="00A65D16"/>
    <w:rsid w:val="00A75FCE"/>
    <w:rsid w:val="00A860B8"/>
    <w:rsid w:val="00AB544B"/>
    <w:rsid w:val="00AC5E41"/>
    <w:rsid w:val="00AF49EE"/>
    <w:rsid w:val="00B2129E"/>
    <w:rsid w:val="00B2617E"/>
    <w:rsid w:val="00B32FE1"/>
    <w:rsid w:val="00B57BA0"/>
    <w:rsid w:val="00B61310"/>
    <w:rsid w:val="00B63B89"/>
    <w:rsid w:val="00B812A0"/>
    <w:rsid w:val="00B81915"/>
    <w:rsid w:val="00B84D78"/>
    <w:rsid w:val="00B92933"/>
    <w:rsid w:val="00BA499C"/>
    <w:rsid w:val="00BE3E62"/>
    <w:rsid w:val="00C246F5"/>
    <w:rsid w:val="00C36B25"/>
    <w:rsid w:val="00C44D6C"/>
    <w:rsid w:val="00C52190"/>
    <w:rsid w:val="00C850FC"/>
    <w:rsid w:val="00C87211"/>
    <w:rsid w:val="00CA73F6"/>
    <w:rsid w:val="00CB04F4"/>
    <w:rsid w:val="00CF17D6"/>
    <w:rsid w:val="00D21CB0"/>
    <w:rsid w:val="00D23367"/>
    <w:rsid w:val="00D338BD"/>
    <w:rsid w:val="00D43ABF"/>
    <w:rsid w:val="00D8118C"/>
    <w:rsid w:val="00DB1E9A"/>
    <w:rsid w:val="00DE0B02"/>
    <w:rsid w:val="00DE1C6C"/>
    <w:rsid w:val="00DE27CD"/>
    <w:rsid w:val="00E15275"/>
    <w:rsid w:val="00E20E7A"/>
    <w:rsid w:val="00E276FE"/>
    <w:rsid w:val="00E41D16"/>
    <w:rsid w:val="00E55748"/>
    <w:rsid w:val="00E64382"/>
    <w:rsid w:val="00E643EF"/>
    <w:rsid w:val="00E67674"/>
    <w:rsid w:val="00E676A4"/>
    <w:rsid w:val="00EB28FF"/>
    <w:rsid w:val="00ED2B78"/>
    <w:rsid w:val="00F06018"/>
    <w:rsid w:val="00F1591C"/>
    <w:rsid w:val="00F17D70"/>
    <w:rsid w:val="00F34613"/>
    <w:rsid w:val="00F836A4"/>
    <w:rsid w:val="00F90A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AF3B3C-31C4-4455-B092-7C893475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9293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2933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59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B3D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38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oapru.ru/statja-14.15/" TargetMode="External" /><Relationship Id="rId11" Type="http://schemas.openxmlformats.org/officeDocument/2006/relationships/hyperlink" Target="consultantplus://offline/ref=73CCA32758468A6C59FEB59C3C470CFE2FA3662FD1A6B509C988E55CB11C304E194AD0574CA4ED38hD58M" TargetMode="External" /><Relationship Id="rId12" Type="http://schemas.openxmlformats.org/officeDocument/2006/relationships/hyperlink" Target="http://sudact.ru/law/koap/razdel-i/glava-4/statia-4.2/?marker=fdoctlaw" TargetMode="External" /><Relationship Id="rId13" Type="http://schemas.openxmlformats.org/officeDocument/2006/relationships/hyperlink" Target="http://sudact.ru/law/koap/razdel-i/glava-4/statia-4.3/?marker=fdoctlaw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oapru.ru/statja-14.2/" TargetMode="External" /><Relationship Id="rId6" Type="http://schemas.openxmlformats.org/officeDocument/2006/relationships/hyperlink" Target="consultantplus://offline/ref=F8363A01425BBCAC5C100F789C8262EB43FB78104BDEA8C649E47A05BEE5D473B752014355C0C58CCB8E674C7C91E86E5F366FDAE29DXDkAK" TargetMode="External" /><Relationship Id="rId7" Type="http://schemas.openxmlformats.org/officeDocument/2006/relationships/hyperlink" Target="https://koapru.ru/zakonodatelstvo/postanovlenie-plenuma-verkhovnogo-suda-rf-ot-24102006-n-18/" TargetMode="External" /><Relationship Id="rId8" Type="http://schemas.openxmlformats.org/officeDocument/2006/relationships/hyperlink" Target="https://koapru.ru/statja-14.4/" TargetMode="External" /><Relationship Id="rId9" Type="http://schemas.openxmlformats.org/officeDocument/2006/relationships/hyperlink" Target="https://koapru.ru/statja-14.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037A-87B8-46E3-8E84-83BB82BA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