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E743B7" w:rsidP="00810317" w14:paraId="6538CA6F" w14:textId="359DE217">
      <w:pPr>
        <w:pStyle w:val="NoSpacing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дело № 5</w:t>
      </w:r>
      <w:r w:rsidRPr="00E743B7" w:rsidR="00FD3F75">
        <w:rPr>
          <w:sz w:val="25"/>
          <w:szCs w:val="25"/>
        </w:rPr>
        <w:t>-</w:t>
      </w:r>
      <w:r w:rsidR="00AE7AB0">
        <w:rPr>
          <w:sz w:val="25"/>
          <w:szCs w:val="25"/>
        </w:rPr>
        <w:t>38</w:t>
      </w:r>
      <w:r w:rsidR="00524EB1">
        <w:rPr>
          <w:sz w:val="25"/>
          <w:szCs w:val="25"/>
        </w:rPr>
        <w:t>5</w:t>
      </w:r>
      <w:r w:rsidR="00CB0527">
        <w:rPr>
          <w:sz w:val="25"/>
          <w:szCs w:val="25"/>
        </w:rPr>
        <w:t>/1</w:t>
      </w:r>
      <w:r w:rsidR="00FF7FA6">
        <w:rPr>
          <w:sz w:val="25"/>
          <w:szCs w:val="25"/>
        </w:rPr>
        <w:t>/202</w:t>
      </w:r>
      <w:r w:rsidR="00AE7AB0">
        <w:rPr>
          <w:sz w:val="25"/>
          <w:szCs w:val="25"/>
        </w:rPr>
        <w:t>4</w:t>
      </w:r>
      <w:r w:rsidRPr="00E743B7">
        <w:rPr>
          <w:sz w:val="25"/>
          <w:szCs w:val="25"/>
        </w:rPr>
        <w:t xml:space="preserve"> г.</w:t>
      </w:r>
    </w:p>
    <w:p w:rsidR="00E1658C" w:rsidRPr="00E743B7" w:rsidP="00810317" w14:paraId="4EBB01C1" w14:textId="2552D91B">
      <w:pPr>
        <w:pStyle w:val="NoSpacing"/>
        <w:jc w:val="right"/>
        <w:rPr>
          <w:sz w:val="25"/>
          <w:szCs w:val="25"/>
        </w:rPr>
      </w:pPr>
      <w:r w:rsidRPr="00E743B7">
        <w:rPr>
          <w:sz w:val="25"/>
          <w:szCs w:val="25"/>
        </w:rPr>
        <w:t>26</w:t>
      </w:r>
      <w:r w:rsidRPr="00E743B7" w:rsidR="00023CF3">
        <w:rPr>
          <w:sz w:val="25"/>
          <w:szCs w:val="25"/>
          <w:lang w:val="en-US"/>
        </w:rPr>
        <w:t>MS</w:t>
      </w:r>
      <w:r w:rsidRPr="007E2112" w:rsidR="00023CF3">
        <w:rPr>
          <w:sz w:val="25"/>
          <w:szCs w:val="25"/>
        </w:rPr>
        <w:t>0</w:t>
      </w:r>
      <w:r w:rsidRPr="00E743B7" w:rsidR="00023CF3">
        <w:rPr>
          <w:sz w:val="25"/>
          <w:szCs w:val="25"/>
        </w:rPr>
        <w:t>0</w:t>
      </w:r>
      <w:r w:rsidRPr="007E2112" w:rsidR="00023CF3">
        <w:rPr>
          <w:sz w:val="25"/>
          <w:szCs w:val="25"/>
        </w:rPr>
        <w:t>83-01-20</w:t>
      </w:r>
      <w:r w:rsidRPr="00E743B7" w:rsidR="00023CF3">
        <w:rPr>
          <w:sz w:val="25"/>
          <w:szCs w:val="25"/>
        </w:rPr>
        <w:t>2</w:t>
      </w:r>
      <w:r w:rsidR="00AE7AB0">
        <w:rPr>
          <w:sz w:val="25"/>
          <w:szCs w:val="25"/>
        </w:rPr>
        <w:t>4</w:t>
      </w:r>
      <w:r w:rsidRPr="007E2112" w:rsidR="00791B80">
        <w:rPr>
          <w:sz w:val="25"/>
          <w:szCs w:val="25"/>
        </w:rPr>
        <w:t>-0</w:t>
      </w:r>
      <w:r w:rsidR="00964075">
        <w:rPr>
          <w:sz w:val="25"/>
          <w:szCs w:val="25"/>
        </w:rPr>
        <w:t>0</w:t>
      </w:r>
      <w:r w:rsidR="00AE7AB0">
        <w:rPr>
          <w:sz w:val="25"/>
          <w:szCs w:val="25"/>
        </w:rPr>
        <w:t>59</w:t>
      </w:r>
      <w:r w:rsidR="00B10819">
        <w:rPr>
          <w:sz w:val="25"/>
          <w:szCs w:val="25"/>
        </w:rPr>
        <w:t>5</w:t>
      </w:r>
      <w:r w:rsidR="00524EB1">
        <w:rPr>
          <w:sz w:val="25"/>
          <w:szCs w:val="25"/>
        </w:rPr>
        <w:t>5</w:t>
      </w:r>
      <w:r w:rsidR="00B10819">
        <w:rPr>
          <w:sz w:val="25"/>
          <w:szCs w:val="25"/>
        </w:rPr>
        <w:t>-</w:t>
      </w:r>
      <w:r w:rsidR="00BE3F34">
        <w:rPr>
          <w:sz w:val="25"/>
          <w:szCs w:val="25"/>
        </w:rPr>
        <w:t>8</w:t>
      </w:r>
      <w:r w:rsidR="00524EB1">
        <w:rPr>
          <w:sz w:val="25"/>
          <w:szCs w:val="25"/>
        </w:rPr>
        <w:t>5</w:t>
      </w:r>
    </w:p>
    <w:p w:rsidR="0012298F" w:rsidRPr="00E743B7" w:rsidP="00810317" w14:paraId="773F257F" w14:textId="77777777">
      <w:pPr>
        <w:pStyle w:val="NoSpacing"/>
        <w:jc w:val="right"/>
        <w:rPr>
          <w:sz w:val="25"/>
          <w:szCs w:val="25"/>
        </w:rPr>
      </w:pPr>
    </w:p>
    <w:p w:rsidR="00AF1E34" w:rsidRPr="00E743B7" w:rsidP="000376CE" w14:paraId="4C8E77EA" w14:textId="77777777">
      <w:pPr>
        <w:pStyle w:val="NoSpacing"/>
        <w:jc w:val="center"/>
        <w:rPr>
          <w:sz w:val="25"/>
          <w:szCs w:val="25"/>
        </w:rPr>
      </w:pPr>
      <w:r w:rsidRPr="00E743B7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075" w:rsidP="004D4183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64075" w:rsidP="004D4183" w14:paraId="3034160A" w14:textId="77777777"/>
                  </w:txbxContent>
                </v:textbox>
              </v:shape>
            </w:pict>
          </mc:Fallback>
        </mc:AlternateContent>
      </w:r>
      <w:r w:rsidRPr="00E743B7" w:rsidR="004D4183">
        <w:rPr>
          <w:sz w:val="25"/>
          <w:szCs w:val="25"/>
        </w:rPr>
        <w:t>П О С Т А Н О В Л Е Н И Е</w:t>
      </w:r>
    </w:p>
    <w:p w:rsidR="0012298F" w:rsidRPr="00E743B7" w:rsidP="00EB7473" w14:paraId="109B32BD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3C6713" w:rsidP="00810317" w14:paraId="2CF63143" w14:textId="0F6D86CA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22 ноября 2024</w:t>
      </w:r>
      <w:r w:rsidRPr="00EB7473" w:rsidR="004D4183">
        <w:rPr>
          <w:sz w:val="25"/>
          <w:szCs w:val="25"/>
        </w:rPr>
        <w:t xml:space="preserve"> года мировой судья судебного участка № </w:t>
      </w:r>
      <w:smartTag w:uri="urn:schemas-microsoft-com:office:smarttags" w:element="metricconverter">
        <w:smartTagPr>
          <w:attr w:name="ProductID" w:val="1 г"/>
        </w:smartTagPr>
        <w:r w:rsidRPr="00EB7473" w:rsidR="004D4183">
          <w:rPr>
            <w:sz w:val="25"/>
            <w:szCs w:val="25"/>
          </w:rPr>
          <w:t xml:space="preserve">1 </w:t>
        </w:r>
        <w:r w:rsidRPr="00EB7473" w:rsidR="004D4183">
          <w:rPr>
            <w:sz w:val="25"/>
            <w:szCs w:val="25"/>
          </w:rPr>
          <w:t>г</w:t>
        </w:r>
      </w:smartTag>
      <w:r w:rsidRPr="00EB7473" w:rsidR="00AF1E34">
        <w:rPr>
          <w:sz w:val="25"/>
          <w:szCs w:val="25"/>
        </w:rPr>
        <w:t>.</w:t>
      </w:r>
      <w:r w:rsidRPr="00EB7473" w:rsidR="004D4183">
        <w:rPr>
          <w:sz w:val="25"/>
          <w:szCs w:val="25"/>
        </w:rPr>
        <w:t>Невинномысска</w:t>
      </w:r>
      <w:r w:rsidRPr="00EB7473" w:rsidR="004D4183">
        <w:rPr>
          <w:sz w:val="25"/>
          <w:szCs w:val="25"/>
        </w:rPr>
        <w:t xml:space="preserve"> Ставропольского края </w:t>
      </w:r>
      <w:r w:rsidRPr="00EB7473" w:rsidR="004D4183">
        <w:rPr>
          <w:sz w:val="25"/>
          <w:szCs w:val="25"/>
        </w:rPr>
        <w:t>Фомивко</w:t>
      </w:r>
      <w:r w:rsidRPr="00EB7473" w:rsidR="004D4183">
        <w:rPr>
          <w:sz w:val="25"/>
          <w:szCs w:val="25"/>
        </w:rPr>
        <w:t xml:space="preserve"> И.И., находящийся по адресу Ставр</w:t>
      </w:r>
      <w:r w:rsidRPr="00EB7473" w:rsidR="00810317">
        <w:rPr>
          <w:sz w:val="25"/>
          <w:szCs w:val="25"/>
        </w:rPr>
        <w:t xml:space="preserve">опольский край, </w:t>
      </w:r>
      <w:r w:rsidRPr="00EB7473" w:rsidR="004D4183">
        <w:rPr>
          <w:sz w:val="25"/>
          <w:szCs w:val="25"/>
        </w:rPr>
        <w:t>г.</w:t>
      </w:r>
      <w:r w:rsidRPr="00EB7473" w:rsidR="00810317">
        <w:rPr>
          <w:sz w:val="25"/>
          <w:szCs w:val="25"/>
        </w:rPr>
        <w:t>Невинномысск</w:t>
      </w:r>
      <w:r w:rsidRPr="00EB7473" w:rsidR="00810317">
        <w:rPr>
          <w:sz w:val="25"/>
          <w:szCs w:val="25"/>
        </w:rPr>
        <w:t xml:space="preserve">, </w:t>
      </w:r>
      <w:r w:rsidRPr="00EB7473" w:rsidR="00810317">
        <w:rPr>
          <w:sz w:val="25"/>
          <w:szCs w:val="25"/>
        </w:rPr>
        <w:t>ул.</w:t>
      </w:r>
      <w:r w:rsidRPr="00EB7473" w:rsidR="004D4183">
        <w:rPr>
          <w:sz w:val="25"/>
          <w:szCs w:val="25"/>
        </w:rPr>
        <w:t>Гагарина</w:t>
      </w:r>
      <w:r w:rsidRPr="00EB7473" w:rsidR="004D4183">
        <w:rPr>
          <w:sz w:val="25"/>
          <w:szCs w:val="25"/>
        </w:rPr>
        <w:t>, 55, рассмотрев административное дело в отн</w:t>
      </w:r>
      <w:r w:rsidR="00FF7721">
        <w:rPr>
          <w:sz w:val="25"/>
          <w:szCs w:val="25"/>
        </w:rPr>
        <w:t>ош</w:t>
      </w:r>
      <w:r w:rsidR="00510ABD">
        <w:rPr>
          <w:sz w:val="25"/>
          <w:szCs w:val="25"/>
        </w:rPr>
        <w:t>ении</w:t>
      </w:r>
      <w:r w:rsidR="00D33974">
        <w:rPr>
          <w:sz w:val="25"/>
          <w:szCs w:val="25"/>
        </w:rPr>
        <w:t xml:space="preserve"> </w:t>
      </w:r>
      <w:r>
        <w:rPr>
          <w:sz w:val="25"/>
          <w:szCs w:val="25"/>
        </w:rPr>
        <w:t>Чигодарь</w:t>
      </w:r>
      <w:r>
        <w:rPr>
          <w:sz w:val="25"/>
          <w:szCs w:val="25"/>
        </w:rPr>
        <w:t xml:space="preserve"> С</w:t>
      </w:r>
      <w:r w:rsidR="007E2112">
        <w:rPr>
          <w:sz w:val="25"/>
          <w:szCs w:val="25"/>
        </w:rPr>
        <w:t>.А.</w:t>
      </w:r>
      <w:r w:rsidR="00E41483">
        <w:rPr>
          <w:sz w:val="25"/>
          <w:szCs w:val="25"/>
        </w:rPr>
        <w:t xml:space="preserve">, </w:t>
      </w:r>
      <w:r w:rsidRPr="00EB7473" w:rsidR="004D4183">
        <w:rPr>
          <w:sz w:val="25"/>
          <w:szCs w:val="25"/>
        </w:rPr>
        <w:t xml:space="preserve"> </w:t>
      </w:r>
      <w:r w:rsidRPr="00EB7473" w:rsidR="00CE3FB9">
        <w:rPr>
          <w:sz w:val="25"/>
          <w:szCs w:val="25"/>
        </w:rPr>
        <w:t xml:space="preserve">по </w:t>
      </w:r>
      <w:r w:rsidRPr="00EB7473" w:rsidR="00810317">
        <w:rPr>
          <w:sz w:val="25"/>
          <w:szCs w:val="25"/>
        </w:rPr>
        <w:t>ч.1 ст.</w:t>
      </w:r>
      <w:r w:rsidRPr="00EB7473" w:rsidR="004D4183">
        <w:rPr>
          <w:sz w:val="25"/>
          <w:szCs w:val="25"/>
        </w:rPr>
        <w:t xml:space="preserve">20.25 </w:t>
      </w:r>
      <w:r w:rsidRPr="00EB7473" w:rsidR="004D4183">
        <w:rPr>
          <w:sz w:val="25"/>
          <w:szCs w:val="25"/>
        </w:rPr>
        <w:t>КРФоАП</w:t>
      </w:r>
      <w:r w:rsidRPr="00E743B7" w:rsidR="004D4183">
        <w:rPr>
          <w:sz w:val="25"/>
          <w:szCs w:val="25"/>
        </w:rPr>
        <w:t>,</w:t>
      </w:r>
    </w:p>
    <w:p w:rsidR="001F46A8" w:rsidRPr="00E743B7" w:rsidP="00810317" w14:paraId="7BCC9E72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8B1F69" w:rsidRPr="00E743B7" w:rsidP="00810317" w14:paraId="73E763B6" w14:textId="77777777">
      <w:pPr>
        <w:pStyle w:val="NoSpacing"/>
        <w:jc w:val="center"/>
        <w:rPr>
          <w:sz w:val="25"/>
          <w:szCs w:val="25"/>
        </w:rPr>
      </w:pPr>
      <w:r w:rsidRPr="00E743B7">
        <w:rPr>
          <w:sz w:val="25"/>
          <w:szCs w:val="25"/>
        </w:rPr>
        <w:t>у с т а н о в и л:</w:t>
      </w:r>
      <w:r w:rsidRPr="00E743B7" w:rsidR="00801A9E">
        <w:rPr>
          <w:sz w:val="25"/>
          <w:szCs w:val="25"/>
        </w:rPr>
        <w:t xml:space="preserve"> </w:t>
      </w:r>
    </w:p>
    <w:p w:rsidR="0012298F" w:rsidRPr="00E743B7" w:rsidP="00810317" w14:paraId="0EE93754" w14:textId="77777777">
      <w:pPr>
        <w:pStyle w:val="NoSpacing"/>
        <w:jc w:val="center"/>
        <w:rPr>
          <w:sz w:val="25"/>
          <w:szCs w:val="25"/>
        </w:rPr>
      </w:pPr>
    </w:p>
    <w:p w:rsidR="004D4183" w:rsidRPr="00E743B7" w:rsidP="004D4183" w14:paraId="23FC4EE2" w14:textId="22F974AB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22</w:t>
      </w:r>
      <w:r w:rsidR="00AE7AB0">
        <w:rPr>
          <w:sz w:val="25"/>
          <w:szCs w:val="25"/>
        </w:rPr>
        <w:t>.04.2024</w:t>
      </w:r>
      <w:r w:rsidRPr="00E743B7" w:rsidR="00112FB7">
        <w:rPr>
          <w:sz w:val="25"/>
          <w:szCs w:val="25"/>
        </w:rPr>
        <w:t>г</w:t>
      </w:r>
      <w:r w:rsidR="004C6346">
        <w:rPr>
          <w:sz w:val="25"/>
          <w:szCs w:val="25"/>
        </w:rPr>
        <w:t xml:space="preserve">. </w:t>
      </w:r>
      <w:r w:rsidR="00AE7AB0">
        <w:rPr>
          <w:sz w:val="25"/>
          <w:szCs w:val="25"/>
        </w:rPr>
        <w:t>Чигодарь</w:t>
      </w:r>
      <w:r w:rsidR="00AE7AB0">
        <w:rPr>
          <w:sz w:val="25"/>
          <w:szCs w:val="25"/>
        </w:rPr>
        <w:t xml:space="preserve"> С.А</w:t>
      </w:r>
      <w:r w:rsidR="001F582C">
        <w:rPr>
          <w:sz w:val="25"/>
          <w:szCs w:val="25"/>
        </w:rPr>
        <w:t>.</w:t>
      </w:r>
      <w:r w:rsidRPr="00E743B7" w:rsidR="00112FB7">
        <w:rPr>
          <w:sz w:val="25"/>
          <w:szCs w:val="25"/>
        </w:rPr>
        <w:t xml:space="preserve"> </w:t>
      </w:r>
      <w:r w:rsidRPr="00CB0527" w:rsidR="00CB0527">
        <w:rPr>
          <w:sz w:val="25"/>
          <w:szCs w:val="25"/>
        </w:rPr>
        <w:t xml:space="preserve">был привлечен к административной ответственности по  </w:t>
      </w:r>
      <w:r w:rsidR="0009740E">
        <w:rPr>
          <w:sz w:val="25"/>
          <w:szCs w:val="25"/>
        </w:rPr>
        <w:t xml:space="preserve"> </w:t>
      </w:r>
      <w:r w:rsidR="00964075">
        <w:rPr>
          <w:sz w:val="25"/>
          <w:szCs w:val="25"/>
        </w:rPr>
        <w:t>ч.1 ст.</w:t>
      </w:r>
      <w:r>
        <w:rPr>
          <w:sz w:val="25"/>
          <w:szCs w:val="25"/>
        </w:rPr>
        <w:t>12.26</w:t>
      </w:r>
      <w:r w:rsidR="00510ABD">
        <w:rPr>
          <w:sz w:val="25"/>
          <w:szCs w:val="25"/>
        </w:rPr>
        <w:t xml:space="preserve"> </w:t>
      </w:r>
      <w:r w:rsidRPr="00CB0527" w:rsidR="00CB0527">
        <w:rPr>
          <w:sz w:val="25"/>
          <w:szCs w:val="25"/>
        </w:rPr>
        <w:t>КРФоАП</w:t>
      </w:r>
      <w:r w:rsidRPr="00CB0527" w:rsidR="00CB0527">
        <w:rPr>
          <w:sz w:val="25"/>
          <w:szCs w:val="25"/>
        </w:rPr>
        <w:t xml:space="preserve"> и подвергнут адми</w:t>
      </w:r>
      <w:r w:rsidR="00A04DB9">
        <w:rPr>
          <w:sz w:val="25"/>
          <w:szCs w:val="25"/>
        </w:rPr>
        <w:t>нистративному штрафу в р</w:t>
      </w:r>
      <w:r w:rsidR="00B813B6">
        <w:rPr>
          <w:sz w:val="25"/>
          <w:szCs w:val="25"/>
        </w:rPr>
        <w:t>азмере</w:t>
      </w:r>
      <w:r w:rsidR="00510ABD">
        <w:rPr>
          <w:sz w:val="25"/>
          <w:szCs w:val="25"/>
        </w:rPr>
        <w:t xml:space="preserve"> </w:t>
      </w:r>
      <w:r>
        <w:rPr>
          <w:sz w:val="25"/>
          <w:szCs w:val="25"/>
        </w:rPr>
        <w:t>30000</w:t>
      </w:r>
      <w:r w:rsidRPr="00CB0527" w:rsidR="00CB0527">
        <w:rPr>
          <w:sz w:val="25"/>
          <w:szCs w:val="25"/>
        </w:rPr>
        <w:t xml:space="preserve"> рублей, однако, в установленный законом </w:t>
      </w:r>
      <w:r w:rsidR="00AE7AB0">
        <w:rPr>
          <w:sz w:val="25"/>
          <w:szCs w:val="25"/>
        </w:rPr>
        <w:t xml:space="preserve">срок </w:t>
      </w:r>
      <w:r w:rsidRPr="00AE7AB0" w:rsidR="00AE7AB0">
        <w:rPr>
          <w:sz w:val="25"/>
          <w:szCs w:val="25"/>
        </w:rPr>
        <w:t xml:space="preserve">(не позднее шестидесяти дней со дня вступления постановления о наложении административного штрафа в законную силу), штраф не уплатил, чем совершил административное правонарушение, предусмотренное ч.1 ст.20.25 </w:t>
      </w:r>
      <w:r w:rsidRPr="00AE7AB0" w:rsidR="00AE7AB0">
        <w:rPr>
          <w:sz w:val="25"/>
          <w:szCs w:val="25"/>
        </w:rPr>
        <w:t>КРФоАП</w:t>
      </w:r>
      <w:r w:rsidRPr="00E743B7">
        <w:rPr>
          <w:sz w:val="25"/>
          <w:szCs w:val="25"/>
        </w:rPr>
        <w:t>.</w:t>
      </w:r>
    </w:p>
    <w:p w:rsidR="00DC20ED" w:rsidP="00DC20ED" w14:paraId="216B04E0" w14:textId="3BDAD34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судебном заседании</w:t>
      </w:r>
      <w:r w:rsidRPr="00E743B7">
        <w:rPr>
          <w:sz w:val="25"/>
          <w:szCs w:val="25"/>
        </w:rPr>
        <w:t xml:space="preserve"> </w:t>
      </w:r>
      <w:r w:rsidR="00AE7AB0">
        <w:rPr>
          <w:sz w:val="25"/>
          <w:szCs w:val="25"/>
        </w:rPr>
        <w:t>Чигодарь</w:t>
      </w:r>
      <w:r w:rsidR="00AE7AB0">
        <w:rPr>
          <w:sz w:val="25"/>
          <w:szCs w:val="25"/>
        </w:rPr>
        <w:t xml:space="preserve"> С.А</w:t>
      </w:r>
      <w:r w:rsidRPr="00E743B7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вину в совершении административного правонарушения признал, </w:t>
      </w:r>
      <w:r w:rsidRPr="0052034A">
        <w:rPr>
          <w:sz w:val="25"/>
          <w:szCs w:val="25"/>
        </w:rPr>
        <w:t xml:space="preserve">не возражал о рассмотрении дела мировым судьей судебного участка №1 </w:t>
      </w:r>
      <w:r w:rsidRPr="0052034A">
        <w:rPr>
          <w:sz w:val="25"/>
          <w:szCs w:val="25"/>
        </w:rPr>
        <w:t>г.Невинномысска</w:t>
      </w:r>
      <w:r w:rsidRPr="0052034A">
        <w:rPr>
          <w:sz w:val="25"/>
          <w:szCs w:val="25"/>
        </w:rPr>
        <w:t xml:space="preserve"> Ставропольского края</w:t>
      </w:r>
      <w:r w:rsidRPr="009B3147">
        <w:rPr>
          <w:sz w:val="25"/>
          <w:szCs w:val="25"/>
        </w:rPr>
        <w:t>.</w:t>
      </w:r>
    </w:p>
    <w:p w:rsidR="0052034A" w:rsidRPr="0052034A" w:rsidP="0052034A" w14:paraId="21A6D7E0" w14:textId="6B02CA4E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Выслушав </w:t>
      </w:r>
      <w:r w:rsidR="00AE7AB0">
        <w:rPr>
          <w:sz w:val="25"/>
          <w:szCs w:val="25"/>
        </w:rPr>
        <w:t>Чигодарь</w:t>
      </w:r>
      <w:r w:rsidR="00AE7AB0">
        <w:rPr>
          <w:sz w:val="25"/>
          <w:szCs w:val="25"/>
        </w:rPr>
        <w:t xml:space="preserve"> С.А</w:t>
      </w:r>
      <w:r>
        <w:rPr>
          <w:sz w:val="25"/>
          <w:szCs w:val="25"/>
        </w:rPr>
        <w:t>., и</w:t>
      </w:r>
      <w:r w:rsidRPr="0052034A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AE7AB0" w:rsidRPr="00AE7AB0" w:rsidP="00AE7AB0" w14:paraId="16BAC979" w14:textId="77777777">
      <w:pPr>
        <w:pStyle w:val="NoSpacing"/>
        <w:ind w:firstLine="708"/>
        <w:jc w:val="both"/>
        <w:rPr>
          <w:sz w:val="25"/>
          <w:szCs w:val="25"/>
        </w:rPr>
      </w:pPr>
      <w:hyperlink r:id="rId5" w:history="1">
        <w:r w:rsidRPr="00AE7AB0">
          <w:rPr>
            <w:sz w:val="25"/>
            <w:szCs w:val="25"/>
          </w:rPr>
          <w:t>Частью 1 статьей 20.25</w:t>
        </w:r>
      </w:hyperlink>
      <w:r w:rsidRPr="00AE7AB0">
        <w:rPr>
          <w:sz w:val="25"/>
          <w:szCs w:val="25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</w:t>
      </w:r>
      <w:hyperlink r:id="rId6" w:history="1">
        <w:r w:rsidRPr="00AE7AB0">
          <w:rPr>
            <w:sz w:val="25"/>
            <w:szCs w:val="25"/>
          </w:rPr>
          <w:t>Кодексом</w:t>
        </w:r>
      </w:hyperlink>
      <w:r w:rsidRPr="00AE7AB0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7AB0" w:rsidRPr="00AE7AB0" w:rsidP="00AE7AB0" w14:paraId="16CFF1BD" w14:textId="77777777">
      <w:pPr>
        <w:pStyle w:val="NoSpacing"/>
        <w:ind w:firstLine="708"/>
        <w:jc w:val="both"/>
        <w:rPr>
          <w:sz w:val="25"/>
          <w:szCs w:val="25"/>
        </w:rPr>
      </w:pPr>
      <w:r w:rsidRPr="00AE7AB0">
        <w:rPr>
          <w:sz w:val="25"/>
          <w:szCs w:val="25"/>
        </w:rPr>
        <w:t xml:space="preserve">В силу </w:t>
      </w:r>
      <w:hyperlink r:id="rId7" w:history="1">
        <w:r w:rsidRPr="00AE7AB0">
          <w:rPr>
            <w:sz w:val="25"/>
            <w:szCs w:val="25"/>
          </w:rPr>
          <w:t>части 1 статьи 32.2</w:t>
        </w:r>
      </w:hyperlink>
      <w:r w:rsidRPr="00AE7AB0">
        <w:rPr>
          <w:sz w:val="25"/>
          <w:szCs w:val="25"/>
        </w:rPr>
        <w:t xml:space="preserve"> </w:t>
      </w:r>
      <w:r w:rsidRPr="00AE7AB0">
        <w:rPr>
          <w:sz w:val="25"/>
          <w:szCs w:val="25"/>
        </w:rPr>
        <w:t>КРФоАП</w:t>
      </w:r>
      <w:r w:rsidRPr="00AE7AB0">
        <w:rPr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AE7AB0">
          <w:rPr>
            <w:sz w:val="25"/>
            <w:szCs w:val="25"/>
          </w:rPr>
          <w:t>статьей 31.5</w:t>
        </w:r>
      </w:hyperlink>
      <w:r w:rsidRPr="00AE7AB0">
        <w:rPr>
          <w:sz w:val="25"/>
          <w:szCs w:val="25"/>
        </w:rPr>
        <w:t xml:space="preserve"> данного Кодекса. </w:t>
      </w:r>
    </w:p>
    <w:p w:rsidR="00AE7AB0" w:rsidRPr="00AE7AB0" w:rsidP="00AE7AB0" w14:paraId="42799DC7" w14:textId="77777777">
      <w:pPr>
        <w:pStyle w:val="NoSpacing"/>
        <w:ind w:firstLine="708"/>
        <w:jc w:val="both"/>
        <w:rPr>
          <w:sz w:val="25"/>
          <w:szCs w:val="25"/>
        </w:rPr>
      </w:pPr>
      <w:r w:rsidRPr="00AE7AB0">
        <w:rPr>
          <w:sz w:val="25"/>
          <w:szCs w:val="25"/>
        </w:rPr>
        <w:t xml:space="preserve">Объективную сторону состава административного правонарушения, предусмотренного ч.1 ст.20.25 </w:t>
      </w:r>
      <w:r w:rsidRPr="00AE7AB0">
        <w:rPr>
          <w:sz w:val="25"/>
          <w:szCs w:val="25"/>
        </w:rPr>
        <w:t>КРФоАП</w:t>
      </w:r>
      <w:r w:rsidRPr="00AE7AB0">
        <w:rPr>
          <w:sz w:val="25"/>
          <w:szCs w:val="25"/>
        </w:rPr>
        <w:t>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E7AB0" w:rsidRPr="00AE7AB0" w:rsidP="00AE7AB0" w14:paraId="4EA6A506" w14:textId="77777777">
      <w:pPr>
        <w:pStyle w:val="NoSpacing"/>
        <w:ind w:firstLine="708"/>
        <w:jc w:val="both"/>
        <w:rPr>
          <w:sz w:val="25"/>
          <w:szCs w:val="25"/>
        </w:rPr>
      </w:pPr>
      <w:r w:rsidRPr="00AE7AB0">
        <w:rPr>
          <w:sz w:val="25"/>
          <w:szCs w:val="25"/>
        </w:rPr>
        <w:t xml:space="preserve">Субъективная сторона правонарушения, предусмотренная ч.1 ст.20.25 </w:t>
      </w:r>
      <w:r w:rsidRPr="00AE7AB0">
        <w:rPr>
          <w:sz w:val="25"/>
          <w:szCs w:val="25"/>
        </w:rPr>
        <w:t>КРФоАП</w:t>
      </w:r>
      <w:r w:rsidRPr="00AE7AB0">
        <w:rPr>
          <w:sz w:val="25"/>
          <w:szCs w:val="25"/>
        </w:rPr>
        <w:t>, характеризуется прямым умыслом.</w:t>
      </w:r>
    </w:p>
    <w:p w:rsidR="00AE7AB0" w:rsidRPr="00AE7AB0" w:rsidP="00AE7AB0" w14:paraId="6A15A6D4" w14:textId="77777777">
      <w:pPr>
        <w:pStyle w:val="NoSpacing"/>
        <w:ind w:firstLine="708"/>
        <w:jc w:val="both"/>
        <w:rPr>
          <w:sz w:val="25"/>
          <w:szCs w:val="25"/>
        </w:rPr>
      </w:pPr>
      <w:r w:rsidRPr="00AE7AB0">
        <w:rPr>
          <w:sz w:val="25"/>
          <w:szCs w:val="25"/>
        </w:rPr>
        <w:t xml:space="preserve">Согласно статье 26.1 </w:t>
      </w:r>
      <w:r w:rsidRPr="00AE7AB0">
        <w:rPr>
          <w:sz w:val="25"/>
          <w:szCs w:val="25"/>
        </w:rPr>
        <w:t>КРФоАП</w:t>
      </w:r>
      <w:r w:rsidRPr="00AE7AB0">
        <w:rPr>
          <w:sz w:val="25"/>
          <w:szCs w:val="25"/>
        </w:rPr>
        <w:t>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E7AB0" w:rsidRPr="00AE7AB0" w:rsidP="00AE7AB0" w14:paraId="5BADF013" w14:textId="77777777">
      <w:pPr>
        <w:pStyle w:val="NoSpacing"/>
        <w:ind w:firstLine="708"/>
        <w:jc w:val="both"/>
        <w:rPr>
          <w:sz w:val="25"/>
          <w:szCs w:val="25"/>
        </w:rPr>
      </w:pPr>
      <w:r w:rsidRPr="00AE7AB0">
        <w:rPr>
          <w:sz w:val="25"/>
          <w:szCs w:val="25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CB0527" w:rsidP="00AE7AB0" w14:paraId="4A024374" w14:textId="14730C9E">
      <w:pPr>
        <w:pStyle w:val="NoSpacing"/>
        <w:ind w:firstLine="708"/>
        <w:jc w:val="both"/>
        <w:rPr>
          <w:sz w:val="25"/>
          <w:szCs w:val="25"/>
        </w:rPr>
      </w:pPr>
      <w:r w:rsidRPr="00AE7AB0">
        <w:rPr>
          <w:sz w:val="25"/>
          <w:szCs w:val="25"/>
        </w:rPr>
        <w:t xml:space="preserve">Как следует из материалов дела, </w:t>
      </w:r>
      <w:r w:rsidR="00524EB1">
        <w:rPr>
          <w:sz w:val="25"/>
          <w:szCs w:val="25"/>
        </w:rPr>
        <w:t>22</w:t>
      </w:r>
      <w:r>
        <w:rPr>
          <w:sz w:val="25"/>
          <w:szCs w:val="25"/>
        </w:rPr>
        <w:t>.04</w:t>
      </w:r>
      <w:r w:rsidRPr="00AE7AB0">
        <w:rPr>
          <w:sz w:val="25"/>
          <w:szCs w:val="25"/>
        </w:rPr>
        <w:t xml:space="preserve">.2024г. </w:t>
      </w:r>
      <w:r>
        <w:rPr>
          <w:sz w:val="25"/>
          <w:szCs w:val="25"/>
        </w:rPr>
        <w:t>Чигодарь</w:t>
      </w:r>
      <w:r>
        <w:rPr>
          <w:sz w:val="25"/>
          <w:szCs w:val="25"/>
        </w:rPr>
        <w:t xml:space="preserve"> С.А</w:t>
      </w:r>
      <w:r w:rsidRPr="00AE7AB0">
        <w:rPr>
          <w:sz w:val="25"/>
          <w:szCs w:val="25"/>
        </w:rPr>
        <w:t xml:space="preserve">. был подвергнут наказанию в виде административного штрафа в размере </w:t>
      </w:r>
      <w:r w:rsidR="00524EB1">
        <w:rPr>
          <w:sz w:val="25"/>
          <w:szCs w:val="25"/>
        </w:rPr>
        <w:t>30000</w:t>
      </w:r>
      <w:r w:rsidRPr="00AE7AB0">
        <w:rPr>
          <w:sz w:val="25"/>
          <w:szCs w:val="25"/>
        </w:rPr>
        <w:t xml:space="preserve"> рублей за совершение административного правонарушения, предусмотренного </w:t>
      </w:r>
      <w:r>
        <w:rPr>
          <w:sz w:val="25"/>
          <w:szCs w:val="25"/>
        </w:rPr>
        <w:t xml:space="preserve">ч.1 </w:t>
      </w:r>
      <w:r w:rsidRPr="00AE7AB0">
        <w:rPr>
          <w:sz w:val="25"/>
          <w:szCs w:val="25"/>
        </w:rPr>
        <w:t>ст.</w:t>
      </w:r>
      <w:r w:rsidR="00524EB1">
        <w:rPr>
          <w:sz w:val="25"/>
          <w:szCs w:val="25"/>
        </w:rPr>
        <w:t>12.26</w:t>
      </w:r>
      <w:r w:rsidRPr="00AE7AB0">
        <w:rPr>
          <w:sz w:val="25"/>
          <w:szCs w:val="25"/>
        </w:rPr>
        <w:t xml:space="preserve"> </w:t>
      </w:r>
      <w:r w:rsidRPr="00AE7AB0">
        <w:rPr>
          <w:sz w:val="25"/>
          <w:szCs w:val="25"/>
        </w:rPr>
        <w:t>КРФоАП</w:t>
      </w:r>
      <w:r w:rsidRPr="00AE7AB0">
        <w:rPr>
          <w:sz w:val="25"/>
          <w:szCs w:val="25"/>
        </w:rPr>
        <w:t xml:space="preserve">, постановление  вступило в законную силу </w:t>
      </w:r>
      <w:r>
        <w:rPr>
          <w:sz w:val="25"/>
          <w:szCs w:val="25"/>
        </w:rPr>
        <w:t>1</w:t>
      </w:r>
      <w:r w:rsidR="00C532C5">
        <w:rPr>
          <w:sz w:val="25"/>
          <w:szCs w:val="25"/>
        </w:rPr>
        <w:t>8.06</w:t>
      </w:r>
      <w:r>
        <w:rPr>
          <w:sz w:val="25"/>
          <w:szCs w:val="25"/>
        </w:rPr>
        <w:t>.2024</w:t>
      </w:r>
      <w:r w:rsidRPr="00AE7AB0">
        <w:rPr>
          <w:sz w:val="25"/>
          <w:szCs w:val="25"/>
        </w:rPr>
        <w:t xml:space="preserve">г., то есть,  </w:t>
      </w:r>
      <w:r>
        <w:rPr>
          <w:sz w:val="25"/>
          <w:szCs w:val="25"/>
        </w:rPr>
        <w:t>Чигодарь</w:t>
      </w:r>
      <w:r>
        <w:rPr>
          <w:sz w:val="25"/>
          <w:szCs w:val="25"/>
        </w:rPr>
        <w:t xml:space="preserve"> С.А</w:t>
      </w:r>
      <w:r w:rsidRPr="00AE7AB0">
        <w:rPr>
          <w:sz w:val="25"/>
          <w:szCs w:val="25"/>
        </w:rPr>
        <w:t xml:space="preserve">. должен был произвести оплату штрафа не позднее </w:t>
      </w:r>
      <w:r w:rsidR="00C532C5">
        <w:rPr>
          <w:sz w:val="25"/>
          <w:szCs w:val="25"/>
        </w:rPr>
        <w:t>18.08</w:t>
      </w:r>
      <w:r w:rsidRPr="00AE7AB0">
        <w:rPr>
          <w:sz w:val="25"/>
          <w:szCs w:val="25"/>
        </w:rPr>
        <w:t>.2024г</w:t>
      </w:r>
      <w:r w:rsidRPr="00CB0527">
        <w:rPr>
          <w:sz w:val="25"/>
          <w:szCs w:val="25"/>
        </w:rPr>
        <w:t xml:space="preserve">. </w:t>
      </w:r>
    </w:p>
    <w:p w:rsidR="00BA7477" w:rsidP="008E7409" w14:paraId="53E295D3" w14:textId="31BAEA7A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</w:t>
      </w:r>
      <w:r w:rsidRPr="00112FB7">
        <w:rPr>
          <w:sz w:val="25"/>
          <w:szCs w:val="25"/>
        </w:rPr>
        <w:t xml:space="preserve">предмет допустимости, достоверности, достаточности,  судья приходит к выводу, что  в действиях </w:t>
      </w:r>
      <w:r w:rsidR="00AE7AB0">
        <w:rPr>
          <w:sz w:val="25"/>
          <w:szCs w:val="25"/>
        </w:rPr>
        <w:t>Чигодарь</w:t>
      </w:r>
      <w:r w:rsidR="00AE7AB0">
        <w:rPr>
          <w:sz w:val="25"/>
          <w:szCs w:val="25"/>
        </w:rPr>
        <w:t xml:space="preserve"> С.А</w:t>
      </w:r>
      <w:r w:rsidRPr="00112FB7">
        <w:rPr>
          <w:sz w:val="25"/>
          <w:szCs w:val="25"/>
        </w:rPr>
        <w:t xml:space="preserve">. имеется состав административного правонарушения, предусмотренного ч.1 ст.20.25 КРФоАП, т.е. </w:t>
      </w:r>
      <w:r w:rsidRPr="00AE7AB0" w:rsidR="00AE7AB0">
        <w:rPr>
          <w:sz w:val="25"/>
          <w:szCs w:val="25"/>
        </w:rPr>
        <w:t>неуплата  административного штрафа в  срок, предусмотренный настоящим Кодексом</w:t>
      </w:r>
      <w:r w:rsidR="00C11820">
        <w:rPr>
          <w:sz w:val="25"/>
          <w:szCs w:val="25"/>
        </w:rPr>
        <w:t>, и его</w:t>
      </w:r>
      <w:r w:rsidRPr="00112FB7">
        <w:rPr>
          <w:sz w:val="25"/>
          <w:szCs w:val="25"/>
        </w:rPr>
        <w:t xml:space="preserve"> вина </w:t>
      </w:r>
      <w:r w:rsidRPr="00E743B7" w:rsidR="008E7409">
        <w:rPr>
          <w:sz w:val="25"/>
          <w:szCs w:val="25"/>
        </w:rPr>
        <w:t>в совершении административного правонарушения подтверждается протоколом об административном правонаруш</w:t>
      </w:r>
      <w:r w:rsidRPr="00E743B7" w:rsidR="00FA6FCB">
        <w:rPr>
          <w:sz w:val="25"/>
          <w:szCs w:val="25"/>
        </w:rPr>
        <w:t xml:space="preserve">ении </w:t>
      </w:r>
      <w:r w:rsidR="009B3147">
        <w:rPr>
          <w:sz w:val="25"/>
          <w:szCs w:val="25"/>
        </w:rPr>
        <w:t xml:space="preserve">от </w:t>
      </w:r>
      <w:r w:rsidR="00820C10">
        <w:rPr>
          <w:sz w:val="25"/>
          <w:szCs w:val="25"/>
        </w:rPr>
        <w:t>22.11.2024</w:t>
      </w:r>
      <w:r w:rsidRPr="00E743B7" w:rsidR="008E7409">
        <w:rPr>
          <w:sz w:val="25"/>
          <w:szCs w:val="25"/>
        </w:rPr>
        <w:t xml:space="preserve">г., постановлением  </w:t>
      </w:r>
      <w:r w:rsidR="00DF64A2">
        <w:rPr>
          <w:sz w:val="25"/>
          <w:szCs w:val="25"/>
        </w:rPr>
        <w:t xml:space="preserve">от </w:t>
      </w:r>
      <w:r w:rsidR="00C532C5">
        <w:rPr>
          <w:sz w:val="25"/>
          <w:szCs w:val="25"/>
        </w:rPr>
        <w:t>22</w:t>
      </w:r>
      <w:r w:rsidR="00820C10">
        <w:rPr>
          <w:sz w:val="25"/>
          <w:szCs w:val="25"/>
        </w:rPr>
        <w:t>.04.2024</w:t>
      </w:r>
      <w:r w:rsidR="003C6713">
        <w:rPr>
          <w:sz w:val="25"/>
          <w:szCs w:val="25"/>
        </w:rPr>
        <w:t>г</w:t>
      </w:r>
      <w:r w:rsidR="00B25AE5">
        <w:rPr>
          <w:sz w:val="25"/>
          <w:szCs w:val="25"/>
        </w:rPr>
        <w:t>.</w:t>
      </w:r>
      <w:r w:rsidR="00DF64A2">
        <w:rPr>
          <w:sz w:val="25"/>
          <w:szCs w:val="25"/>
        </w:rPr>
        <w:t>,</w:t>
      </w:r>
      <w:r w:rsidR="00CC6C2C">
        <w:rPr>
          <w:sz w:val="25"/>
          <w:szCs w:val="25"/>
        </w:rPr>
        <w:t xml:space="preserve"> </w:t>
      </w:r>
      <w:r w:rsidR="00964075">
        <w:rPr>
          <w:sz w:val="25"/>
          <w:szCs w:val="25"/>
        </w:rPr>
        <w:t xml:space="preserve">постановлением о возбуждении исполнительного производства от </w:t>
      </w:r>
      <w:r w:rsidR="00C532C5">
        <w:rPr>
          <w:sz w:val="25"/>
          <w:szCs w:val="25"/>
        </w:rPr>
        <w:t>07.11</w:t>
      </w:r>
      <w:r w:rsidR="00820C10">
        <w:rPr>
          <w:sz w:val="25"/>
          <w:szCs w:val="25"/>
        </w:rPr>
        <w:t>.2024</w:t>
      </w:r>
      <w:r w:rsidR="002D1B15">
        <w:rPr>
          <w:sz w:val="25"/>
          <w:szCs w:val="25"/>
        </w:rPr>
        <w:t xml:space="preserve">г., </w:t>
      </w:r>
      <w:r w:rsidR="00DE2DE0">
        <w:rPr>
          <w:sz w:val="25"/>
          <w:szCs w:val="25"/>
        </w:rPr>
        <w:t xml:space="preserve">рапортом </w:t>
      </w:r>
      <w:r w:rsidR="002D1B15">
        <w:rPr>
          <w:sz w:val="25"/>
          <w:szCs w:val="25"/>
        </w:rPr>
        <w:t>судебного пристава-исполнителя Невинномысского городского отдела УФССП России по СК</w:t>
      </w:r>
      <w:r w:rsidR="00CC6C2C">
        <w:rPr>
          <w:sz w:val="25"/>
          <w:szCs w:val="25"/>
        </w:rPr>
        <w:t>.</w:t>
      </w:r>
    </w:p>
    <w:p w:rsidR="004D4183" w:rsidRPr="00E743B7" w:rsidP="008E7409" w14:paraId="369AB3F1" w14:textId="77777777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E743B7">
        <w:rPr>
          <w:sz w:val="25"/>
          <w:szCs w:val="25"/>
        </w:rPr>
        <w:t>.</w:t>
      </w:r>
    </w:p>
    <w:p w:rsidR="00AF1E34" w:rsidRPr="00E743B7" w:rsidP="00810317" w14:paraId="67F5FACB" w14:textId="77777777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>Руководствуясь ст.ст.29.9, 29.10 КРФоАП, судья</w:t>
      </w:r>
    </w:p>
    <w:p w:rsidR="0012298F" w:rsidRPr="00E743B7" w:rsidP="00810317" w14:paraId="62A31A35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8B1F69" w:rsidP="00810317" w14:paraId="263142A4" w14:textId="77777777">
      <w:pPr>
        <w:pStyle w:val="NoSpacing"/>
        <w:ind w:hanging="284"/>
        <w:jc w:val="center"/>
        <w:rPr>
          <w:sz w:val="25"/>
          <w:szCs w:val="25"/>
        </w:rPr>
      </w:pPr>
      <w:r w:rsidRPr="00E743B7">
        <w:rPr>
          <w:sz w:val="25"/>
          <w:szCs w:val="25"/>
        </w:rPr>
        <w:t>п о с т а н о в и л:</w:t>
      </w:r>
    </w:p>
    <w:p w:rsidR="00E743B7" w:rsidP="00810317" w14:paraId="4AD649D2" w14:textId="77777777">
      <w:pPr>
        <w:pStyle w:val="NoSpacing"/>
        <w:ind w:hanging="284"/>
        <w:jc w:val="center"/>
        <w:rPr>
          <w:sz w:val="25"/>
          <w:szCs w:val="25"/>
        </w:rPr>
      </w:pPr>
    </w:p>
    <w:p w:rsidR="004D4183" w:rsidRPr="00E743B7" w:rsidP="0052034A" w14:paraId="19DAD8A1" w14:textId="32999AF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Чигодарь</w:t>
      </w:r>
      <w:r>
        <w:rPr>
          <w:sz w:val="25"/>
          <w:szCs w:val="25"/>
        </w:rPr>
        <w:t xml:space="preserve"> С</w:t>
      </w:r>
      <w:r w:rsidR="007E2112">
        <w:rPr>
          <w:sz w:val="25"/>
          <w:szCs w:val="25"/>
        </w:rPr>
        <w:t>.А.</w:t>
      </w:r>
      <w:r>
        <w:rPr>
          <w:sz w:val="25"/>
          <w:szCs w:val="25"/>
        </w:rPr>
        <w:t xml:space="preserve"> </w:t>
      </w:r>
      <w:r w:rsidR="00C11820">
        <w:rPr>
          <w:sz w:val="25"/>
          <w:szCs w:val="25"/>
        </w:rPr>
        <w:t>признать виновным</w:t>
      </w:r>
      <w:r w:rsidRPr="00E743B7">
        <w:rPr>
          <w:sz w:val="25"/>
          <w:szCs w:val="25"/>
        </w:rPr>
        <w:t xml:space="preserve"> в совершении административного прав</w:t>
      </w:r>
      <w:r w:rsidRPr="00E743B7" w:rsidR="008E7409">
        <w:rPr>
          <w:sz w:val="25"/>
          <w:szCs w:val="25"/>
        </w:rPr>
        <w:t>онарушения, предусмотренного ч.1 ст.</w:t>
      </w:r>
      <w:r w:rsidRPr="00E743B7">
        <w:rPr>
          <w:sz w:val="25"/>
          <w:szCs w:val="25"/>
        </w:rPr>
        <w:t>20.25 КРФоАП, и подвергнуть штрафу</w:t>
      </w:r>
      <w:r w:rsidRPr="00E743B7" w:rsidR="00327B88">
        <w:rPr>
          <w:sz w:val="25"/>
          <w:szCs w:val="25"/>
        </w:rPr>
        <w:t xml:space="preserve"> в доход государства в размере </w:t>
      </w:r>
      <w:r w:rsidR="00C532C5">
        <w:rPr>
          <w:sz w:val="25"/>
          <w:szCs w:val="25"/>
        </w:rPr>
        <w:t>60000</w:t>
      </w:r>
      <w:r w:rsidRPr="00E743B7">
        <w:rPr>
          <w:sz w:val="25"/>
          <w:szCs w:val="25"/>
        </w:rPr>
        <w:t xml:space="preserve"> рублей.</w:t>
      </w:r>
    </w:p>
    <w:p w:rsidR="004D4183" w:rsidRPr="00B96D7E" w:rsidP="00B96D7E" w14:paraId="7BB55C12" w14:textId="01FE1F8B">
      <w:pPr>
        <w:jc w:val="both"/>
        <w:rPr>
          <w:sz w:val="18"/>
          <w:szCs w:val="18"/>
          <w:lang w:eastAsia="en-US"/>
        </w:rPr>
      </w:pPr>
      <w:r>
        <w:rPr>
          <w:i/>
          <w:sz w:val="20"/>
          <w:szCs w:val="20"/>
        </w:rPr>
        <w:t xml:space="preserve">             </w:t>
      </w:r>
      <w:r w:rsidRPr="003D5060" w:rsidR="00650152">
        <w:rPr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3D5060" w:rsidR="00650152">
        <w:rPr>
          <w:i/>
          <w:sz w:val="20"/>
          <w:szCs w:val="20"/>
        </w:rPr>
        <w:t>кор</w:t>
      </w:r>
      <w:r w:rsidRPr="003D5060" w:rsidR="00650152">
        <w:rPr>
          <w:i/>
          <w:sz w:val="20"/>
          <w:szCs w:val="20"/>
        </w:rPr>
        <w:t>./</w:t>
      </w:r>
      <w:r w:rsidRPr="003D5060" w:rsidR="00650152">
        <w:rPr>
          <w:i/>
          <w:sz w:val="20"/>
          <w:szCs w:val="20"/>
        </w:rPr>
        <w:t>сч</w:t>
      </w:r>
      <w:r w:rsidRPr="003D5060" w:rsidR="00650152">
        <w:rPr>
          <w:i/>
          <w:sz w:val="20"/>
          <w:szCs w:val="20"/>
        </w:rPr>
        <w:t xml:space="preserve">. банка получателя платежа  40102810345370000013, КБК: 00811601203019000140, БИК: 010702101, УИН: </w:t>
      </w:r>
      <w:r w:rsidR="002D1B15">
        <w:rPr>
          <w:i/>
          <w:sz w:val="20"/>
          <w:szCs w:val="20"/>
        </w:rPr>
        <w:t>035570370083500</w:t>
      </w:r>
      <w:r w:rsidR="00820C10">
        <w:rPr>
          <w:i/>
          <w:sz w:val="20"/>
          <w:szCs w:val="20"/>
        </w:rPr>
        <w:t>38</w:t>
      </w:r>
      <w:r w:rsidR="00C532C5">
        <w:rPr>
          <w:i/>
          <w:sz w:val="20"/>
          <w:szCs w:val="20"/>
        </w:rPr>
        <w:t>5</w:t>
      </w:r>
      <w:r w:rsidR="00820C10">
        <w:rPr>
          <w:i/>
          <w:sz w:val="20"/>
          <w:szCs w:val="20"/>
        </w:rPr>
        <w:t>24201</w:t>
      </w:r>
      <w:r w:rsidR="00C532C5">
        <w:rPr>
          <w:i/>
          <w:sz w:val="20"/>
          <w:szCs w:val="20"/>
        </w:rPr>
        <w:t>72</w:t>
      </w:r>
      <w:r w:rsidRPr="003D5060" w:rsidR="00650152">
        <w:rPr>
          <w:i/>
          <w:sz w:val="20"/>
          <w:szCs w:val="20"/>
        </w:rPr>
        <w:t>, ОКТМО:07724000)</w:t>
      </w:r>
      <w:r w:rsidRPr="003D5060">
        <w:rPr>
          <w:i/>
          <w:sz w:val="20"/>
          <w:szCs w:val="20"/>
        </w:rPr>
        <w:t>.</w:t>
      </w:r>
    </w:p>
    <w:p w:rsidR="00AE7AB0" w:rsidRPr="00AE7AB0" w:rsidP="00AE7AB0" w14:paraId="1A594578" w14:textId="77777777">
      <w:pPr>
        <w:pStyle w:val="NoSpacing"/>
        <w:ind w:firstLine="708"/>
        <w:jc w:val="both"/>
        <w:rPr>
          <w:sz w:val="25"/>
          <w:szCs w:val="25"/>
        </w:rPr>
      </w:pPr>
      <w:r w:rsidRPr="00AE7AB0">
        <w:rPr>
          <w:sz w:val="25"/>
          <w:szCs w:val="25"/>
        </w:rPr>
        <w:t xml:space="preserve">Постановление может быть обжаловано и опротестовано в Невинномысский городской суд в </w:t>
      </w:r>
      <w:r w:rsidRPr="00AE7AB0">
        <w:rPr>
          <w:sz w:val="25"/>
          <w:szCs w:val="25"/>
        </w:rPr>
        <w:t>течение  десяти</w:t>
      </w:r>
      <w:r w:rsidRPr="00AE7AB0">
        <w:rPr>
          <w:sz w:val="25"/>
          <w:szCs w:val="25"/>
        </w:rPr>
        <w:t xml:space="preserve"> дней со дня вручения или получения копии постановления.</w:t>
      </w:r>
    </w:p>
    <w:p w:rsidR="00AF1E34" w:rsidRPr="00E743B7" w:rsidP="004D4183" w14:paraId="6DAE7B5F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B54AB1" w:rsidP="00810317" w14:paraId="59BFEAF7" w14:textId="49DA5968">
      <w:pPr>
        <w:pStyle w:val="NoSpacing"/>
        <w:rPr>
          <w:sz w:val="25"/>
          <w:szCs w:val="25"/>
        </w:rPr>
      </w:pPr>
      <w:r w:rsidRPr="00E743B7">
        <w:rPr>
          <w:sz w:val="25"/>
          <w:szCs w:val="25"/>
        </w:rPr>
        <w:t xml:space="preserve">            </w:t>
      </w:r>
      <w:r w:rsidRPr="00E743B7" w:rsidR="004D4183">
        <w:rPr>
          <w:sz w:val="25"/>
          <w:szCs w:val="25"/>
        </w:rPr>
        <w:t xml:space="preserve">Мировой судья              </w:t>
      </w:r>
      <w:r w:rsidRPr="00E743B7">
        <w:rPr>
          <w:sz w:val="25"/>
          <w:szCs w:val="25"/>
        </w:rPr>
        <w:t xml:space="preserve">       </w:t>
      </w:r>
      <w:r w:rsidRPr="00E743B7" w:rsidR="004D4183">
        <w:rPr>
          <w:sz w:val="25"/>
          <w:szCs w:val="25"/>
        </w:rPr>
        <w:t xml:space="preserve">                                                                     </w:t>
      </w:r>
      <w:r w:rsidRPr="00E743B7" w:rsidR="004D4183">
        <w:rPr>
          <w:sz w:val="25"/>
          <w:szCs w:val="25"/>
        </w:rPr>
        <w:t>Фомивко</w:t>
      </w:r>
      <w:r w:rsidRPr="00E743B7" w:rsidR="004D4183">
        <w:rPr>
          <w:sz w:val="25"/>
          <w:szCs w:val="25"/>
        </w:rPr>
        <w:t xml:space="preserve"> И.И.</w:t>
      </w:r>
    </w:p>
    <w:p w:rsidR="007E2112" w:rsidRPr="00E743B7" w:rsidP="00810317" w14:paraId="58A4D1A8" w14:textId="2D1F4089">
      <w:pPr>
        <w:pStyle w:val="NoSpacing"/>
        <w:rPr>
          <w:sz w:val="25"/>
          <w:szCs w:val="25"/>
        </w:rPr>
      </w:pPr>
      <w:r>
        <w:rPr>
          <w:sz w:val="25"/>
          <w:szCs w:val="25"/>
        </w:rPr>
        <w:t xml:space="preserve">            «согласованно»</w:t>
      </w:r>
    </w:p>
    <w:sectPr w:rsidSect="00FC026B">
      <w:pgSz w:w="11906" w:h="16838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88"/>
    <w:rsid w:val="00014EF1"/>
    <w:rsid w:val="00016066"/>
    <w:rsid w:val="00023CF3"/>
    <w:rsid w:val="0003492A"/>
    <w:rsid w:val="000376CE"/>
    <w:rsid w:val="00052241"/>
    <w:rsid w:val="0009740E"/>
    <w:rsid w:val="000C73A5"/>
    <w:rsid w:val="000E4F29"/>
    <w:rsid w:val="000F36B1"/>
    <w:rsid w:val="00112FB7"/>
    <w:rsid w:val="001145C3"/>
    <w:rsid w:val="0012298F"/>
    <w:rsid w:val="00156715"/>
    <w:rsid w:val="0018084C"/>
    <w:rsid w:val="001B1C82"/>
    <w:rsid w:val="001C0553"/>
    <w:rsid w:val="001D225A"/>
    <w:rsid w:val="001F46A8"/>
    <w:rsid w:val="001F582C"/>
    <w:rsid w:val="00232F2B"/>
    <w:rsid w:val="00262F47"/>
    <w:rsid w:val="002647EC"/>
    <w:rsid w:val="002659C7"/>
    <w:rsid w:val="0027077B"/>
    <w:rsid w:val="0027263C"/>
    <w:rsid w:val="002940CC"/>
    <w:rsid w:val="002B2C34"/>
    <w:rsid w:val="002C4FFF"/>
    <w:rsid w:val="002D1B15"/>
    <w:rsid w:val="00316EF9"/>
    <w:rsid w:val="00327B88"/>
    <w:rsid w:val="003333EF"/>
    <w:rsid w:val="003340F6"/>
    <w:rsid w:val="003524EE"/>
    <w:rsid w:val="00374C91"/>
    <w:rsid w:val="003769C4"/>
    <w:rsid w:val="00387D40"/>
    <w:rsid w:val="003A4B67"/>
    <w:rsid w:val="003C54A3"/>
    <w:rsid w:val="003C6713"/>
    <w:rsid w:val="003D5060"/>
    <w:rsid w:val="003D76C4"/>
    <w:rsid w:val="003F1807"/>
    <w:rsid w:val="00426FC4"/>
    <w:rsid w:val="00433DE0"/>
    <w:rsid w:val="00444D50"/>
    <w:rsid w:val="00460ED1"/>
    <w:rsid w:val="00481F4B"/>
    <w:rsid w:val="004C6346"/>
    <w:rsid w:val="004D4183"/>
    <w:rsid w:val="004E37A2"/>
    <w:rsid w:val="004F6C58"/>
    <w:rsid w:val="00510ABD"/>
    <w:rsid w:val="0052034A"/>
    <w:rsid w:val="00524EB1"/>
    <w:rsid w:val="00530019"/>
    <w:rsid w:val="00531051"/>
    <w:rsid w:val="0054352C"/>
    <w:rsid w:val="0054706D"/>
    <w:rsid w:val="0055266C"/>
    <w:rsid w:val="00553D15"/>
    <w:rsid w:val="00561131"/>
    <w:rsid w:val="005F498F"/>
    <w:rsid w:val="006128C4"/>
    <w:rsid w:val="00650152"/>
    <w:rsid w:val="006606B6"/>
    <w:rsid w:val="00696053"/>
    <w:rsid w:val="006A14E6"/>
    <w:rsid w:val="006B4038"/>
    <w:rsid w:val="006F077B"/>
    <w:rsid w:val="006F45DD"/>
    <w:rsid w:val="006F5054"/>
    <w:rsid w:val="006F5EF7"/>
    <w:rsid w:val="00744C8F"/>
    <w:rsid w:val="007647BA"/>
    <w:rsid w:val="00782EFF"/>
    <w:rsid w:val="00791B80"/>
    <w:rsid w:val="007A4C92"/>
    <w:rsid w:val="007E2112"/>
    <w:rsid w:val="007E2E4D"/>
    <w:rsid w:val="007E3B2C"/>
    <w:rsid w:val="00801A9E"/>
    <w:rsid w:val="00804CFA"/>
    <w:rsid w:val="00810317"/>
    <w:rsid w:val="0081109D"/>
    <w:rsid w:val="00814037"/>
    <w:rsid w:val="00820C10"/>
    <w:rsid w:val="00847530"/>
    <w:rsid w:val="0086770A"/>
    <w:rsid w:val="008856A3"/>
    <w:rsid w:val="008A3526"/>
    <w:rsid w:val="008B1F69"/>
    <w:rsid w:val="008E1588"/>
    <w:rsid w:val="008E7409"/>
    <w:rsid w:val="00917D8C"/>
    <w:rsid w:val="00957956"/>
    <w:rsid w:val="00964075"/>
    <w:rsid w:val="009823D4"/>
    <w:rsid w:val="009B3147"/>
    <w:rsid w:val="00A04DB9"/>
    <w:rsid w:val="00A32AC9"/>
    <w:rsid w:val="00A3455B"/>
    <w:rsid w:val="00A52AD2"/>
    <w:rsid w:val="00A55FA2"/>
    <w:rsid w:val="00A965CA"/>
    <w:rsid w:val="00AD1C37"/>
    <w:rsid w:val="00AD2E86"/>
    <w:rsid w:val="00AE7AB0"/>
    <w:rsid w:val="00AF1E34"/>
    <w:rsid w:val="00B10819"/>
    <w:rsid w:val="00B114E0"/>
    <w:rsid w:val="00B25AE5"/>
    <w:rsid w:val="00B54AB1"/>
    <w:rsid w:val="00B813B6"/>
    <w:rsid w:val="00B96D7E"/>
    <w:rsid w:val="00BA3017"/>
    <w:rsid w:val="00BA7477"/>
    <w:rsid w:val="00BD5461"/>
    <w:rsid w:val="00BD7573"/>
    <w:rsid w:val="00BE3F34"/>
    <w:rsid w:val="00BF0371"/>
    <w:rsid w:val="00C11820"/>
    <w:rsid w:val="00C43208"/>
    <w:rsid w:val="00C532C5"/>
    <w:rsid w:val="00C61541"/>
    <w:rsid w:val="00C823A3"/>
    <w:rsid w:val="00C92851"/>
    <w:rsid w:val="00CA3457"/>
    <w:rsid w:val="00CB0527"/>
    <w:rsid w:val="00CC6C2C"/>
    <w:rsid w:val="00CE3FB9"/>
    <w:rsid w:val="00D311F2"/>
    <w:rsid w:val="00D33974"/>
    <w:rsid w:val="00D660C0"/>
    <w:rsid w:val="00DC20ED"/>
    <w:rsid w:val="00DC44B5"/>
    <w:rsid w:val="00DD11EE"/>
    <w:rsid w:val="00DE2DE0"/>
    <w:rsid w:val="00DE4304"/>
    <w:rsid w:val="00DE6748"/>
    <w:rsid w:val="00DF64A2"/>
    <w:rsid w:val="00E02FD9"/>
    <w:rsid w:val="00E04C78"/>
    <w:rsid w:val="00E11C77"/>
    <w:rsid w:val="00E1658C"/>
    <w:rsid w:val="00E23595"/>
    <w:rsid w:val="00E40EA1"/>
    <w:rsid w:val="00E41483"/>
    <w:rsid w:val="00E465B2"/>
    <w:rsid w:val="00E743B7"/>
    <w:rsid w:val="00EB43C0"/>
    <w:rsid w:val="00EB7473"/>
    <w:rsid w:val="00EC09EA"/>
    <w:rsid w:val="00ED285B"/>
    <w:rsid w:val="00EE2E19"/>
    <w:rsid w:val="00F00626"/>
    <w:rsid w:val="00F24732"/>
    <w:rsid w:val="00F25E50"/>
    <w:rsid w:val="00F32816"/>
    <w:rsid w:val="00F3302B"/>
    <w:rsid w:val="00FA33F2"/>
    <w:rsid w:val="00FA6FCB"/>
    <w:rsid w:val="00FB2469"/>
    <w:rsid w:val="00FC026B"/>
    <w:rsid w:val="00FD1AF0"/>
    <w:rsid w:val="00FD24B9"/>
    <w:rsid w:val="00FD3F75"/>
    <w:rsid w:val="00FE0396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D12C8-D2EC-4DFC-9695-4D662C9F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528C-09AE-4D8C-AB11-165DDE73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