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06315" w:rsidP="0060631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 5-</w:t>
      </w:r>
      <w:r w:rsidR="009B4570"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>/2/</w:t>
      </w:r>
      <w:r w:rsidR="009B4570">
        <w:rPr>
          <w:rFonts w:ascii="Times New Roman" w:hAnsi="Times New Roman" w:cs="Times New Roman"/>
          <w:sz w:val="28"/>
          <w:szCs w:val="28"/>
        </w:rPr>
        <w:t>2024</w:t>
      </w:r>
    </w:p>
    <w:p w:rsidR="003904C8" w:rsidRPr="003904C8" w:rsidP="0060631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26</w:t>
      </w:r>
      <w:r>
        <w:rPr>
          <w:rFonts w:ascii="Times New Roman" w:hAnsi="Times New Roman" w:cs="Times New Roman"/>
          <w:sz w:val="28"/>
          <w:szCs w:val="28"/>
          <w:lang w:val="en-US"/>
        </w:rPr>
        <w:t>MS</w:t>
      </w:r>
      <w:r>
        <w:rPr>
          <w:rFonts w:ascii="Times New Roman" w:hAnsi="Times New Roman" w:cs="Times New Roman"/>
          <w:sz w:val="28"/>
          <w:szCs w:val="28"/>
        </w:rPr>
        <w:t>0084-01-</w:t>
      </w:r>
      <w:r w:rsidR="009B4570">
        <w:rPr>
          <w:rFonts w:ascii="Times New Roman" w:hAnsi="Times New Roman" w:cs="Times New Roman"/>
          <w:sz w:val="28"/>
          <w:szCs w:val="28"/>
        </w:rPr>
        <w:t>2024</w:t>
      </w:r>
      <w:r>
        <w:rPr>
          <w:rFonts w:ascii="Times New Roman" w:hAnsi="Times New Roman" w:cs="Times New Roman"/>
          <w:sz w:val="28"/>
          <w:szCs w:val="28"/>
        </w:rPr>
        <w:t>-</w:t>
      </w:r>
      <w:r w:rsidR="009B4570">
        <w:rPr>
          <w:rFonts w:ascii="Times New Roman" w:hAnsi="Times New Roman" w:cs="Times New Roman"/>
          <w:sz w:val="28"/>
          <w:szCs w:val="28"/>
        </w:rPr>
        <w:t>000250</w:t>
      </w:r>
      <w:r w:rsidR="00FA5400">
        <w:rPr>
          <w:rFonts w:ascii="Times New Roman" w:hAnsi="Times New Roman" w:cs="Times New Roman"/>
          <w:sz w:val="28"/>
          <w:szCs w:val="28"/>
        </w:rPr>
        <w:t>-</w:t>
      </w:r>
      <w:r w:rsidR="009B4570">
        <w:rPr>
          <w:rFonts w:ascii="Times New Roman" w:hAnsi="Times New Roman" w:cs="Times New Roman"/>
          <w:sz w:val="28"/>
          <w:szCs w:val="28"/>
        </w:rPr>
        <w:t>75</w:t>
      </w:r>
      <w:r w:rsidR="005C00DB">
        <w:rPr>
          <w:rFonts w:ascii="Times New Roman" w:hAnsi="Times New Roman" w:cs="Times New Roman"/>
          <w:sz w:val="28"/>
          <w:szCs w:val="28"/>
        </w:rPr>
        <w:t xml:space="preserve"> </w:t>
      </w:r>
      <w:r w:rsidR="00F440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20EE" w:rsidRPr="008C63D4" w:rsidP="00C22240">
      <w:pPr>
        <w:jc w:val="center"/>
        <w:rPr>
          <w:rFonts w:ascii="Times New Roman" w:hAnsi="Times New Roman" w:cs="Times New Roman"/>
          <w:sz w:val="28"/>
          <w:szCs w:val="28"/>
        </w:rPr>
      </w:pPr>
      <w:r w:rsidRPr="008C63D4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700FAE" w:rsidRPr="008C63D4" w:rsidP="00C2224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420EE" w:rsidRPr="008C63D4" w:rsidP="00C2224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Pr="008C63D4" w:rsidR="002748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января</w:t>
      </w:r>
      <w:r w:rsidRPr="008C63D4" w:rsidR="002748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2024</w:t>
      </w:r>
      <w:r w:rsidRPr="008C63D4" w:rsidR="00252F8C">
        <w:rPr>
          <w:rFonts w:ascii="Times New Roman" w:hAnsi="Times New Roman" w:cs="Times New Roman"/>
          <w:sz w:val="28"/>
          <w:szCs w:val="28"/>
        </w:rPr>
        <w:t xml:space="preserve"> </w:t>
      </w:r>
      <w:r w:rsidRPr="008C63D4">
        <w:rPr>
          <w:rFonts w:ascii="Times New Roman" w:hAnsi="Times New Roman" w:cs="Times New Roman"/>
          <w:sz w:val="28"/>
          <w:szCs w:val="28"/>
        </w:rPr>
        <w:t>года</w:t>
      </w:r>
      <w:r w:rsidRPr="008C63D4" w:rsidR="00660FC0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8C63D4" w:rsidR="00274837">
        <w:rPr>
          <w:rFonts w:ascii="Times New Roman" w:hAnsi="Times New Roman" w:cs="Times New Roman"/>
          <w:sz w:val="28"/>
          <w:szCs w:val="28"/>
        </w:rPr>
        <w:t xml:space="preserve">     </w:t>
      </w:r>
      <w:r w:rsidRPr="008C63D4" w:rsidR="00660FC0">
        <w:rPr>
          <w:rFonts w:ascii="Times New Roman" w:hAnsi="Times New Roman" w:cs="Times New Roman"/>
          <w:sz w:val="28"/>
          <w:szCs w:val="28"/>
        </w:rPr>
        <w:t xml:space="preserve"> </w:t>
      </w:r>
      <w:r w:rsidRPr="008C63D4" w:rsidR="00252F8C">
        <w:rPr>
          <w:rFonts w:ascii="Times New Roman" w:hAnsi="Times New Roman" w:cs="Times New Roman"/>
          <w:sz w:val="28"/>
          <w:szCs w:val="28"/>
        </w:rPr>
        <w:t xml:space="preserve">        </w:t>
      </w:r>
      <w:r w:rsidRPr="008C63D4" w:rsidR="00A34093">
        <w:rPr>
          <w:rFonts w:ascii="Times New Roman" w:hAnsi="Times New Roman" w:cs="Times New Roman"/>
          <w:sz w:val="28"/>
          <w:szCs w:val="28"/>
        </w:rPr>
        <w:t xml:space="preserve">      </w:t>
      </w:r>
      <w:r w:rsidRPr="008C63D4" w:rsidR="00700FAE">
        <w:rPr>
          <w:rFonts w:ascii="Times New Roman" w:hAnsi="Times New Roman" w:cs="Times New Roman"/>
          <w:sz w:val="28"/>
          <w:szCs w:val="28"/>
        </w:rPr>
        <w:t xml:space="preserve">   </w:t>
      </w:r>
      <w:r w:rsidR="00F4408F">
        <w:rPr>
          <w:rFonts w:ascii="Times New Roman" w:hAnsi="Times New Roman" w:cs="Times New Roman"/>
          <w:sz w:val="28"/>
          <w:szCs w:val="28"/>
        </w:rPr>
        <w:t xml:space="preserve">    </w:t>
      </w:r>
      <w:r w:rsidR="007A2221">
        <w:rPr>
          <w:rFonts w:ascii="Times New Roman" w:hAnsi="Times New Roman" w:cs="Times New Roman"/>
          <w:sz w:val="28"/>
          <w:szCs w:val="28"/>
        </w:rPr>
        <w:t xml:space="preserve"> </w:t>
      </w:r>
      <w:r w:rsidRPr="008C63D4" w:rsidR="00700FAE">
        <w:rPr>
          <w:rFonts w:ascii="Times New Roman" w:hAnsi="Times New Roman" w:cs="Times New Roman"/>
          <w:sz w:val="28"/>
          <w:szCs w:val="28"/>
        </w:rPr>
        <w:t xml:space="preserve">  город</w:t>
      </w:r>
      <w:r w:rsidRPr="008C63D4" w:rsidR="00274837">
        <w:rPr>
          <w:rFonts w:ascii="Times New Roman" w:hAnsi="Times New Roman" w:cs="Times New Roman"/>
          <w:sz w:val="28"/>
          <w:szCs w:val="28"/>
        </w:rPr>
        <w:t xml:space="preserve"> </w:t>
      </w:r>
      <w:r w:rsidRPr="008C63D4" w:rsidR="00660FC0">
        <w:rPr>
          <w:rFonts w:ascii="Times New Roman" w:hAnsi="Times New Roman" w:cs="Times New Roman"/>
          <w:sz w:val="28"/>
          <w:szCs w:val="28"/>
        </w:rPr>
        <w:t>Невинномысск</w:t>
      </w:r>
    </w:p>
    <w:p w:rsidR="003420EE" w:rsidRPr="008C63D4" w:rsidP="00C22240">
      <w:pPr>
        <w:jc w:val="both"/>
        <w:rPr>
          <w:rFonts w:ascii="Times New Roman" w:hAnsi="Times New Roman" w:cs="Times New Roman"/>
          <w:sz w:val="28"/>
          <w:szCs w:val="28"/>
        </w:rPr>
      </w:pPr>
      <w:r w:rsidRPr="008C63D4">
        <w:rPr>
          <w:rFonts w:ascii="Times New Roman" w:hAnsi="Times New Roman" w:cs="Times New Roman"/>
          <w:sz w:val="28"/>
          <w:szCs w:val="28"/>
        </w:rPr>
        <w:t xml:space="preserve">        </w:t>
      </w:r>
      <w:r w:rsidRPr="008C63D4" w:rsidR="00274837">
        <w:rPr>
          <w:rFonts w:ascii="Times New Roman" w:hAnsi="Times New Roman" w:cs="Times New Roman"/>
          <w:sz w:val="28"/>
          <w:szCs w:val="28"/>
        </w:rPr>
        <w:tab/>
      </w:r>
      <w:r w:rsidRPr="008C63D4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</w:t>
      </w:r>
      <w:r w:rsidR="003904C8">
        <w:rPr>
          <w:rFonts w:ascii="Times New Roman" w:hAnsi="Times New Roman" w:cs="Times New Roman"/>
          <w:sz w:val="28"/>
          <w:szCs w:val="28"/>
        </w:rPr>
        <w:t>2</w:t>
      </w:r>
      <w:r w:rsidRPr="008C63D4">
        <w:rPr>
          <w:rFonts w:ascii="Times New Roman" w:hAnsi="Times New Roman" w:cs="Times New Roman"/>
          <w:sz w:val="28"/>
          <w:szCs w:val="28"/>
        </w:rPr>
        <w:t xml:space="preserve"> г</w:t>
      </w:r>
      <w:r w:rsidRPr="008C63D4" w:rsidR="00700FAE">
        <w:rPr>
          <w:rFonts w:ascii="Times New Roman" w:hAnsi="Times New Roman" w:cs="Times New Roman"/>
          <w:sz w:val="28"/>
          <w:szCs w:val="28"/>
        </w:rPr>
        <w:t>орода</w:t>
      </w:r>
      <w:r w:rsidRPr="008C63D4">
        <w:rPr>
          <w:rFonts w:ascii="Times New Roman" w:hAnsi="Times New Roman" w:cs="Times New Roman"/>
          <w:sz w:val="28"/>
          <w:szCs w:val="28"/>
        </w:rPr>
        <w:t xml:space="preserve"> Невинномысска Ставропольского края </w:t>
      </w:r>
      <w:r w:rsidR="003904C8">
        <w:rPr>
          <w:rFonts w:ascii="Times New Roman" w:hAnsi="Times New Roman" w:cs="Times New Roman"/>
          <w:sz w:val="28"/>
          <w:szCs w:val="28"/>
        </w:rPr>
        <w:t>Поклад</w:t>
      </w:r>
      <w:r w:rsidR="003904C8">
        <w:rPr>
          <w:rFonts w:ascii="Times New Roman" w:hAnsi="Times New Roman" w:cs="Times New Roman"/>
          <w:sz w:val="28"/>
          <w:szCs w:val="28"/>
        </w:rPr>
        <w:t xml:space="preserve"> О.А</w:t>
      </w:r>
      <w:r w:rsidRPr="008C63D4">
        <w:rPr>
          <w:rFonts w:ascii="Times New Roman" w:hAnsi="Times New Roman" w:cs="Times New Roman"/>
          <w:sz w:val="28"/>
          <w:szCs w:val="28"/>
        </w:rPr>
        <w:t>. рассмотрев</w:t>
      </w:r>
      <w:r w:rsidRPr="008C63D4">
        <w:rPr>
          <w:rFonts w:ascii="Times New Roman" w:hAnsi="Times New Roman" w:cs="Times New Roman"/>
          <w:sz w:val="28"/>
          <w:szCs w:val="28"/>
        </w:rPr>
        <w:t xml:space="preserve"> административное дело в отношении </w:t>
      </w:r>
      <w:r w:rsidR="009B4570">
        <w:rPr>
          <w:rFonts w:ascii="Times New Roman" w:hAnsi="Times New Roman" w:cs="Times New Roman"/>
          <w:sz w:val="28"/>
          <w:szCs w:val="28"/>
        </w:rPr>
        <w:t>Козлова Артема Сергеевича</w:t>
      </w:r>
      <w:r w:rsidRPr="008C63D4" w:rsidR="008F183F">
        <w:rPr>
          <w:rFonts w:ascii="Times New Roman" w:hAnsi="Times New Roman" w:cs="Times New Roman"/>
          <w:sz w:val="28"/>
          <w:szCs w:val="28"/>
        </w:rPr>
        <w:t xml:space="preserve"> </w:t>
      </w:r>
      <w:r w:rsidRPr="008C63D4">
        <w:rPr>
          <w:rFonts w:ascii="Times New Roman" w:hAnsi="Times New Roman" w:cs="Times New Roman"/>
          <w:sz w:val="28"/>
          <w:szCs w:val="28"/>
        </w:rPr>
        <w:t>о совершении правонарушения, предусмотренного ч</w:t>
      </w:r>
      <w:r w:rsidRPr="008C63D4" w:rsidR="004A1929">
        <w:rPr>
          <w:rFonts w:ascii="Times New Roman" w:hAnsi="Times New Roman" w:cs="Times New Roman"/>
          <w:sz w:val="28"/>
          <w:szCs w:val="28"/>
        </w:rPr>
        <w:t xml:space="preserve">астью </w:t>
      </w:r>
      <w:r w:rsidRPr="008C63D4">
        <w:rPr>
          <w:rFonts w:ascii="Times New Roman" w:hAnsi="Times New Roman" w:cs="Times New Roman"/>
          <w:sz w:val="28"/>
          <w:szCs w:val="28"/>
        </w:rPr>
        <w:t>1</w:t>
      </w:r>
      <w:r w:rsidRPr="008C63D4" w:rsidR="00252F8C">
        <w:rPr>
          <w:rFonts w:ascii="Times New Roman" w:hAnsi="Times New Roman" w:cs="Times New Roman"/>
          <w:sz w:val="28"/>
          <w:szCs w:val="28"/>
        </w:rPr>
        <w:t xml:space="preserve"> </w:t>
      </w:r>
      <w:r w:rsidRPr="008C63D4">
        <w:rPr>
          <w:rFonts w:ascii="Times New Roman" w:hAnsi="Times New Roman" w:cs="Times New Roman"/>
          <w:sz w:val="28"/>
          <w:szCs w:val="28"/>
        </w:rPr>
        <w:t>ст</w:t>
      </w:r>
      <w:r w:rsidRPr="008C63D4" w:rsidR="004A1929">
        <w:rPr>
          <w:rFonts w:ascii="Times New Roman" w:hAnsi="Times New Roman" w:cs="Times New Roman"/>
          <w:sz w:val="28"/>
          <w:szCs w:val="28"/>
        </w:rPr>
        <w:t xml:space="preserve">атьи </w:t>
      </w:r>
      <w:r w:rsidRPr="008C63D4">
        <w:rPr>
          <w:rFonts w:ascii="Times New Roman" w:hAnsi="Times New Roman" w:cs="Times New Roman"/>
          <w:sz w:val="28"/>
          <w:szCs w:val="28"/>
        </w:rPr>
        <w:t xml:space="preserve">6.9 </w:t>
      </w:r>
      <w:r w:rsidRPr="008C63D4" w:rsidR="004A1929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</w:p>
    <w:p w:rsidR="004A1929" w:rsidRPr="008C63D4" w:rsidP="00C2224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20EE" w:rsidRPr="008C63D4" w:rsidP="00C22240">
      <w:pPr>
        <w:jc w:val="center"/>
        <w:rPr>
          <w:rFonts w:ascii="Times New Roman" w:hAnsi="Times New Roman" w:cs="Times New Roman"/>
          <w:sz w:val="28"/>
          <w:szCs w:val="28"/>
        </w:rPr>
      </w:pPr>
      <w:r w:rsidRPr="008C63D4">
        <w:rPr>
          <w:rFonts w:ascii="Times New Roman" w:hAnsi="Times New Roman" w:cs="Times New Roman"/>
          <w:sz w:val="28"/>
          <w:szCs w:val="28"/>
        </w:rPr>
        <w:t>установил:</w:t>
      </w:r>
    </w:p>
    <w:p w:rsidR="004A1929" w:rsidRPr="008C63D4" w:rsidP="00C2224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52F8C" w:rsidRPr="008C63D4" w:rsidP="004920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****</w:t>
      </w:r>
      <w:r w:rsidR="009B4570">
        <w:rPr>
          <w:rFonts w:ascii="Times New Roman" w:hAnsi="Times New Roman" w:cs="Times New Roman"/>
          <w:sz w:val="28"/>
          <w:szCs w:val="28"/>
        </w:rPr>
        <w:t>2024</w:t>
      </w:r>
      <w:r w:rsidR="003D6C02">
        <w:rPr>
          <w:rFonts w:ascii="Times New Roman" w:hAnsi="Times New Roman" w:cs="Times New Roman"/>
          <w:sz w:val="28"/>
          <w:szCs w:val="28"/>
        </w:rPr>
        <w:t xml:space="preserve"> года </w:t>
      </w:r>
      <w:r w:rsidR="00FB3665">
        <w:rPr>
          <w:rFonts w:ascii="Times New Roman" w:hAnsi="Times New Roman" w:cs="Times New Roman"/>
          <w:sz w:val="28"/>
          <w:szCs w:val="28"/>
        </w:rPr>
        <w:t>в</w:t>
      </w:r>
      <w:r w:rsidR="003D6C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**</w:t>
      </w:r>
      <w:r w:rsidR="00F4408F">
        <w:rPr>
          <w:rFonts w:ascii="Times New Roman" w:hAnsi="Times New Roman" w:cs="Times New Roman"/>
          <w:sz w:val="28"/>
          <w:szCs w:val="28"/>
        </w:rPr>
        <w:t xml:space="preserve"> </w:t>
      </w:r>
      <w:r w:rsidR="003D6C02">
        <w:rPr>
          <w:rFonts w:ascii="Times New Roman" w:hAnsi="Times New Roman" w:cs="Times New Roman"/>
          <w:sz w:val="28"/>
          <w:szCs w:val="28"/>
        </w:rPr>
        <w:t xml:space="preserve">часов </w:t>
      </w:r>
      <w:r>
        <w:rPr>
          <w:rFonts w:ascii="Times New Roman" w:hAnsi="Times New Roman" w:cs="Times New Roman"/>
          <w:sz w:val="28"/>
          <w:szCs w:val="28"/>
        </w:rPr>
        <w:t>**</w:t>
      </w:r>
      <w:r w:rsidR="003D6C02">
        <w:rPr>
          <w:rFonts w:ascii="Times New Roman" w:hAnsi="Times New Roman" w:cs="Times New Roman"/>
          <w:sz w:val="28"/>
          <w:szCs w:val="28"/>
        </w:rPr>
        <w:t xml:space="preserve"> минут в г. Невинномысске </w:t>
      </w:r>
      <w:r w:rsidR="007E2E85">
        <w:rPr>
          <w:rFonts w:ascii="Times New Roman" w:hAnsi="Times New Roman" w:cs="Times New Roman"/>
          <w:sz w:val="28"/>
          <w:szCs w:val="28"/>
        </w:rPr>
        <w:t xml:space="preserve"> в ГБУЗ «СККПБ №1» по ул</w:t>
      </w:r>
      <w:r w:rsidR="003D6C02">
        <w:rPr>
          <w:rFonts w:ascii="Times New Roman" w:hAnsi="Times New Roman" w:cs="Times New Roman"/>
          <w:sz w:val="28"/>
          <w:szCs w:val="28"/>
        </w:rPr>
        <w:t>.</w:t>
      </w:r>
      <w:r w:rsidR="007E2E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***</w:t>
      </w:r>
      <w:r w:rsidR="007E2E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***</w:t>
      </w:r>
      <w:r w:rsidR="007E2E85">
        <w:rPr>
          <w:rFonts w:ascii="Times New Roman" w:hAnsi="Times New Roman" w:cs="Times New Roman"/>
          <w:sz w:val="28"/>
          <w:szCs w:val="28"/>
        </w:rPr>
        <w:t xml:space="preserve">, </w:t>
      </w:r>
      <w:r w:rsidR="009B4570">
        <w:rPr>
          <w:rFonts w:ascii="Times New Roman" w:hAnsi="Times New Roman" w:cs="Times New Roman"/>
          <w:sz w:val="28"/>
          <w:szCs w:val="28"/>
        </w:rPr>
        <w:t>Козлов А.С</w:t>
      </w:r>
      <w:r w:rsidR="00D5409F">
        <w:rPr>
          <w:rFonts w:ascii="Times New Roman" w:hAnsi="Times New Roman" w:cs="Times New Roman"/>
          <w:sz w:val="28"/>
          <w:szCs w:val="28"/>
        </w:rPr>
        <w:t>. был направлен</w:t>
      </w:r>
      <w:r w:rsidR="007E2E85">
        <w:rPr>
          <w:rFonts w:ascii="Times New Roman" w:hAnsi="Times New Roman" w:cs="Times New Roman"/>
          <w:sz w:val="28"/>
          <w:szCs w:val="28"/>
        </w:rPr>
        <w:t xml:space="preserve"> на медицинское </w:t>
      </w:r>
      <w:r w:rsidR="007E2E85">
        <w:rPr>
          <w:rFonts w:ascii="Times New Roman" w:hAnsi="Times New Roman" w:cs="Times New Roman"/>
          <w:sz w:val="28"/>
          <w:szCs w:val="28"/>
        </w:rPr>
        <w:t>освидетельствование</w:t>
      </w:r>
      <w:r w:rsidR="007E2E85">
        <w:rPr>
          <w:rFonts w:ascii="Times New Roman" w:hAnsi="Times New Roman" w:cs="Times New Roman"/>
          <w:sz w:val="28"/>
          <w:szCs w:val="28"/>
        </w:rPr>
        <w:t xml:space="preserve"> на состояние опьянения, котор</w:t>
      </w:r>
      <w:r w:rsidR="00D5409F">
        <w:rPr>
          <w:rFonts w:ascii="Times New Roman" w:hAnsi="Times New Roman" w:cs="Times New Roman"/>
          <w:sz w:val="28"/>
          <w:szCs w:val="28"/>
        </w:rPr>
        <w:t>ый</w:t>
      </w:r>
      <w:r w:rsidR="007E2E85">
        <w:rPr>
          <w:rFonts w:ascii="Times New Roman" w:hAnsi="Times New Roman" w:cs="Times New Roman"/>
          <w:sz w:val="28"/>
          <w:szCs w:val="28"/>
        </w:rPr>
        <w:t xml:space="preserve"> согласно акта медицинского освидетельствования на состояние опьянения №</w:t>
      </w:r>
      <w:r w:rsidR="009B4570">
        <w:rPr>
          <w:rFonts w:ascii="Times New Roman" w:hAnsi="Times New Roman" w:cs="Times New Roman"/>
          <w:sz w:val="28"/>
          <w:szCs w:val="28"/>
        </w:rPr>
        <w:t>76</w:t>
      </w:r>
      <w:r w:rsidR="007E2E85">
        <w:rPr>
          <w:rFonts w:ascii="Times New Roman" w:hAnsi="Times New Roman" w:cs="Times New Roman"/>
          <w:sz w:val="28"/>
          <w:szCs w:val="28"/>
        </w:rPr>
        <w:t xml:space="preserve"> от </w:t>
      </w:r>
      <w:r w:rsidR="009B4570">
        <w:rPr>
          <w:rFonts w:ascii="Times New Roman" w:hAnsi="Times New Roman" w:cs="Times New Roman"/>
          <w:sz w:val="28"/>
          <w:szCs w:val="28"/>
        </w:rPr>
        <w:t>25</w:t>
      </w:r>
      <w:r w:rsidR="007E2E85">
        <w:rPr>
          <w:rFonts w:ascii="Times New Roman" w:hAnsi="Times New Roman" w:cs="Times New Roman"/>
          <w:sz w:val="28"/>
          <w:szCs w:val="28"/>
        </w:rPr>
        <w:t>.</w:t>
      </w:r>
      <w:r w:rsidR="009B4570">
        <w:rPr>
          <w:rFonts w:ascii="Times New Roman" w:hAnsi="Times New Roman" w:cs="Times New Roman"/>
          <w:sz w:val="28"/>
          <w:szCs w:val="28"/>
        </w:rPr>
        <w:t>01</w:t>
      </w:r>
      <w:r w:rsidR="007E2E85">
        <w:rPr>
          <w:rFonts w:ascii="Times New Roman" w:hAnsi="Times New Roman" w:cs="Times New Roman"/>
          <w:sz w:val="28"/>
          <w:szCs w:val="28"/>
        </w:rPr>
        <w:t>.</w:t>
      </w:r>
      <w:r w:rsidR="009B4570">
        <w:rPr>
          <w:rFonts w:ascii="Times New Roman" w:hAnsi="Times New Roman" w:cs="Times New Roman"/>
          <w:sz w:val="28"/>
          <w:szCs w:val="28"/>
        </w:rPr>
        <w:t>2024</w:t>
      </w:r>
      <w:r w:rsidR="007E2E85">
        <w:rPr>
          <w:rFonts w:ascii="Times New Roman" w:hAnsi="Times New Roman" w:cs="Times New Roman"/>
          <w:sz w:val="28"/>
          <w:szCs w:val="28"/>
        </w:rPr>
        <w:t xml:space="preserve"> года отказал</w:t>
      </w:r>
      <w:r w:rsidR="00606315">
        <w:rPr>
          <w:rFonts w:ascii="Times New Roman" w:hAnsi="Times New Roman" w:cs="Times New Roman"/>
          <w:sz w:val="28"/>
          <w:szCs w:val="28"/>
        </w:rPr>
        <w:t>ся</w:t>
      </w:r>
      <w:r w:rsidR="007E2E85">
        <w:rPr>
          <w:rFonts w:ascii="Times New Roman" w:hAnsi="Times New Roman" w:cs="Times New Roman"/>
          <w:sz w:val="28"/>
          <w:szCs w:val="28"/>
        </w:rPr>
        <w:t xml:space="preserve"> от прохождения медицинского освид</w:t>
      </w:r>
      <w:r w:rsidR="00ED46E3">
        <w:rPr>
          <w:rFonts w:ascii="Times New Roman" w:hAnsi="Times New Roman" w:cs="Times New Roman"/>
          <w:sz w:val="28"/>
          <w:szCs w:val="28"/>
        </w:rPr>
        <w:t>етельствования, чем не выполнил</w:t>
      </w:r>
      <w:r w:rsidR="007E2E85">
        <w:rPr>
          <w:rFonts w:ascii="Times New Roman" w:hAnsi="Times New Roman" w:cs="Times New Roman"/>
          <w:sz w:val="28"/>
          <w:szCs w:val="28"/>
        </w:rPr>
        <w:t xml:space="preserve"> законное требование уполномоченного должностного лица о прохождении медицинского освидетельствования на состояние опьянения гражданином, в отношении </w:t>
      </w:r>
      <w:r w:rsidR="007E2E85">
        <w:rPr>
          <w:rFonts w:ascii="Times New Roman" w:hAnsi="Times New Roman" w:cs="Times New Roman"/>
          <w:sz w:val="28"/>
          <w:szCs w:val="28"/>
        </w:rPr>
        <w:t xml:space="preserve">которого имеются достаточные основания полагать, что он употребил наркотическое средство или психотропное вещество без назначения врача либо новые потенциально опасные психотропные вещества, тем самым </w:t>
      </w:r>
      <w:r w:rsidR="009B4570">
        <w:rPr>
          <w:rFonts w:ascii="Times New Roman" w:hAnsi="Times New Roman" w:cs="Times New Roman"/>
          <w:sz w:val="28"/>
          <w:szCs w:val="28"/>
        </w:rPr>
        <w:t>Козлов А.С</w:t>
      </w:r>
      <w:r w:rsidR="00D5409F">
        <w:rPr>
          <w:rFonts w:ascii="Times New Roman" w:hAnsi="Times New Roman" w:cs="Times New Roman"/>
          <w:sz w:val="28"/>
          <w:szCs w:val="28"/>
        </w:rPr>
        <w:t>. совершил</w:t>
      </w:r>
      <w:r w:rsidR="007E2E85">
        <w:rPr>
          <w:rFonts w:ascii="Times New Roman" w:hAnsi="Times New Roman" w:cs="Times New Roman"/>
          <w:sz w:val="28"/>
          <w:szCs w:val="28"/>
        </w:rPr>
        <w:t xml:space="preserve"> административное правонарушения предусмотренное ч. 1 ст. 6.9 </w:t>
      </w:r>
      <w:r w:rsidR="007E2E85">
        <w:rPr>
          <w:rFonts w:ascii="Times New Roman" w:hAnsi="Times New Roman" w:cs="Times New Roman"/>
          <w:sz w:val="28"/>
          <w:szCs w:val="28"/>
        </w:rPr>
        <w:t>КРФоАП</w:t>
      </w:r>
      <w:r w:rsidR="007E2E85"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8C63D4" w:rsidRPr="008C63D4" w:rsidP="00FD6CE5">
      <w:pPr>
        <w:jc w:val="both"/>
        <w:rPr>
          <w:rFonts w:ascii="Times New Roman" w:hAnsi="Times New Roman" w:cs="Times New Roman"/>
          <w:sz w:val="28"/>
          <w:szCs w:val="28"/>
        </w:rPr>
      </w:pPr>
      <w:r w:rsidRPr="008C63D4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C63D4">
        <w:rPr>
          <w:rFonts w:ascii="Times New Roman" w:hAnsi="Times New Roman" w:cs="Times New Roman"/>
          <w:sz w:val="28"/>
          <w:szCs w:val="28"/>
        </w:rPr>
        <w:tab/>
      </w:r>
      <w:r w:rsidRPr="008C63D4" w:rsidR="00FD6CE5"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="009B4570">
        <w:rPr>
          <w:rFonts w:ascii="Times New Roman" w:hAnsi="Times New Roman" w:cs="Times New Roman"/>
          <w:sz w:val="28"/>
          <w:szCs w:val="28"/>
        </w:rPr>
        <w:t>Козлов А.С</w:t>
      </w:r>
      <w:r w:rsidRPr="008C63D4" w:rsidR="00FD6CE5">
        <w:rPr>
          <w:rFonts w:ascii="Times New Roman" w:hAnsi="Times New Roman" w:cs="Times New Roman"/>
          <w:sz w:val="28"/>
          <w:szCs w:val="28"/>
        </w:rPr>
        <w:t>. вину в совершенном административном правонарушении признал в полном объеме.</w:t>
      </w:r>
    </w:p>
    <w:p w:rsidR="00FD6CE5" w:rsidP="008C63D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C63D4">
        <w:rPr>
          <w:rFonts w:ascii="Times New Roman" w:hAnsi="Times New Roman" w:cs="Times New Roman"/>
          <w:sz w:val="28"/>
          <w:szCs w:val="28"/>
        </w:rPr>
        <w:t>Никаких ходатайств отводов судье не заявил.</w:t>
      </w:r>
      <w:r w:rsidRPr="008C63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6CE5" w:rsidRPr="008C63D4" w:rsidP="00FD6CE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C63D4">
        <w:rPr>
          <w:rFonts w:ascii="Times New Roman" w:hAnsi="Times New Roman" w:cs="Times New Roman"/>
          <w:sz w:val="28"/>
          <w:szCs w:val="28"/>
        </w:rPr>
        <w:t xml:space="preserve">Суд, выслушав </w:t>
      </w:r>
      <w:r w:rsidR="009B4570">
        <w:rPr>
          <w:rFonts w:ascii="Times New Roman" w:hAnsi="Times New Roman" w:cs="Times New Roman"/>
          <w:sz w:val="28"/>
          <w:szCs w:val="28"/>
        </w:rPr>
        <w:t>Козлова А.С</w:t>
      </w:r>
      <w:r w:rsidR="00F45DB6">
        <w:rPr>
          <w:rFonts w:ascii="Times New Roman" w:hAnsi="Times New Roman" w:cs="Times New Roman"/>
          <w:sz w:val="28"/>
          <w:szCs w:val="28"/>
        </w:rPr>
        <w:t>.</w:t>
      </w:r>
      <w:r w:rsidRPr="008C63D4">
        <w:rPr>
          <w:rFonts w:ascii="Times New Roman" w:hAnsi="Times New Roman" w:cs="Times New Roman"/>
          <w:sz w:val="28"/>
          <w:szCs w:val="28"/>
        </w:rPr>
        <w:t xml:space="preserve">, изучив материалы административного дела, находит, что вина </w:t>
      </w:r>
      <w:r w:rsidR="009B4570">
        <w:rPr>
          <w:rFonts w:ascii="Times New Roman" w:hAnsi="Times New Roman" w:cs="Times New Roman"/>
          <w:sz w:val="28"/>
          <w:szCs w:val="28"/>
        </w:rPr>
        <w:t>Козлова А.С</w:t>
      </w:r>
      <w:r w:rsidRPr="008C63D4">
        <w:rPr>
          <w:rFonts w:ascii="Times New Roman" w:hAnsi="Times New Roman" w:cs="Times New Roman"/>
          <w:sz w:val="28"/>
          <w:szCs w:val="28"/>
        </w:rPr>
        <w:t xml:space="preserve">. в судебном заседании установлена и </w:t>
      </w:r>
      <w:r w:rsidRPr="008C63D4" w:rsidR="00F45DB6">
        <w:rPr>
          <w:rFonts w:ascii="Times New Roman" w:hAnsi="Times New Roman" w:cs="Times New Roman"/>
          <w:sz w:val="28"/>
          <w:szCs w:val="28"/>
        </w:rPr>
        <w:t>подтвержд</w:t>
      </w:r>
      <w:r w:rsidR="00F45DB6">
        <w:rPr>
          <w:rFonts w:ascii="Times New Roman" w:hAnsi="Times New Roman" w:cs="Times New Roman"/>
          <w:sz w:val="28"/>
          <w:szCs w:val="28"/>
        </w:rPr>
        <w:t xml:space="preserve">ается, </w:t>
      </w:r>
      <w:r w:rsidRPr="008C63D4">
        <w:rPr>
          <w:rFonts w:ascii="Times New Roman" w:hAnsi="Times New Roman" w:cs="Times New Roman"/>
          <w:sz w:val="28"/>
          <w:szCs w:val="28"/>
        </w:rPr>
        <w:t xml:space="preserve">протоколом об административном правонарушении </w:t>
      </w:r>
      <w:r w:rsidRPr="008C63D4" w:rsidR="002D5570">
        <w:rPr>
          <w:rFonts w:ascii="Times New Roman" w:hAnsi="Times New Roman" w:cs="Times New Roman"/>
          <w:sz w:val="28"/>
          <w:szCs w:val="28"/>
        </w:rPr>
        <w:t>№</w:t>
      </w:r>
      <w:r w:rsidR="00B70C09">
        <w:rPr>
          <w:rFonts w:ascii="Times New Roman" w:hAnsi="Times New Roman" w:cs="Times New Roman"/>
          <w:sz w:val="28"/>
          <w:szCs w:val="28"/>
        </w:rPr>
        <w:t>26АВ</w:t>
      </w:r>
      <w:r w:rsidR="009B4570">
        <w:rPr>
          <w:rFonts w:ascii="Times New Roman" w:hAnsi="Times New Roman" w:cs="Times New Roman"/>
          <w:sz w:val="28"/>
          <w:szCs w:val="28"/>
        </w:rPr>
        <w:t>0553239</w:t>
      </w:r>
      <w:r w:rsidR="00D109F4">
        <w:rPr>
          <w:rFonts w:ascii="Times New Roman" w:hAnsi="Times New Roman" w:cs="Times New Roman"/>
          <w:sz w:val="28"/>
          <w:szCs w:val="28"/>
        </w:rPr>
        <w:t xml:space="preserve"> </w:t>
      </w:r>
      <w:r w:rsidRPr="008C63D4">
        <w:rPr>
          <w:rFonts w:ascii="Times New Roman" w:hAnsi="Times New Roman" w:cs="Times New Roman"/>
          <w:sz w:val="28"/>
          <w:szCs w:val="28"/>
        </w:rPr>
        <w:t xml:space="preserve">от </w:t>
      </w:r>
      <w:r w:rsidR="009B4570">
        <w:rPr>
          <w:rFonts w:ascii="Times New Roman" w:hAnsi="Times New Roman" w:cs="Times New Roman"/>
          <w:sz w:val="28"/>
          <w:szCs w:val="28"/>
        </w:rPr>
        <w:t>25</w:t>
      </w:r>
      <w:r w:rsidRPr="008C63D4">
        <w:rPr>
          <w:rFonts w:ascii="Times New Roman" w:hAnsi="Times New Roman" w:cs="Times New Roman"/>
          <w:sz w:val="28"/>
          <w:szCs w:val="28"/>
        </w:rPr>
        <w:t>.</w:t>
      </w:r>
      <w:r w:rsidR="009B4570">
        <w:rPr>
          <w:rFonts w:ascii="Times New Roman" w:hAnsi="Times New Roman" w:cs="Times New Roman"/>
          <w:sz w:val="28"/>
          <w:szCs w:val="28"/>
        </w:rPr>
        <w:t>01</w:t>
      </w:r>
      <w:r w:rsidRPr="008C63D4">
        <w:rPr>
          <w:rFonts w:ascii="Times New Roman" w:hAnsi="Times New Roman" w:cs="Times New Roman"/>
          <w:sz w:val="28"/>
          <w:szCs w:val="28"/>
        </w:rPr>
        <w:t>.</w:t>
      </w:r>
      <w:r w:rsidR="009B4570">
        <w:rPr>
          <w:rFonts w:ascii="Times New Roman" w:hAnsi="Times New Roman" w:cs="Times New Roman"/>
          <w:sz w:val="28"/>
          <w:szCs w:val="28"/>
        </w:rPr>
        <w:t>2024</w:t>
      </w:r>
      <w:r w:rsidRPr="008C63D4">
        <w:rPr>
          <w:rFonts w:ascii="Times New Roman" w:hAnsi="Times New Roman" w:cs="Times New Roman"/>
          <w:sz w:val="28"/>
          <w:szCs w:val="28"/>
        </w:rPr>
        <w:t xml:space="preserve"> года, </w:t>
      </w:r>
      <w:r w:rsidRPr="008C63D4" w:rsidR="00BE5961">
        <w:rPr>
          <w:rFonts w:ascii="Times New Roman" w:hAnsi="Times New Roman" w:cs="Times New Roman"/>
          <w:sz w:val="28"/>
          <w:szCs w:val="28"/>
        </w:rPr>
        <w:t xml:space="preserve">актом освидетельствования № </w:t>
      </w:r>
      <w:r w:rsidR="009B4570">
        <w:rPr>
          <w:rFonts w:ascii="Times New Roman" w:hAnsi="Times New Roman" w:cs="Times New Roman"/>
          <w:sz w:val="28"/>
          <w:szCs w:val="28"/>
        </w:rPr>
        <w:t>76</w:t>
      </w:r>
      <w:r w:rsidRPr="008C63D4" w:rsidR="00BE5961">
        <w:rPr>
          <w:rFonts w:ascii="Times New Roman" w:hAnsi="Times New Roman" w:cs="Times New Roman"/>
          <w:sz w:val="28"/>
          <w:szCs w:val="28"/>
        </w:rPr>
        <w:t xml:space="preserve"> от </w:t>
      </w:r>
      <w:r w:rsidR="009B4570">
        <w:rPr>
          <w:rFonts w:ascii="Times New Roman" w:hAnsi="Times New Roman" w:cs="Times New Roman"/>
          <w:sz w:val="28"/>
          <w:szCs w:val="28"/>
        </w:rPr>
        <w:t>25</w:t>
      </w:r>
      <w:r w:rsidRPr="008C63D4" w:rsidR="00BE5961">
        <w:rPr>
          <w:rFonts w:ascii="Times New Roman" w:hAnsi="Times New Roman" w:cs="Times New Roman"/>
          <w:sz w:val="28"/>
          <w:szCs w:val="28"/>
        </w:rPr>
        <w:t>.</w:t>
      </w:r>
      <w:r w:rsidR="009B4570">
        <w:rPr>
          <w:rFonts w:ascii="Times New Roman" w:hAnsi="Times New Roman" w:cs="Times New Roman"/>
          <w:sz w:val="28"/>
          <w:szCs w:val="28"/>
        </w:rPr>
        <w:t>01</w:t>
      </w:r>
      <w:r w:rsidRPr="008C63D4" w:rsidR="00700FAE">
        <w:rPr>
          <w:rFonts w:ascii="Times New Roman" w:hAnsi="Times New Roman" w:cs="Times New Roman"/>
          <w:sz w:val="28"/>
          <w:szCs w:val="28"/>
        </w:rPr>
        <w:t>.</w:t>
      </w:r>
      <w:r w:rsidR="009B4570">
        <w:rPr>
          <w:rFonts w:ascii="Times New Roman" w:hAnsi="Times New Roman" w:cs="Times New Roman"/>
          <w:sz w:val="28"/>
          <w:szCs w:val="28"/>
        </w:rPr>
        <w:t>2024</w:t>
      </w:r>
      <w:r w:rsidRPr="008C63D4" w:rsidR="00BE5961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8C63D4" w:rsidR="008C63D4">
        <w:rPr>
          <w:rFonts w:ascii="Times New Roman" w:hAnsi="Times New Roman" w:cs="Times New Roman"/>
          <w:sz w:val="28"/>
          <w:szCs w:val="28"/>
        </w:rPr>
        <w:t>,</w:t>
      </w:r>
      <w:r w:rsidRPr="008C63D4" w:rsidR="002D5570">
        <w:rPr>
          <w:rFonts w:ascii="Times New Roman" w:hAnsi="Times New Roman" w:cs="Times New Roman"/>
          <w:sz w:val="28"/>
          <w:szCs w:val="28"/>
        </w:rPr>
        <w:t xml:space="preserve"> рапортом</w:t>
      </w:r>
      <w:r w:rsidRPr="008C63D4" w:rsidR="004A1929">
        <w:rPr>
          <w:rFonts w:ascii="Times New Roman" w:hAnsi="Times New Roman" w:cs="Times New Roman"/>
          <w:sz w:val="28"/>
          <w:szCs w:val="28"/>
        </w:rPr>
        <w:t xml:space="preserve"> сотрудника полиции</w:t>
      </w:r>
      <w:r w:rsidRPr="008C63D4">
        <w:rPr>
          <w:rFonts w:ascii="Times New Roman" w:hAnsi="Times New Roman" w:cs="Times New Roman"/>
          <w:sz w:val="28"/>
          <w:szCs w:val="28"/>
        </w:rPr>
        <w:t>.</w:t>
      </w:r>
    </w:p>
    <w:p w:rsidR="00FD6CE5" w:rsidRPr="008C63D4" w:rsidP="00FD6CE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C63D4">
        <w:rPr>
          <w:rFonts w:ascii="Times New Roman" w:hAnsi="Times New Roman" w:cs="Times New Roman"/>
          <w:sz w:val="28"/>
          <w:szCs w:val="28"/>
        </w:rPr>
        <w:t xml:space="preserve">Учитывая изложенное, суд признает </w:t>
      </w:r>
      <w:r w:rsidR="009B4570">
        <w:rPr>
          <w:rFonts w:ascii="Times New Roman" w:hAnsi="Times New Roman" w:cs="Times New Roman"/>
          <w:sz w:val="28"/>
          <w:szCs w:val="28"/>
        </w:rPr>
        <w:t>Козлова А.С</w:t>
      </w:r>
      <w:r w:rsidR="00316ACA">
        <w:rPr>
          <w:rFonts w:ascii="Times New Roman" w:hAnsi="Times New Roman" w:cs="Times New Roman"/>
          <w:sz w:val="28"/>
          <w:szCs w:val="28"/>
        </w:rPr>
        <w:t>.</w:t>
      </w:r>
      <w:r w:rsidRPr="008C63D4">
        <w:rPr>
          <w:rFonts w:ascii="Times New Roman" w:hAnsi="Times New Roman" w:cs="Times New Roman"/>
          <w:sz w:val="28"/>
          <w:szCs w:val="28"/>
        </w:rPr>
        <w:t xml:space="preserve"> виновн</w:t>
      </w:r>
      <w:r w:rsidR="00D5409F">
        <w:rPr>
          <w:rFonts w:ascii="Times New Roman" w:hAnsi="Times New Roman" w:cs="Times New Roman"/>
          <w:sz w:val="28"/>
          <w:szCs w:val="28"/>
        </w:rPr>
        <w:t>ым</w:t>
      </w:r>
      <w:r w:rsidRPr="008C63D4">
        <w:rPr>
          <w:rFonts w:ascii="Times New Roman" w:hAnsi="Times New Roman" w:cs="Times New Roman"/>
          <w:sz w:val="28"/>
          <w:szCs w:val="28"/>
        </w:rPr>
        <w:t xml:space="preserve"> в совершении правонарушения, предусмотренного по ч. 1 ст. 6.9 </w:t>
      </w:r>
      <w:r w:rsidRPr="008C63D4">
        <w:rPr>
          <w:rFonts w:ascii="Times New Roman" w:hAnsi="Times New Roman" w:cs="Times New Roman"/>
          <w:sz w:val="28"/>
          <w:szCs w:val="28"/>
        </w:rPr>
        <w:t>КРФоАП</w:t>
      </w:r>
      <w:r w:rsidRPr="008C63D4">
        <w:rPr>
          <w:rFonts w:ascii="Times New Roman" w:hAnsi="Times New Roman" w:cs="Times New Roman"/>
          <w:sz w:val="28"/>
          <w:szCs w:val="28"/>
        </w:rPr>
        <w:t xml:space="preserve"> - потребление наркотических средств или психотропных веществ без назначения врача.</w:t>
      </w:r>
    </w:p>
    <w:p w:rsidR="007A2221" w:rsidRPr="008C63D4" w:rsidP="007A2221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C63D4">
        <w:rPr>
          <w:rFonts w:ascii="Times New Roman" w:hAnsi="Times New Roman" w:cs="Times New Roman"/>
          <w:sz w:val="28"/>
          <w:szCs w:val="28"/>
        </w:rPr>
        <w:t>При назначении административного наказания, суд учитывает характер совершенного административного правонарушения, данных о личност</w:t>
      </w:r>
      <w:r w:rsidR="00F45DB6">
        <w:rPr>
          <w:rFonts w:ascii="Times New Roman" w:hAnsi="Times New Roman" w:cs="Times New Roman"/>
          <w:sz w:val="28"/>
          <w:szCs w:val="28"/>
        </w:rPr>
        <w:t>и</w:t>
      </w:r>
      <w:r w:rsidRPr="008C63D4">
        <w:rPr>
          <w:rFonts w:ascii="Times New Roman" w:hAnsi="Times New Roman" w:cs="Times New Roman"/>
          <w:sz w:val="28"/>
          <w:szCs w:val="28"/>
        </w:rPr>
        <w:t xml:space="preserve"> правонарушителя</w:t>
      </w:r>
      <w:r w:rsidR="00F45DB6">
        <w:rPr>
          <w:rFonts w:ascii="Times New Roman" w:hAnsi="Times New Roman" w:cs="Times New Roman"/>
          <w:sz w:val="28"/>
          <w:szCs w:val="28"/>
        </w:rPr>
        <w:t>. Обстоятельств</w:t>
      </w:r>
      <w:r w:rsidRPr="008C63D4">
        <w:rPr>
          <w:rFonts w:ascii="Times New Roman" w:hAnsi="Times New Roman" w:cs="Times New Roman"/>
          <w:sz w:val="28"/>
          <w:szCs w:val="28"/>
        </w:rPr>
        <w:t xml:space="preserve"> смягчающих или отягчающих административн</w:t>
      </w:r>
      <w:r w:rsidR="00F45DB6">
        <w:rPr>
          <w:rFonts w:ascii="Times New Roman" w:hAnsi="Times New Roman" w:cs="Times New Roman"/>
          <w:sz w:val="28"/>
          <w:szCs w:val="28"/>
        </w:rPr>
        <w:t>ую</w:t>
      </w:r>
      <w:r w:rsidRPr="008C63D4">
        <w:rPr>
          <w:rFonts w:ascii="Times New Roman" w:hAnsi="Times New Roman" w:cs="Times New Roman"/>
          <w:sz w:val="28"/>
          <w:szCs w:val="28"/>
        </w:rPr>
        <w:t xml:space="preserve"> </w:t>
      </w:r>
      <w:r w:rsidR="00F45DB6">
        <w:rPr>
          <w:rFonts w:ascii="Times New Roman" w:hAnsi="Times New Roman" w:cs="Times New Roman"/>
          <w:sz w:val="28"/>
          <w:szCs w:val="28"/>
        </w:rPr>
        <w:t xml:space="preserve">ответственность, </w:t>
      </w:r>
      <w:r w:rsidRPr="008C63D4">
        <w:rPr>
          <w:rFonts w:ascii="Times New Roman" w:hAnsi="Times New Roman" w:cs="Times New Roman"/>
          <w:sz w:val="28"/>
          <w:szCs w:val="28"/>
        </w:rPr>
        <w:t xml:space="preserve">не установлено. </w:t>
      </w:r>
      <w:r w:rsidRPr="008C63D4">
        <w:rPr>
          <w:rFonts w:ascii="Times New Roman" w:hAnsi="Times New Roman" w:cs="Times New Roman"/>
          <w:sz w:val="28"/>
          <w:szCs w:val="28"/>
        </w:rPr>
        <w:t xml:space="preserve">При таких обстоятельствах, мировой судья считает необходимым назначить </w:t>
      </w:r>
      <w:r w:rsidR="009B4570">
        <w:rPr>
          <w:rFonts w:ascii="Times New Roman" w:hAnsi="Times New Roman" w:cs="Times New Roman"/>
          <w:sz w:val="28"/>
          <w:szCs w:val="28"/>
        </w:rPr>
        <w:t>Козлову А.С</w:t>
      </w:r>
      <w:r w:rsidRPr="008C63D4">
        <w:rPr>
          <w:rFonts w:ascii="Times New Roman" w:hAnsi="Times New Roman" w:cs="Times New Roman"/>
          <w:sz w:val="28"/>
          <w:szCs w:val="28"/>
        </w:rPr>
        <w:t xml:space="preserve">. наказание в виде административного </w:t>
      </w:r>
      <w:r w:rsidRPr="008C63D4">
        <w:rPr>
          <w:rFonts w:ascii="Times New Roman" w:eastAsia="Times New Roman" w:hAnsi="Times New Roman" w:cs="Times New Roman"/>
          <w:color w:val="auto"/>
          <w:sz w:val="28"/>
          <w:szCs w:val="28"/>
        </w:rPr>
        <w:t>штрафа.</w:t>
      </w:r>
    </w:p>
    <w:p w:rsidR="007A2221" w:rsidP="007A222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C63D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Руководствуясь статьями 29.9, 29.10, 29.11 </w:t>
      </w:r>
      <w:r>
        <w:rPr>
          <w:rFonts w:ascii="Times New Roman" w:hAnsi="Times New Roman" w:cs="Times New Roman"/>
          <w:sz w:val="28"/>
          <w:szCs w:val="28"/>
        </w:rPr>
        <w:t>КРФоАП</w:t>
      </w:r>
      <w:r w:rsidRPr="008C63D4"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 w:rsidRPr="008C63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2723" w:rsidP="007A222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32723" w:rsidP="007A222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0181F" w:rsidP="007A222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A5400" w:rsidRPr="008C63D4" w:rsidP="007A222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A2221" w:rsidRPr="008C63D4" w:rsidP="007A2221">
      <w:pPr>
        <w:jc w:val="center"/>
        <w:rPr>
          <w:rFonts w:ascii="Times New Roman" w:hAnsi="Times New Roman" w:cs="Times New Roman"/>
          <w:sz w:val="28"/>
          <w:szCs w:val="28"/>
        </w:rPr>
      </w:pPr>
      <w:r w:rsidRPr="008C63D4">
        <w:rPr>
          <w:rFonts w:ascii="Times New Roman" w:hAnsi="Times New Roman" w:cs="Times New Roman"/>
          <w:sz w:val="28"/>
          <w:szCs w:val="28"/>
        </w:rPr>
        <w:t>постановил:</w:t>
      </w:r>
    </w:p>
    <w:p w:rsidR="007A2221" w:rsidRPr="008C63D4" w:rsidP="007A22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Козлова Артема Сергеевича</w:t>
      </w:r>
      <w:r w:rsidRPr="008C63D4">
        <w:rPr>
          <w:rFonts w:ascii="Times New Roman" w:hAnsi="Times New Roman" w:cs="Times New Roman"/>
          <w:sz w:val="28"/>
          <w:szCs w:val="28"/>
        </w:rPr>
        <w:t xml:space="preserve"> признать виновн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8C63D4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1 ст. 6.9 Кодекса Российской Федерации об административн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8C63D4">
        <w:rPr>
          <w:rFonts w:ascii="Times New Roman" w:hAnsi="Times New Roman" w:cs="Times New Roman"/>
          <w:sz w:val="28"/>
          <w:szCs w:val="28"/>
        </w:rPr>
        <w:t xml:space="preserve"> правонарушени</w:t>
      </w:r>
      <w:r>
        <w:rPr>
          <w:rFonts w:ascii="Times New Roman" w:hAnsi="Times New Roman" w:cs="Times New Roman"/>
          <w:sz w:val="28"/>
          <w:szCs w:val="28"/>
        </w:rPr>
        <w:t>ях</w:t>
      </w:r>
      <w:r w:rsidRPr="008C63D4">
        <w:rPr>
          <w:rFonts w:ascii="Times New Roman" w:hAnsi="Times New Roman" w:cs="Times New Roman"/>
          <w:sz w:val="28"/>
          <w:szCs w:val="28"/>
        </w:rPr>
        <w:t xml:space="preserve"> и назначить административное наказание в виде административного штрафа в доход государства в размере 4000 рублей.</w:t>
      </w:r>
    </w:p>
    <w:p w:rsidR="007A2221" w:rsidRPr="00E32CB1" w:rsidP="007A2221">
      <w:pPr>
        <w:pStyle w:val="NoSpacing"/>
        <w:rPr>
          <w:b/>
        </w:rPr>
      </w:pPr>
      <w:r w:rsidRPr="00E32CB1">
        <w:rPr>
          <w:b/>
        </w:rPr>
        <w:t xml:space="preserve">Штраф оплатить по реквизитам: </w:t>
      </w:r>
    </w:p>
    <w:p w:rsidR="007A2221" w:rsidRPr="00E32CB1" w:rsidP="007A2221">
      <w:pPr>
        <w:pStyle w:val="NoSpacing"/>
        <w:rPr>
          <w:b/>
        </w:rPr>
      </w:pPr>
      <w:r w:rsidRPr="00E32CB1">
        <w:rPr>
          <w:b/>
        </w:rPr>
        <w:t xml:space="preserve">ПОЛУЧАТЕЛЬ: </w:t>
      </w:r>
      <w:r w:rsidRPr="00E32CB1">
        <w:rPr>
          <w:b/>
        </w:rPr>
        <w:t>УФК по Ставропольскому краю (Управление по обеспечению</w:t>
      </w:r>
    </w:p>
    <w:p w:rsidR="007A2221" w:rsidRPr="00E32CB1" w:rsidP="007A2221">
      <w:pPr>
        <w:pStyle w:val="NoSpacing"/>
        <w:rPr>
          <w:b/>
        </w:rPr>
      </w:pPr>
      <w:r w:rsidRPr="00E32CB1">
        <w:rPr>
          <w:b/>
        </w:rPr>
        <w:t xml:space="preserve">деятельности мировых судей Ставропольского края </w:t>
      </w:r>
      <w:r w:rsidRPr="00E32CB1">
        <w:rPr>
          <w:b/>
        </w:rPr>
        <w:t>л</w:t>
      </w:r>
      <w:r w:rsidRPr="00E32CB1">
        <w:rPr>
          <w:b/>
        </w:rPr>
        <w:t>/с 04212000060)</w:t>
      </w:r>
    </w:p>
    <w:p w:rsidR="007A2221" w:rsidRPr="00E32CB1" w:rsidP="007A2221">
      <w:pPr>
        <w:pStyle w:val="NoSpacing"/>
        <w:rPr>
          <w:b/>
        </w:rPr>
      </w:pPr>
      <w:r w:rsidRPr="00E32CB1">
        <w:rPr>
          <w:b/>
        </w:rPr>
        <w:t xml:space="preserve">ИНН  2634051915,  КПП  263401001 </w:t>
      </w:r>
    </w:p>
    <w:p w:rsidR="007A2221" w:rsidRPr="00E32CB1" w:rsidP="007A2221">
      <w:pPr>
        <w:pStyle w:val="NoSpacing"/>
        <w:rPr>
          <w:b/>
        </w:rPr>
      </w:pPr>
      <w:r w:rsidRPr="00E32CB1">
        <w:rPr>
          <w:b/>
        </w:rPr>
        <w:t>Банк: ОТДЕЛЕНИЕ СТАВРОПОЛЬ г. Ставрополь</w:t>
      </w:r>
    </w:p>
    <w:p w:rsidR="007A2221" w:rsidP="007A2221">
      <w:pPr>
        <w:pStyle w:val="NoSpacing"/>
        <w:rPr>
          <w:b/>
        </w:rPr>
      </w:pPr>
      <w:r w:rsidRPr="00E32CB1">
        <w:rPr>
          <w:b/>
        </w:rPr>
        <w:t xml:space="preserve">БИК </w:t>
      </w:r>
      <w:r>
        <w:rPr>
          <w:b/>
        </w:rPr>
        <w:t>010702101</w:t>
      </w:r>
    </w:p>
    <w:p w:rsidR="007A2221" w:rsidP="007A2221">
      <w:pPr>
        <w:pStyle w:val="NoSpacing"/>
        <w:rPr>
          <w:b/>
        </w:rPr>
      </w:pPr>
      <w:r>
        <w:rPr>
          <w:b/>
        </w:rPr>
        <w:t>Единый казначейский счет 40102810345370000013 (поле</w:t>
      </w:r>
      <w:r>
        <w:rPr>
          <w:b/>
        </w:rPr>
        <w:t xml:space="preserve"> К</w:t>
      </w:r>
      <w:r>
        <w:rPr>
          <w:b/>
        </w:rPr>
        <w:t>орр. счет банка)</w:t>
      </w:r>
    </w:p>
    <w:p w:rsidR="007A2221" w:rsidRPr="00E32CB1" w:rsidP="007A2221">
      <w:pPr>
        <w:pStyle w:val="NoSpacing"/>
        <w:rPr>
          <w:b/>
        </w:rPr>
      </w:pPr>
      <w:r>
        <w:rPr>
          <w:b/>
        </w:rPr>
        <w:t xml:space="preserve">Казначейский счет 03100643000000012100 (поле банковский счет) </w:t>
      </w:r>
    </w:p>
    <w:p w:rsidR="007A2221" w:rsidRPr="00E32CB1" w:rsidP="007A2221">
      <w:pPr>
        <w:pStyle w:val="NoSpacing"/>
        <w:rPr>
          <w:b/>
        </w:rPr>
      </w:pPr>
      <w:r w:rsidRPr="00E32CB1">
        <w:rPr>
          <w:b/>
        </w:rPr>
        <w:t>ОКТМО 07 724 000</w:t>
      </w:r>
    </w:p>
    <w:p w:rsidR="007A2221" w:rsidRPr="005D7F74" w:rsidP="007A2221">
      <w:pPr>
        <w:pStyle w:val="NoSpacing"/>
        <w:rPr>
          <w:b/>
        </w:rPr>
      </w:pPr>
      <w:r w:rsidRPr="005D7F74">
        <w:rPr>
          <w:b/>
        </w:rPr>
        <w:t xml:space="preserve">КБК </w:t>
      </w:r>
      <w:r>
        <w:rPr>
          <w:b/>
          <w:sz w:val="18"/>
          <w:szCs w:val="18"/>
          <w:lang w:eastAsia="en-US"/>
        </w:rPr>
        <w:t>00811601063010009140</w:t>
      </w:r>
    </w:p>
    <w:p w:rsidR="007A2221" w:rsidP="007A2221">
      <w:pPr>
        <w:jc w:val="both"/>
        <w:rPr>
          <w:rFonts w:ascii="Times New Roman" w:eastAsia="Calibri" w:hAnsi="Times New Roman" w:cs="Times New Roman"/>
          <w:b/>
          <w:sz w:val="18"/>
          <w:szCs w:val="18"/>
          <w:lang w:eastAsia="en-US"/>
        </w:rPr>
      </w:pPr>
      <w:r w:rsidRPr="004046AA">
        <w:rPr>
          <w:rFonts w:ascii="Times New Roman" w:hAnsi="Times New Roman" w:cs="Times New Roman"/>
          <w:b/>
          <w:sz w:val="20"/>
        </w:rPr>
        <w:t xml:space="preserve">УИН </w:t>
      </w:r>
      <w:r w:rsidR="009B4570">
        <w:rPr>
          <w:rFonts w:ascii="Times New Roman" w:eastAsia="Calibri" w:hAnsi="Times New Roman" w:cs="Times New Roman"/>
          <w:b/>
          <w:sz w:val="18"/>
          <w:szCs w:val="18"/>
          <w:lang w:eastAsia="en-US"/>
        </w:rPr>
        <w:t>0355703700845000292406102</w:t>
      </w:r>
    </w:p>
    <w:p w:rsidR="001C7AC3" w:rsidRPr="001C7AC3" w:rsidP="001C7AC3">
      <w:pPr>
        <w:ind w:firstLine="540"/>
        <w:jc w:val="both"/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</w:pPr>
      <w:r w:rsidRPr="001C7AC3">
        <w:rPr>
          <w:rFonts w:ascii="Times New Roman" w:hAnsi="Times New Roman" w:cs="Times New Roman"/>
          <w:i/>
          <w:sz w:val="28"/>
          <w:szCs w:val="26"/>
        </w:rPr>
        <w:t xml:space="preserve">Квитанцию предоставить в канцелярию мировых судей </w:t>
      </w:r>
      <w:r w:rsidRPr="001C7AC3">
        <w:rPr>
          <w:rFonts w:ascii="Times New Roman" w:hAnsi="Times New Roman" w:cs="Times New Roman"/>
          <w:i/>
          <w:sz w:val="28"/>
          <w:szCs w:val="26"/>
        </w:rPr>
        <w:t>г</w:t>
      </w:r>
      <w:r w:rsidRPr="001C7AC3">
        <w:rPr>
          <w:rFonts w:ascii="Times New Roman" w:hAnsi="Times New Roman" w:cs="Times New Roman"/>
          <w:i/>
          <w:sz w:val="28"/>
          <w:szCs w:val="26"/>
        </w:rPr>
        <w:t>.Н</w:t>
      </w:r>
      <w:r w:rsidRPr="001C7AC3">
        <w:rPr>
          <w:rFonts w:ascii="Times New Roman" w:hAnsi="Times New Roman" w:cs="Times New Roman"/>
          <w:i/>
          <w:sz w:val="28"/>
          <w:szCs w:val="26"/>
        </w:rPr>
        <w:t>евинномысска</w:t>
      </w:r>
      <w:r w:rsidRPr="001C7AC3">
        <w:rPr>
          <w:rFonts w:ascii="Times New Roman" w:hAnsi="Times New Roman" w:cs="Times New Roman"/>
          <w:i/>
          <w:sz w:val="28"/>
          <w:szCs w:val="26"/>
        </w:rPr>
        <w:t>.</w:t>
      </w:r>
    </w:p>
    <w:p w:rsidR="007A2221" w:rsidRPr="006F6AA1" w:rsidP="007A222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7"/>
        </w:rPr>
      </w:pPr>
      <w:r w:rsidRPr="006F6AA1">
        <w:rPr>
          <w:rFonts w:ascii="Times New Roman" w:hAnsi="Times New Roman" w:cs="Times New Roman"/>
          <w:sz w:val="28"/>
          <w:szCs w:val="27"/>
        </w:rPr>
        <w:t xml:space="preserve">Разъяснить </w:t>
      </w:r>
      <w:r w:rsidR="009B4570">
        <w:rPr>
          <w:rFonts w:ascii="Times New Roman" w:hAnsi="Times New Roman" w:cs="Times New Roman"/>
          <w:sz w:val="28"/>
          <w:szCs w:val="28"/>
        </w:rPr>
        <w:t>Козлову А.С</w:t>
      </w:r>
      <w:r w:rsidRPr="006F6AA1">
        <w:rPr>
          <w:rFonts w:ascii="Times New Roman" w:hAnsi="Times New Roman" w:cs="Times New Roman"/>
          <w:sz w:val="28"/>
          <w:szCs w:val="27"/>
        </w:rPr>
        <w:t xml:space="preserve">., что в соответствии со статьей 32.2 Кодекса Российской Федерации об административных правонарушениях административный штраф должен быть уплачен в полном размере не позднее шестидесяти дней со дня вступления данного постановления в законную силу. </w:t>
      </w:r>
    </w:p>
    <w:p w:rsidR="007A2221" w:rsidRPr="006F6AA1" w:rsidP="007A222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7"/>
        </w:rPr>
      </w:pPr>
      <w:r w:rsidRPr="006F6AA1">
        <w:rPr>
          <w:rFonts w:ascii="Times New Roman" w:hAnsi="Times New Roman" w:cs="Times New Roman"/>
          <w:sz w:val="28"/>
          <w:szCs w:val="27"/>
        </w:rPr>
        <w:t xml:space="preserve">В случае неуплаты административного штрафа в срок, предусмотренный настоящим Кодексом, ч.1 ст.20.25 </w:t>
      </w:r>
      <w:r w:rsidRPr="006F6AA1">
        <w:rPr>
          <w:rFonts w:ascii="Times New Roman" w:hAnsi="Times New Roman" w:cs="Times New Roman"/>
          <w:sz w:val="28"/>
          <w:szCs w:val="27"/>
        </w:rPr>
        <w:t>КРФоАП</w:t>
      </w:r>
      <w:r w:rsidRPr="006F6AA1">
        <w:rPr>
          <w:rFonts w:ascii="Times New Roman" w:hAnsi="Times New Roman" w:cs="Times New Roman"/>
          <w:sz w:val="28"/>
          <w:szCs w:val="27"/>
        </w:rPr>
        <w:t xml:space="preserve"> предусматривает штраф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A2221" w:rsidRPr="006F6AA1" w:rsidP="007A2221">
      <w:pPr>
        <w:ind w:firstLine="720"/>
        <w:jc w:val="both"/>
        <w:rPr>
          <w:rFonts w:ascii="Times New Roman" w:eastAsia="Times New Roman" w:hAnsi="Times New Roman" w:cs="Times New Roman"/>
          <w:color w:val="auto"/>
          <w:sz w:val="32"/>
          <w:szCs w:val="28"/>
        </w:rPr>
      </w:pPr>
      <w:r w:rsidRPr="006F6AA1">
        <w:rPr>
          <w:rFonts w:ascii="Times New Roman" w:hAnsi="Times New Roman" w:cs="Times New Roman"/>
          <w:sz w:val="28"/>
          <w:szCs w:val="27"/>
        </w:rPr>
        <w:t>Постановление может быть обжаловано в Невинномысский городской               суд Ставропольского края через мирового судью в течение 10 суток                                 со дня вручения или получения копии постановления.</w:t>
      </w:r>
    </w:p>
    <w:p w:rsidR="007A2221" w:rsidP="007A2221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sz w:val="22"/>
          <w:szCs w:val="22"/>
        </w:rPr>
        <w:t>«Согласованно»</w:t>
      </w:r>
    </w:p>
    <w:p w:rsidR="003420EE" w:rsidRPr="008C63D4" w:rsidP="007A222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63D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Мировой судья                                                                             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О.А.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Поклад</w:t>
      </w:r>
      <w:r w:rsidRPr="008C63D4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8C63D4" w:rsidR="00EA39EC">
        <w:rPr>
          <w:rFonts w:ascii="Times New Roman" w:hAnsi="Times New Roman" w:cs="Times New Roman"/>
          <w:sz w:val="28"/>
          <w:szCs w:val="28"/>
        </w:rPr>
        <w:t xml:space="preserve">       </w:t>
      </w:r>
      <w:r w:rsidRPr="008C63D4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sectPr w:rsidSect="00DE4982">
      <w:type w:val="continuous"/>
      <w:pgSz w:w="11905" w:h="16837"/>
      <w:pgMar w:top="425" w:right="567" w:bottom="284" w:left="1701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bordersDoNotSurroundHeader/>
  <w:bordersDoNotSurroundFooter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rawingGridHorizontalSpacing w:val="181"/>
  <w:drawingGridVerticalSpacing w:val="181"/>
  <w:doNotShadeFormData/>
  <w:characterSpacingControl w:val="compressPunctuation"/>
  <w:doNotValidateAgainstSchema/>
  <w:doNotDemarcateInvalidXml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0EE"/>
    <w:rsid w:val="00010530"/>
    <w:rsid w:val="00044058"/>
    <w:rsid w:val="00065962"/>
    <w:rsid w:val="00087050"/>
    <w:rsid w:val="000926D8"/>
    <w:rsid w:val="000A0986"/>
    <w:rsid w:val="001C41C2"/>
    <w:rsid w:val="001C7AC3"/>
    <w:rsid w:val="001E5CC6"/>
    <w:rsid w:val="0024332D"/>
    <w:rsid w:val="00252F8C"/>
    <w:rsid w:val="00274837"/>
    <w:rsid w:val="00296120"/>
    <w:rsid w:val="002D5570"/>
    <w:rsid w:val="003057AE"/>
    <w:rsid w:val="00316ACA"/>
    <w:rsid w:val="003420EE"/>
    <w:rsid w:val="003904C8"/>
    <w:rsid w:val="0039479D"/>
    <w:rsid w:val="003D6C02"/>
    <w:rsid w:val="003F2B37"/>
    <w:rsid w:val="0040181F"/>
    <w:rsid w:val="004046AA"/>
    <w:rsid w:val="00446603"/>
    <w:rsid w:val="00447FFA"/>
    <w:rsid w:val="004920B9"/>
    <w:rsid w:val="004A1929"/>
    <w:rsid w:val="00527EC9"/>
    <w:rsid w:val="00561DEA"/>
    <w:rsid w:val="005A6B60"/>
    <w:rsid w:val="005C00DB"/>
    <w:rsid w:val="005C26B8"/>
    <w:rsid w:val="005D7F74"/>
    <w:rsid w:val="005E0A7B"/>
    <w:rsid w:val="00606315"/>
    <w:rsid w:val="00660FC0"/>
    <w:rsid w:val="006C0F5D"/>
    <w:rsid w:val="006F5DBF"/>
    <w:rsid w:val="006F6AA1"/>
    <w:rsid w:val="00700FAE"/>
    <w:rsid w:val="00724074"/>
    <w:rsid w:val="007A19AA"/>
    <w:rsid w:val="007A2221"/>
    <w:rsid w:val="007C6B66"/>
    <w:rsid w:val="007E0323"/>
    <w:rsid w:val="007E2E85"/>
    <w:rsid w:val="007E4DA3"/>
    <w:rsid w:val="007F2876"/>
    <w:rsid w:val="00874EE7"/>
    <w:rsid w:val="008B5179"/>
    <w:rsid w:val="008C63D4"/>
    <w:rsid w:val="008D6735"/>
    <w:rsid w:val="008F183F"/>
    <w:rsid w:val="00957E83"/>
    <w:rsid w:val="009675F5"/>
    <w:rsid w:val="009955D9"/>
    <w:rsid w:val="009B14F2"/>
    <w:rsid w:val="009B4570"/>
    <w:rsid w:val="009D5148"/>
    <w:rsid w:val="00A12987"/>
    <w:rsid w:val="00A34093"/>
    <w:rsid w:val="00A55A4E"/>
    <w:rsid w:val="00AB7846"/>
    <w:rsid w:val="00AE374F"/>
    <w:rsid w:val="00AE5E58"/>
    <w:rsid w:val="00AF2F66"/>
    <w:rsid w:val="00B70C09"/>
    <w:rsid w:val="00B830F3"/>
    <w:rsid w:val="00B83375"/>
    <w:rsid w:val="00BE11F4"/>
    <w:rsid w:val="00BE5961"/>
    <w:rsid w:val="00BF2111"/>
    <w:rsid w:val="00C11A39"/>
    <w:rsid w:val="00C22240"/>
    <w:rsid w:val="00C24A47"/>
    <w:rsid w:val="00C3580C"/>
    <w:rsid w:val="00C41210"/>
    <w:rsid w:val="00CB110A"/>
    <w:rsid w:val="00CE4BE8"/>
    <w:rsid w:val="00D109F4"/>
    <w:rsid w:val="00D5409F"/>
    <w:rsid w:val="00D923A0"/>
    <w:rsid w:val="00DE4982"/>
    <w:rsid w:val="00DF5770"/>
    <w:rsid w:val="00E32CB1"/>
    <w:rsid w:val="00E34F41"/>
    <w:rsid w:val="00EA39EC"/>
    <w:rsid w:val="00EC53DC"/>
    <w:rsid w:val="00ED46E3"/>
    <w:rsid w:val="00F24DB7"/>
    <w:rsid w:val="00F32723"/>
    <w:rsid w:val="00F4408F"/>
    <w:rsid w:val="00F45DB6"/>
    <w:rsid w:val="00F75C87"/>
    <w:rsid w:val="00F8613F"/>
    <w:rsid w:val="00F87E94"/>
    <w:rsid w:val="00FA5400"/>
    <w:rsid w:val="00FB3665"/>
    <w:rsid w:val="00FD6CE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icrosoft Sans Serif" w:eastAsia="Microsoft Sans Serif" w:hAnsi="Microsoft Sans Serif" w:cs="Microsoft Sans Serif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648BCB"/>
      <w:u w:val="single"/>
    </w:rPr>
  </w:style>
  <w:style w:type="character" w:customStyle="1" w:styleId="1">
    <w:name w:val="Заголовок №1_"/>
    <w:link w:val="10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a">
    <w:name w:val="Основной текст Знак"/>
    <w:link w:val="BodyText"/>
    <w:rPr>
      <w:rFonts w:ascii="Times New Roman" w:hAnsi="Times New Roman" w:cs="Times New Roman"/>
      <w:spacing w:val="0"/>
      <w:sz w:val="23"/>
      <w:szCs w:val="23"/>
    </w:rPr>
  </w:style>
  <w:style w:type="paragraph" w:customStyle="1" w:styleId="10">
    <w:name w:val="Заголовок №1"/>
    <w:basedOn w:val="Normal"/>
    <w:link w:val="1"/>
    <w:pPr>
      <w:shd w:val="clear" w:color="auto" w:fill="FFFFFF"/>
      <w:spacing w:after="360" w:line="240" w:lineRule="atLeast"/>
      <w:outlineLvl w:val="0"/>
    </w:pPr>
    <w:rPr>
      <w:rFonts w:ascii="Times New Roman" w:hAnsi="Times New Roman" w:cs="Times New Roman"/>
      <w:b/>
      <w:bCs/>
      <w:color w:val="auto"/>
      <w:sz w:val="23"/>
      <w:szCs w:val="23"/>
    </w:rPr>
  </w:style>
  <w:style w:type="paragraph" w:styleId="BodyText">
    <w:name w:val="Body Text"/>
    <w:basedOn w:val="Normal"/>
    <w:link w:val="a"/>
    <w:pPr>
      <w:shd w:val="clear" w:color="auto" w:fill="FFFFFF"/>
      <w:spacing w:before="360" w:line="274" w:lineRule="exact"/>
      <w:jc w:val="both"/>
    </w:pPr>
    <w:rPr>
      <w:rFonts w:ascii="Times New Roman" w:hAnsi="Times New Roman" w:cs="Times New Roman"/>
      <w:color w:val="auto"/>
      <w:sz w:val="23"/>
      <w:szCs w:val="23"/>
    </w:rPr>
  </w:style>
  <w:style w:type="paragraph" w:styleId="BalloonText">
    <w:name w:val="Balloon Text"/>
    <w:basedOn w:val="Normal"/>
    <w:semiHidden/>
    <w:rsid w:val="00660FC0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a0"/>
    <w:rsid w:val="00FD6CE5"/>
    <w:pPr>
      <w:spacing w:after="120"/>
      <w:ind w:left="283"/>
    </w:pPr>
  </w:style>
  <w:style w:type="character" w:customStyle="1" w:styleId="a0">
    <w:name w:val="Основной текст с отступом Знак"/>
    <w:link w:val="BodyTextIndent"/>
    <w:rsid w:val="00FD6CE5"/>
    <w:rPr>
      <w:color w:val="000000"/>
      <w:sz w:val="24"/>
      <w:szCs w:val="24"/>
    </w:rPr>
  </w:style>
  <w:style w:type="paragraph" w:styleId="NoSpacing">
    <w:name w:val="No Spacing"/>
    <w:uiPriority w:val="1"/>
    <w:qFormat/>
    <w:rsid w:val="00DF5770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AF29AF-056F-48CA-A8E5-03324549C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