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860AA">
        <w:rPr>
          <w:rFonts w:ascii="Times New Roman" w:hAnsi="Times New Roman" w:cs="Times New Roman"/>
          <w:color w:val="FF0000"/>
          <w:sz w:val="28"/>
          <w:szCs w:val="28"/>
        </w:rPr>
        <w:t>218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860AA">
        <w:rPr>
          <w:rFonts w:ascii="Times New Roman" w:hAnsi="Times New Roman" w:cs="Times New Roman"/>
          <w:color w:val="FF0000"/>
          <w:sz w:val="28"/>
          <w:szCs w:val="28"/>
        </w:rPr>
        <w:t>001849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860AA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F860AA">
        <w:rPr>
          <w:rFonts w:ascii="Times New Roman" w:hAnsi="Times New Roman" w:cs="Times New Roman"/>
          <w:sz w:val="28"/>
          <w:szCs w:val="28"/>
        </w:rPr>
        <w:t>Вострикова</w:t>
      </w:r>
      <w:r w:rsidR="00F860AA">
        <w:rPr>
          <w:rFonts w:ascii="Times New Roman" w:hAnsi="Times New Roman" w:cs="Times New Roman"/>
          <w:sz w:val="28"/>
          <w:szCs w:val="28"/>
        </w:rPr>
        <w:tab/>
        <w:t>Виталия</w:t>
      </w:r>
      <w:r w:rsidR="00F860AA">
        <w:rPr>
          <w:rFonts w:ascii="Times New Roman" w:hAnsi="Times New Roman" w:cs="Times New Roman"/>
          <w:sz w:val="28"/>
          <w:szCs w:val="28"/>
        </w:rPr>
        <w:tab/>
        <w:t>Алексеевича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</w:t>
      </w:r>
      <w:r>
        <w:rPr>
          <w:rFonts w:ascii="Times New Roman" w:hAnsi="Times New Roman" w:cs="Times New Roman"/>
          <w:sz w:val="28"/>
          <w:szCs w:val="28"/>
        </w:rPr>
        <w:tab/>
        <w:t>В.А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EB57A6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B57A6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EB57A6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 xml:space="preserve">около д. </w:t>
      </w:r>
      <w:r w:rsidR="00EB57A6">
        <w:rPr>
          <w:rFonts w:ascii="Times New Roman" w:hAnsi="Times New Roman" w:cs="Times New Roman"/>
          <w:sz w:val="28"/>
          <w:szCs w:val="28"/>
        </w:rPr>
        <w:t>**</w:t>
      </w:r>
      <w:r w:rsidR="00FE7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 w:rsidR="00EB57A6">
        <w:rPr>
          <w:rFonts w:ascii="Times New Roman" w:hAnsi="Times New Roman" w:cs="Times New Roman"/>
          <w:sz w:val="28"/>
          <w:szCs w:val="28"/>
        </w:rPr>
        <w:t>****</w:t>
      </w:r>
      <w:r w:rsidR="00892C86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860AA">
        <w:rPr>
          <w:rFonts w:ascii="Times New Roman" w:hAnsi="Times New Roman" w:cs="Times New Roman"/>
          <w:sz w:val="28"/>
          <w:szCs w:val="28"/>
        </w:rPr>
        <w:t>Востриков</w:t>
      </w:r>
      <w:r w:rsidR="00F860AA">
        <w:rPr>
          <w:rFonts w:ascii="Times New Roman" w:hAnsi="Times New Roman" w:cs="Times New Roman"/>
          <w:sz w:val="28"/>
          <w:szCs w:val="28"/>
        </w:rPr>
        <w:tab/>
        <w:t>В.А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F860AA">
        <w:rPr>
          <w:rFonts w:ascii="Times New Roman" w:hAnsi="Times New Roman" w:cs="Times New Roman"/>
          <w:sz w:val="28"/>
          <w:szCs w:val="28"/>
        </w:rPr>
        <w:t>Вострикова В.А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F860AA">
        <w:rPr>
          <w:rFonts w:ascii="Times New Roman" w:hAnsi="Times New Roman" w:cs="Times New Roman"/>
          <w:sz w:val="28"/>
          <w:szCs w:val="28"/>
        </w:rPr>
        <w:t>Вострикова</w:t>
      </w:r>
      <w:r w:rsidR="00F860AA">
        <w:rPr>
          <w:rFonts w:ascii="Times New Roman" w:hAnsi="Times New Roman" w:cs="Times New Roman"/>
          <w:sz w:val="28"/>
          <w:szCs w:val="28"/>
        </w:rPr>
        <w:tab/>
        <w:t>В.А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860AA">
        <w:rPr>
          <w:rFonts w:ascii="Times New Roman" w:hAnsi="Times New Roman" w:cs="Times New Roman"/>
          <w:sz w:val="28"/>
          <w:szCs w:val="28"/>
        </w:rPr>
        <w:t>0554161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F860AA">
        <w:rPr>
          <w:rFonts w:ascii="Times New Roman" w:hAnsi="Times New Roman" w:cs="Times New Roman"/>
          <w:sz w:val="28"/>
          <w:szCs w:val="28"/>
        </w:rPr>
        <w:t>09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860AA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F860AA">
        <w:rPr>
          <w:rFonts w:ascii="Times New Roman" w:hAnsi="Times New Roman" w:cs="Times New Roman"/>
          <w:sz w:val="28"/>
          <w:szCs w:val="28"/>
        </w:rPr>
        <w:t>09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F860AA">
        <w:rPr>
          <w:rFonts w:ascii="Times New Roman" w:hAnsi="Times New Roman" w:cs="Times New Roman"/>
          <w:sz w:val="28"/>
          <w:szCs w:val="28"/>
        </w:rPr>
        <w:t>495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F860AA">
        <w:rPr>
          <w:rFonts w:ascii="Times New Roman" w:hAnsi="Times New Roman" w:cs="Times New Roman"/>
          <w:sz w:val="28"/>
          <w:szCs w:val="28"/>
        </w:rPr>
        <w:t>09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F860AA">
        <w:rPr>
          <w:rFonts w:ascii="Times New Roman" w:hAnsi="Times New Roman" w:cs="Times New Roman"/>
          <w:sz w:val="28"/>
          <w:szCs w:val="28"/>
        </w:rPr>
        <w:t>09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F860AA">
        <w:rPr>
          <w:rFonts w:ascii="Times New Roman" w:hAnsi="Times New Roman" w:cs="Times New Roman"/>
          <w:sz w:val="28"/>
          <w:szCs w:val="28"/>
        </w:rPr>
        <w:t>09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FE72B0">
        <w:rPr>
          <w:rFonts w:ascii="Times New Roman" w:hAnsi="Times New Roman" w:cs="Times New Roman"/>
          <w:sz w:val="28"/>
          <w:szCs w:val="28"/>
        </w:rPr>
        <w:t>июня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Вострикова Виталия Алексеевича</w:t>
      </w:r>
      <w:r w:rsidR="00F6165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деятельности мировых судей Ставропольского края </w:t>
      </w:r>
      <w:r w:rsidRPr="00647972">
        <w:rPr>
          <w:b/>
        </w:rPr>
        <w:t>л</w:t>
      </w:r>
      <w:r w:rsidRPr="00647972">
        <w:rPr>
          <w:b/>
        </w:rPr>
        <w:t>/с 04212000060)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</w:t>
      </w:r>
      <w:r w:rsidRPr="00647972">
        <w:rPr>
          <w:b/>
          <w:i/>
          <w:szCs w:val="24"/>
        </w:rPr>
        <w:t>.с</w:t>
      </w:r>
      <w:r w:rsidRPr="00647972">
        <w:rPr>
          <w:b/>
          <w:i/>
          <w:szCs w:val="24"/>
        </w:rPr>
        <w:t>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F860AA">
        <w:rPr>
          <w:b/>
        </w:rPr>
        <w:t>0355703700845002182420176</w:t>
      </w:r>
    </w:p>
    <w:p w:rsidR="006E3311" w:rsidRPr="00712E9C" w:rsidP="006E3311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</w:t>
      </w:r>
      <w:r w:rsidRPr="006E3311">
        <w:rPr>
          <w:i/>
          <w:sz w:val="28"/>
          <w:szCs w:val="26"/>
        </w:rPr>
        <w:t>.Н</w:t>
      </w:r>
      <w:r w:rsidRPr="006E3311">
        <w:rPr>
          <w:i/>
          <w:sz w:val="28"/>
          <w:szCs w:val="26"/>
        </w:rPr>
        <w:t>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860AA">
        <w:rPr>
          <w:rFonts w:ascii="Times New Roman" w:hAnsi="Times New Roman" w:cs="Times New Roman"/>
          <w:sz w:val="28"/>
          <w:szCs w:val="28"/>
        </w:rPr>
        <w:t>Вострикову В.А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«Согласованно»</w:t>
      </w: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7BC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4DD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2C86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0CE4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14EE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0F57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7A6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3BC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651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0AA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2B0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