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94D" w:rsidP="00B00811" w14:paraId="0739BC00" w14:textId="2C98D186">
      <w:pPr>
        <w:pStyle w:val="NoSpacing"/>
        <w:jc w:val="right"/>
        <w:rPr>
          <w:sz w:val="28"/>
          <w:szCs w:val="28"/>
        </w:rPr>
      </w:pPr>
      <w:r w:rsidRPr="008E3EB7">
        <w:rPr>
          <w:sz w:val="28"/>
          <w:szCs w:val="28"/>
        </w:rPr>
        <w:t>дело №</w:t>
      </w:r>
      <w:r w:rsidR="009042EE">
        <w:rPr>
          <w:sz w:val="28"/>
          <w:szCs w:val="28"/>
        </w:rPr>
        <w:t>5-</w:t>
      </w:r>
      <w:r w:rsidR="00CB0266">
        <w:rPr>
          <w:sz w:val="28"/>
          <w:szCs w:val="28"/>
        </w:rPr>
        <w:t>305</w:t>
      </w:r>
      <w:r w:rsidR="009042EE">
        <w:rPr>
          <w:sz w:val="28"/>
          <w:szCs w:val="28"/>
        </w:rPr>
        <w:t>/2</w:t>
      </w:r>
      <w:r w:rsidRPr="008E3EB7">
        <w:rPr>
          <w:sz w:val="28"/>
          <w:szCs w:val="28"/>
        </w:rPr>
        <w:t>/</w:t>
      </w:r>
      <w:r w:rsidR="00CB0266">
        <w:rPr>
          <w:sz w:val="28"/>
          <w:szCs w:val="28"/>
        </w:rPr>
        <w:t>2024</w:t>
      </w:r>
    </w:p>
    <w:p w:rsidR="007B794E" w:rsidRPr="0027738F" w:rsidP="00B00811" w14:paraId="4CEE03F9" w14:textId="620F50DA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8C56DA">
        <w:rPr>
          <w:sz w:val="28"/>
          <w:szCs w:val="28"/>
          <w:lang w:val="en-US"/>
        </w:rPr>
        <w:t>RS</w:t>
      </w:r>
      <w:r w:rsidRPr="0027738F">
        <w:rPr>
          <w:sz w:val="28"/>
          <w:szCs w:val="28"/>
        </w:rPr>
        <w:t>00</w:t>
      </w:r>
      <w:r w:rsidR="00CB0266">
        <w:rPr>
          <w:sz w:val="28"/>
          <w:szCs w:val="28"/>
        </w:rPr>
        <w:t>8</w:t>
      </w:r>
      <w:r w:rsidR="006E617D">
        <w:rPr>
          <w:sz w:val="28"/>
          <w:szCs w:val="28"/>
        </w:rPr>
        <w:t>4</w:t>
      </w:r>
      <w:r>
        <w:rPr>
          <w:sz w:val="28"/>
          <w:szCs w:val="28"/>
        </w:rPr>
        <w:t>-01-</w:t>
      </w:r>
      <w:r w:rsidR="00CB0266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CB0266">
        <w:rPr>
          <w:sz w:val="28"/>
          <w:szCs w:val="28"/>
        </w:rPr>
        <w:t>002497</w:t>
      </w:r>
      <w:r>
        <w:rPr>
          <w:sz w:val="28"/>
          <w:szCs w:val="28"/>
        </w:rPr>
        <w:t>-</w:t>
      </w:r>
      <w:r w:rsidR="00CB0266">
        <w:rPr>
          <w:sz w:val="28"/>
          <w:szCs w:val="28"/>
        </w:rPr>
        <w:t>27</w:t>
      </w:r>
    </w:p>
    <w:p w:rsidR="0028194D" w:rsidRPr="00B00811" w:rsidP="00B00811" w14:paraId="621B353B" w14:textId="77777777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 w14:paraId="48D6071A" w14:textId="77777777">
      <w:pPr>
        <w:jc w:val="center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>ПОСТАНОВЛЕНИЕ</w:t>
      </w:r>
    </w:p>
    <w:p w:rsidR="00A009E4" w:rsidP="00B00811" w14:paraId="55DB5526" w14:textId="77777777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 w14:paraId="5A5E7170" w14:textId="53A97E19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24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 w:rsidR="00B96E15">
        <w:rPr>
          <w:rFonts w:eastAsia="Arial Unicode MS"/>
          <w:color w:val="000000"/>
          <w:sz w:val="28"/>
          <w:szCs w:val="28"/>
        </w:rPr>
        <w:t>ию</w:t>
      </w:r>
      <w:r w:rsidR="006C0E1C">
        <w:rPr>
          <w:rFonts w:eastAsia="Arial Unicode MS"/>
          <w:color w:val="000000"/>
          <w:sz w:val="28"/>
          <w:szCs w:val="28"/>
        </w:rPr>
        <w:t>л</w:t>
      </w:r>
      <w:r w:rsidR="00B96E15">
        <w:rPr>
          <w:rFonts w:eastAsia="Arial Unicode MS"/>
          <w:color w:val="000000"/>
          <w:sz w:val="28"/>
          <w:szCs w:val="28"/>
        </w:rPr>
        <w:t>я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2024</w:t>
      </w:r>
      <w:r w:rsidRPr="008E3EB7">
        <w:rPr>
          <w:rFonts w:eastAsia="Arial Unicode MS"/>
          <w:color w:val="000000"/>
          <w:sz w:val="28"/>
          <w:szCs w:val="28"/>
        </w:rPr>
        <w:t xml:space="preserve"> года                  </w:t>
      </w:r>
      <w:r>
        <w:rPr>
          <w:rFonts w:eastAsia="Arial Unicode MS"/>
          <w:color w:val="000000"/>
          <w:sz w:val="28"/>
          <w:szCs w:val="28"/>
        </w:rPr>
        <w:t xml:space="preserve">   </w:t>
      </w:r>
      <w:r w:rsidR="003F4FB0">
        <w:rPr>
          <w:rFonts w:eastAsia="Arial Unicode MS"/>
          <w:color w:val="000000"/>
          <w:sz w:val="28"/>
          <w:szCs w:val="28"/>
        </w:rPr>
        <w:t xml:space="preserve">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8E3EB7">
        <w:rPr>
          <w:rFonts w:eastAsia="Arial Unicode MS"/>
          <w:color w:val="000000"/>
          <w:sz w:val="28"/>
          <w:szCs w:val="28"/>
        </w:rPr>
        <w:t>город Невинномысск, улица Гагарина, 55</w:t>
      </w:r>
    </w:p>
    <w:p w:rsidR="0028194D" w:rsidRPr="008E3EB7" w:rsidP="008E3EB7" w14:paraId="7432BF55" w14:textId="77777777">
      <w:pPr>
        <w:rPr>
          <w:rFonts w:eastAsia="Arial Unicode MS"/>
          <w:color w:val="000000"/>
          <w:sz w:val="28"/>
          <w:szCs w:val="28"/>
        </w:rPr>
      </w:pPr>
    </w:p>
    <w:p w:rsidR="0028194D" w:rsidP="008E3EB7" w14:paraId="59E3246D" w14:textId="496E1F61">
      <w:pPr>
        <w:pStyle w:val="NoSpacing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 xml:space="preserve">Мировой судья судебного участка № </w:t>
      </w:r>
      <w:r w:rsidR="00AA4E81">
        <w:rPr>
          <w:rFonts w:eastAsia="Arial Unicode MS"/>
          <w:color w:val="000000"/>
          <w:sz w:val="28"/>
          <w:szCs w:val="28"/>
        </w:rPr>
        <w:t>2</w:t>
      </w:r>
      <w:r w:rsidRPr="008E3EB7">
        <w:rPr>
          <w:rFonts w:eastAsia="Arial Unicode MS"/>
          <w:color w:val="000000"/>
          <w:sz w:val="28"/>
          <w:szCs w:val="28"/>
        </w:rPr>
        <w:t xml:space="preserve"> города Невинномысска Ставропольского края </w:t>
      </w:r>
      <w:r w:rsidR="00AA4E81">
        <w:rPr>
          <w:rFonts w:eastAsia="Arial Unicode MS"/>
          <w:color w:val="000000"/>
          <w:sz w:val="28"/>
          <w:szCs w:val="28"/>
        </w:rPr>
        <w:t>Поклад</w:t>
      </w:r>
      <w:r w:rsidR="00AA4E81">
        <w:rPr>
          <w:rFonts w:eastAsia="Arial Unicode MS"/>
          <w:color w:val="000000"/>
          <w:sz w:val="28"/>
          <w:szCs w:val="28"/>
        </w:rPr>
        <w:t xml:space="preserve"> О.А</w:t>
      </w:r>
      <w:r w:rsidRPr="008E3EB7">
        <w:rPr>
          <w:rFonts w:eastAsia="Arial Unicode MS"/>
          <w:color w:val="000000"/>
          <w:sz w:val="28"/>
          <w:szCs w:val="28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="00A10F35">
        <w:rPr>
          <w:rFonts w:eastAsia="Arial Unicode MS"/>
          <w:color w:val="000000"/>
          <w:sz w:val="28"/>
          <w:szCs w:val="28"/>
        </w:rPr>
        <w:t xml:space="preserve">частью </w:t>
      </w:r>
      <w:r w:rsidR="00F164BE">
        <w:rPr>
          <w:rFonts w:eastAsia="Arial Unicode MS"/>
          <w:color w:val="000000"/>
          <w:sz w:val="28"/>
          <w:szCs w:val="28"/>
        </w:rPr>
        <w:t>2</w:t>
      </w:r>
      <w:r w:rsidR="00A10F35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стать</w:t>
      </w:r>
      <w:r w:rsidR="00A10F35">
        <w:rPr>
          <w:rFonts w:eastAsia="Arial Unicode MS"/>
          <w:color w:val="000000"/>
          <w:sz w:val="28"/>
          <w:szCs w:val="28"/>
        </w:rPr>
        <w:t>и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8E3EB7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8E3EB7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AF7B55">
        <w:rPr>
          <w:rFonts w:eastAsia="Arial Unicode MS"/>
          <w:color w:val="000000"/>
          <w:sz w:val="28"/>
          <w:szCs w:val="28"/>
        </w:rPr>
        <w:t>ых правонарушениях  в отношении</w:t>
      </w:r>
      <w:r w:rsidRPr="00AF7B55" w:rsidR="00AF7B55">
        <w:rPr>
          <w:rFonts w:eastAsia="Arial Unicode MS"/>
          <w:color w:val="000000"/>
          <w:sz w:val="28"/>
          <w:szCs w:val="28"/>
        </w:rPr>
        <w:t xml:space="preserve"> </w:t>
      </w:r>
      <w:r w:rsidR="00CB0266">
        <w:rPr>
          <w:rFonts w:eastAsia="Arial Unicode MS"/>
          <w:color w:val="000000"/>
          <w:sz w:val="28"/>
          <w:szCs w:val="28"/>
        </w:rPr>
        <w:t>Бабитова</w:t>
      </w:r>
      <w:r w:rsidR="00CB0266">
        <w:rPr>
          <w:rFonts w:eastAsia="Arial Unicode MS"/>
          <w:color w:val="000000"/>
          <w:sz w:val="28"/>
          <w:szCs w:val="28"/>
        </w:rPr>
        <w:t xml:space="preserve"> Анзора </w:t>
      </w:r>
      <w:r w:rsidR="00CB0266">
        <w:rPr>
          <w:rFonts w:eastAsia="Arial Unicode MS"/>
          <w:color w:val="000000"/>
          <w:sz w:val="28"/>
          <w:szCs w:val="28"/>
        </w:rPr>
        <w:t>Исмаиловича</w:t>
      </w:r>
      <w:r w:rsidRPr="008E3EB7">
        <w:rPr>
          <w:rFonts w:eastAsia="Arial Unicode MS"/>
          <w:color w:val="000000"/>
          <w:sz w:val="28"/>
          <w:szCs w:val="28"/>
        </w:rPr>
        <w:t xml:space="preserve">, </w:t>
      </w:r>
      <w:r w:rsidR="009D30CB">
        <w:rPr>
          <w:rFonts w:eastAsia="Arial Unicode MS"/>
          <w:color w:val="000000"/>
          <w:sz w:val="28"/>
          <w:szCs w:val="28"/>
        </w:rPr>
        <w:t>*****</w:t>
      </w:r>
      <w:r w:rsidRPr="008E3EB7">
        <w:rPr>
          <w:rFonts w:eastAsia="Arial Unicode MS"/>
          <w:color w:val="000000"/>
          <w:sz w:val="28"/>
          <w:szCs w:val="28"/>
        </w:rPr>
        <w:t xml:space="preserve">ранее </w:t>
      </w:r>
      <w:r>
        <w:rPr>
          <w:rFonts w:eastAsia="Arial Unicode MS"/>
          <w:color w:val="000000"/>
          <w:sz w:val="28"/>
          <w:szCs w:val="28"/>
        </w:rPr>
        <w:t>привлекавш</w:t>
      </w:r>
      <w:r w:rsidR="00A009E4">
        <w:rPr>
          <w:rFonts w:eastAsia="Arial Unicode MS"/>
          <w:color w:val="000000"/>
          <w:sz w:val="28"/>
          <w:szCs w:val="28"/>
        </w:rPr>
        <w:t xml:space="preserve">егося </w:t>
      </w:r>
      <w:r w:rsidRPr="008E3EB7">
        <w:rPr>
          <w:rFonts w:eastAsia="Arial Unicode MS"/>
          <w:color w:val="000000"/>
          <w:sz w:val="28"/>
          <w:szCs w:val="28"/>
        </w:rPr>
        <w:t>к административной ответственности</w:t>
      </w:r>
      <w:r>
        <w:rPr>
          <w:rFonts w:eastAsia="Arial Unicode MS"/>
          <w:color w:val="000000"/>
          <w:sz w:val="28"/>
          <w:szCs w:val="28"/>
        </w:rPr>
        <w:t>,</w:t>
      </w:r>
    </w:p>
    <w:p w:rsidR="0028194D" w:rsidRPr="008E3EB7" w:rsidP="008E3EB7" w14:paraId="79F94FDF" w14:textId="77777777">
      <w:pPr>
        <w:pStyle w:val="NoSpacing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</w:t>
      </w:r>
      <w:r w:rsidRPr="008E3EB7">
        <w:rPr>
          <w:sz w:val="28"/>
          <w:szCs w:val="28"/>
        </w:rPr>
        <w:t>установил:</w:t>
      </w:r>
    </w:p>
    <w:p w:rsidR="0028194D" w:rsidRPr="008E3EB7" w:rsidP="008E3EB7" w14:paraId="6C7A1BE4" w14:textId="6CC5624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3F4FB0"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г</w:t>
      </w:r>
      <w:r w:rsidR="003F4FB0">
        <w:rPr>
          <w:sz w:val="28"/>
          <w:szCs w:val="28"/>
        </w:rPr>
        <w:t>ода</w:t>
      </w:r>
      <w:r w:rsidR="006C0E1C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="006C0E1C">
        <w:rPr>
          <w:sz w:val="28"/>
          <w:szCs w:val="28"/>
        </w:rPr>
        <w:t xml:space="preserve"> часов </w:t>
      </w:r>
      <w:r w:rsidR="00CB0266">
        <w:rPr>
          <w:sz w:val="28"/>
          <w:szCs w:val="28"/>
        </w:rPr>
        <w:t>4</w:t>
      </w:r>
      <w:r>
        <w:rPr>
          <w:sz w:val="28"/>
          <w:szCs w:val="28"/>
        </w:rPr>
        <w:t>**</w:t>
      </w:r>
      <w:r w:rsidR="00CB0266">
        <w:rPr>
          <w:sz w:val="28"/>
          <w:szCs w:val="28"/>
        </w:rPr>
        <w:t>0</w:t>
      </w:r>
      <w:r w:rsidR="006C0E1C">
        <w:rPr>
          <w:sz w:val="28"/>
          <w:szCs w:val="28"/>
        </w:rPr>
        <w:t xml:space="preserve"> минут</w:t>
      </w:r>
      <w:r w:rsidR="001527DB">
        <w:rPr>
          <w:sz w:val="28"/>
          <w:szCs w:val="28"/>
        </w:rPr>
        <w:t xml:space="preserve"> </w:t>
      </w:r>
      <w:r w:rsidR="00CB0266">
        <w:rPr>
          <w:sz w:val="28"/>
          <w:szCs w:val="28"/>
        </w:rPr>
        <w:t>Бабитов</w:t>
      </w:r>
      <w:r w:rsidR="00CB0266">
        <w:rPr>
          <w:sz w:val="28"/>
          <w:szCs w:val="28"/>
        </w:rPr>
        <w:t xml:space="preserve"> А.И</w:t>
      </w:r>
      <w:r w:rsidR="009E12D4">
        <w:rPr>
          <w:sz w:val="28"/>
          <w:szCs w:val="28"/>
        </w:rPr>
        <w:t>.</w:t>
      </w:r>
      <w:r w:rsidRPr="008E3EB7">
        <w:rPr>
          <w:sz w:val="28"/>
          <w:szCs w:val="28"/>
        </w:rPr>
        <w:t xml:space="preserve">, находясь </w:t>
      </w:r>
      <w:r w:rsidR="00CB0266">
        <w:rPr>
          <w:sz w:val="28"/>
          <w:szCs w:val="28"/>
        </w:rPr>
        <w:t>в помещении магазина «Пятерочка»</w:t>
      </w:r>
      <w:r w:rsidR="008003DA">
        <w:rPr>
          <w:sz w:val="28"/>
          <w:szCs w:val="28"/>
        </w:rPr>
        <w:t xml:space="preserve"> р</w:t>
      </w:r>
      <w:r w:rsidRPr="008E3EB7">
        <w:rPr>
          <w:sz w:val="28"/>
          <w:szCs w:val="28"/>
        </w:rPr>
        <w:t>асположенно</w:t>
      </w:r>
      <w:r w:rsidR="003F4FB0">
        <w:rPr>
          <w:sz w:val="28"/>
          <w:szCs w:val="28"/>
        </w:rPr>
        <w:t>го</w:t>
      </w:r>
      <w:r w:rsidRPr="008E3EB7">
        <w:rPr>
          <w:sz w:val="28"/>
          <w:szCs w:val="28"/>
        </w:rPr>
        <w:t xml:space="preserve"> по адресу: Ставропольский край, г.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Невинномысск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>,</w:t>
      </w:r>
      <w:r w:rsidR="00B2753B">
        <w:rPr>
          <w:sz w:val="28"/>
          <w:szCs w:val="28"/>
        </w:rPr>
        <w:t xml:space="preserve"> совершил</w:t>
      </w:r>
      <w:r w:rsidR="000B43E8">
        <w:rPr>
          <w:sz w:val="28"/>
          <w:szCs w:val="28"/>
        </w:rPr>
        <w:t xml:space="preserve"> </w:t>
      </w:r>
      <w:r w:rsidR="00B2753B">
        <w:rPr>
          <w:sz w:val="28"/>
          <w:szCs w:val="28"/>
        </w:rPr>
        <w:t>хищение</w:t>
      </w:r>
      <w:r w:rsidR="000957FB">
        <w:rPr>
          <w:sz w:val="28"/>
          <w:szCs w:val="28"/>
        </w:rPr>
        <w:t xml:space="preserve"> </w:t>
      </w:r>
      <w:r w:rsidR="00F10B34">
        <w:rPr>
          <w:sz w:val="28"/>
          <w:szCs w:val="28"/>
        </w:rPr>
        <w:t xml:space="preserve">имущества </w:t>
      </w:r>
      <w:r w:rsidR="00CB0266">
        <w:rPr>
          <w:sz w:val="28"/>
          <w:szCs w:val="28"/>
        </w:rPr>
        <w:t>принадлежащее ООО «</w:t>
      </w:r>
      <w:r>
        <w:rPr>
          <w:sz w:val="28"/>
          <w:szCs w:val="28"/>
        </w:rPr>
        <w:t>***</w:t>
      </w:r>
      <w:r w:rsidR="00CB0266">
        <w:rPr>
          <w:sz w:val="28"/>
          <w:szCs w:val="28"/>
        </w:rPr>
        <w:t>»,</w:t>
      </w:r>
      <w:r w:rsidR="00F10B34">
        <w:rPr>
          <w:sz w:val="28"/>
          <w:szCs w:val="28"/>
        </w:rPr>
        <w:t xml:space="preserve"> а именно </w:t>
      </w:r>
      <w:r w:rsidR="00CB0266">
        <w:rPr>
          <w:sz w:val="28"/>
          <w:szCs w:val="28"/>
        </w:rPr>
        <w:t xml:space="preserve">продукты питания на общую сумму </w:t>
      </w:r>
      <w:r>
        <w:rPr>
          <w:sz w:val="28"/>
          <w:szCs w:val="28"/>
        </w:rPr>
        <w:t>***</w:t>
      </w:r>
      <w:r w:rsidR="00CB0266">
        <w:rPr>
          <w:sz w:val="28"/>
          <w:szCs w:val="28"/>
        </w:rPr>
        <w:t xml:space="preserve"> рублей</w:t>
      </w:r>
      <w:r w:rsidR="00522789">
        <w:rPr>
          <w:sz w:val="28"/>
          <w:szCs w:val="28"/>
        </w:rPr>
        <w:t xml:space="preserve">, </w:t>
      </w:r>
      <w:r w:rsidR="009E12D4">
        <w:rPr>
          <w:sz w:val="28"/>
          <w:szCs w:val="28"/>
        </w:rPr>
        <w:t>тем самым причинив</w:t>
      </w:r>
      <w:r w:rsidR="008003DA">
        <w:rPr>
          <w:sz w:val="28"/>
          <w:szCs w:val="28"/>
        </w:rPr>
        <w:t xml:space="preserve"> </w:t>
      </w:r>
      <w:r w:rsidR="009E12D4">
        <w:rPr>
          <w:sz w:val="28"/>
          <w:szCs w:val="28"/>
        </w:rPr>
        <w:t xml:space="preserve">материальный </w:t>
      </w:r>
      <w:r w:rsidR="008850C3">
        <w:rPr>
          <w:sz w:val="28"/>
          <w:szCs w:val="28"/>
        </w:rPr>
        <w:t xml:space="preserve">ущерб </w:t>
      </w:r>
      <w:r w:rsidR="000B43E8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***</w:t>
      </w:r>
      <w:r w:rsidR="0018539D">
        <w:rPr>
          <w:sz w:val="28"/>
          <w:szCs w:val="28"/>
        </w:rPr>
        <w:t xml:space="preserve"> рубл</w:t>
      </w:r>
      <w:r w:rsidR="008C56DA">
        <w:rPr>
          <w:sz w:val="28"/>
          <w:szCs w:val="28"/>
        </w:rPr>
        <w:t>ей</w:t>
      </w:r>
      <w:r w:rsidR="008850C3">
        <w:rPr>
          <w:sz w:val="28"/>
          <w:szCs w:val="28"/>
        </w:rPr>
        <w:t>.</w:t>
      </w:r>
      <w:r w:rsidRPr="008E3EB7">
        <w:rPr>
          <w:sz w:val="28"/>
          <w:szCs w:val="28"/>
        </w:rPr>
        <w:t xml:space="preserve"> </w:t>
      </w:r>
    </w:p>
    <w:p w:rsidR="0028194D" w:rsidRPr="008E3EB7" w:rsidP="00B00811" w14:paraId="238CD9AA" w14:textId="6CD3C411">
      <w:pPr>
        <w:pStyle w:val="NoSpacing"/>
        <w:ind w:firstLine="708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 судебном заседании </w:t>
      </w:r>
      <w:r w:rsidR="00CB0266">
        <w:rPr>
          <w:sz w:val="28"/>
          <w:szCs w:val="28"/>
        </w:rPr>
        <w:t>Бабитов</w:t>
      </w:r>
      <w:r w:rsidR="00CB0266">
        <w:rPr>
          <w:sz w:val="28"/>
          <w:szCs w:val="28"/>
        </w:rPr>
        <w:t xml:space="preserve"> А.И</w:t>
      </w:r>
      <w:r>
        <w:rPr>
          <w:sz w:val="28"/>
          <w:szCs w:val="28"/>
        </w:rPr>
        <w:t xml:space="preserve">. </w:t>
      </w:r>
      <w:r w:rsidRPr="00854C97" w:rsidR="007B794E">
        <w:rPr>
          <w:sz w:val="28"/>
          <w:szCs w:val="28"/>
        </w:rPr>
        <w:t>вину в совершенном административном правонарушении признал в</w:t>
      </w:r>
      <w:r w:rsidR="007B794E">
        <w:rPr>
          <w:sz w:val="28"/>
          <w:szCs w:val="28"/>
        </w:rPr>
        <w:t xml:space="preserve"> полном объеме, </w:t>
      </w:r>
      <w:r w:rsidRPr="008926E3" w:rsidR="007B794E">
        <w:rPr>
          <w:sz w:val="28"/>
          <w:szCs w:val="26"/>
        </w:rPr>
        <w:t xml:space="preserve">не возражал о рассмотрении дела мировым судьей судебного участка № </w:t>
      </w:r>
      <w:r w:rsidR="007B794E">
        <w:rPr>
          <w:sz w:val="28"/>
          <w:szCs w:val="26"/>
        </w:rPr>
        <w:t>2</w:t>
      </w:r>
      <w:r w:rsidRPr="008926E3" w:rsidR="007B794E">
        <w:rPr>
          <w:sz w:val="28"/>
          <w:szCs w:val="26"/>
        </w:rPr>
        <w:t xml:space="preserve"> г.</w:t>
      </w:r>
      <w:r w:rsidR="007B794E">
        <w:rPr>
          <w:sz w:val="28"/>
          <w:szCs w:val="26"/>
        </w:rPr>
        <w:t xml:space="preserve"> </w:t>
      </w:r>
      <w:r w:rsidRPr="008926E3" w:rsidR="007B794E">
        <w:rPr>
          <w:sz w:val="28"/>
          <w:szCs w:val="26"/>
        </w:rPr>
        <w:t>Невинномысск</w:t>
      </w:r>
      <w:r w:rsidR="007B794E">
        <w:rPr>
          <w:sz w:val="28"/>
          <w:szCs w:val="28"/>
        </w:rPr>
        <w:t xml:space="preserve"> </w:t>
      </w:r>
      <w:r w:rsidRPr="008926E3" w:rsidR="007B794E">
        <w:rPr>
          <w:sz w:val="28"/>
          <w:szCs w:val="26"/>
        </w:rPr>
        <w:t>заявлений, ходатайств не представил</w:t>
      </w:r>
      <w:r>
        <w:rPr>
          <w:sz w:val="28"/>
          <w:szCs w:val="28"/>
        </w:rPr>
        <w:t>.</w:t>
      </w:r>
    </w:p>
    <w:p w:rsidR="0028194D" w:rsidRPr="000814C4" w:rsidP="000814C4" w14:paraId="6D870E85" w14:textId="0E9612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Вина </w:t>
      </w:r>
      <w:r w:rsidR="00CB0266">
        <w:rPr>
          <w:sz w:val="28"/>
          <w:szCs w:val="28"/>
        </w:rPr>
        <w:t>Бабитова</w:t>
      </w:r>
      <w:r w:rsidR="00CB0266">
        <w:rPr>
          <w:sz w:val="28"/>
          <w:szCs w:val="28"/>
        </w:rPr>
        <w:t xml:space="preserve"> А.И</w:t>
      </w:r>
      <w:r w:rsidRPr="008E3EB7">
        <w:rPr>
          <w:sz w:val="28"/>
          <w:szCs w:val="28"/>
        </w:rPr>
        <w:t xml:space="preserve">. в совершении административного правонарушения подтверждается протоколом об административном правонарушении 26 </w:t>
      </w:r>
      <w:r w:rsidR="001F592E">
        <w:rPr>
          <w:sz w:val="28"/>
          <w:szCs w:val="28"/>
        </w:rPr>
        <w:t>АВ</w:t>
      </w:r>
      <w:r w:rsidRPr="008E3E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B0266">
        <w:rPr>
          <w:sz w:val="28"/>
          <w:szCs w:val="28"/>
        </w:rPr>
        <w:t>0609571</w:t>
      </w:r>
      <w:r w:rsidRPr="008E3EB7">
        <w:rPr>
          <w:sz w:val="28"/>
          <w:szCs w:val="28"/>
        </w:rPr>
        <w:t xml:space="preserve"> от </w:t>
      </w:r>
      <w:r w:rsidR="00CB0266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F10B34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CB026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E3EB7">
        <w:rPr>
          <w:sz w:val="28"/>
          <w:szCs w:val="28"/>
        </w:rPr>
        <w:t>,</w:t>
      </w:r>
      <w:r w:rsidR="005F515E">
        <w:rPr>
          <w:sz w:val="28"/>
          <w:szCs w:val="28"/>
        </w:rPr>
        <w:t xml:space="preserve"> </w:t>
      </w:r>
      <w:r w:rsidR="005C465B">
        <w:rPr>
          <w:sz w:val="28"/>
          <w:szCs w:val="28"/>
        </w:rPr>
        <w:t>справкой о стоимости товара</w:t>
      </w:r>
      <w:r w:rsidR="005F515E">
        <w:rPr>
          <w:sz w:val="28"/>
          <w:szCs w:val="28"/>
        </w:rPr>
        <w:t>,</w:t>
      </w:r>
      <w:r w:rsidR="008850C3">
        <w:rPr>
          <w:sz w:val="28"/>
          <w:szCs w:val="28"/>
        </w:rPr>
        <w:t xml:space="preserve"> объяснениями </w:t>
      </w:r>
      <w:r w:rsidR="00F26463">
        <w:rPr>
          <w:sz w:val="28"/>
          <w:szCs w:val="28"/>
        </w:rPr>
        <w:t>свидетелей</w:t>
      </w:r>
      <w:r w:rsidR="008850C3">
        <w:rPr>
          <w:sz w:val="28"/>
          <w:szCs w:val="28"/>
        </w:rPr>
        <w:t>,</w:t>
      </w:r>
      <w:r w:rsidRPr="008E3EB7">
        <w:rPr>
          <w:sz w:val="28"/>
          <w:szCs w:val="28"/>
        </w:rPr>
        <w:t xml:space="preserve"> рапортом сотрудника полиции,</w:t>
      </w:r>
      <w:r w:rsidR="008850C3">
        <w:rPr>
          <w:sz w:val="28"/>
          <w:szCs w:val="28"/>
        </w:rPr>
        <w:t xml:space="preserve"> сводкой на лицо</w:t>
      </w:r>
      <w:r w:rsidR="000B43E8">
        <w:rPr>
          <w:sz w:val="28"/>
          <w:szCs w:val="28"/>
        </w:rPr>
        <w:t xml:space="preserve">, заявлением, </w:t>
      </w:r>
      <w:r>
        <w:rPr>
          <w:sz w:val="28"/>
          <w:szCs w:val="28"/>
        </w:rPr>
        <w:t>таким образом,</w:t>
      </w:r>
      <w:r w:rsidRPr="008E3EB7">
        <w:rPr>
          <w:sz w:val="28"/>
          <w:szCs w:val="28"/>
        </w:rPr>
        <w:t xml:space="preserve"> в действиях </w:t>
      </w:r>
      <w:r w:rsidR="00CB0266">
        <w:rPr>
          <w:sz w:val="28"/>
          <w:szCs w:val="28"/>
        </w:rPr>
        <w:t>Бабитова</w:t>
      </w:r>
      <w:r w:rsidR="00CB0266">
        <w:rPr>
          <w:sz w:val="28"/>
          <w:szCs w:val="28"/>
        </w:rPr>
        <w:t xml:space="preserve"> А.И</w:t>
      </w:r>
      <w:r w:rsidRPr="008E3EB7">
        <w:rPr>
          <w:sz w:val="28"/>
          <w:szCs w:val="28"/>
        </w:rPr>
        <w:t>. имеется состав административного правонарушения, предусмотренный</w:t>
      </w:r>
      <w:r w:rsidR="008850C3">
        <w:rPr>
          <w:sz w:val="28"/>
          <w:szCs w:val="28"/>
        </w:rPr>
        <w:t xml:space="preserve"> ч. </w:t>
      </w:r>
      <w:r w:rsidR="00522789">
        <w:rPr>
          <w:sz w:val="28"/>
          <w:szCs w:val="28"/>
        </w:rPr>
        <w:t>2</w:t>
      </w:r>
      <w:r w:rsidR="00A009E4"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 xml:space="preserve">ст.7.27 </w:t>
      </w:r>
      <w:r w:rsidRPr="008E3EB7">
        <w:rPr>
          <w:sz w:val="28"/>
          <w:szCs w:val="28"/>
        </w:rPr>
        <w:t>КРФоАП</w:t>
      </w:r>
      <w:r w:rsidRPr="008E3EB7">
        <w:rPr>
          <w:sz w:val="28"/>
          <w:szCs w:val="28"/>
        </w:rPr>
        <w:t xml:space="preserve">, т.е. </w:t>
      </w:r>
      <w:r w:rsidR="00522789">
        <w:rPr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, </w:t>
      </w:r>
      <w:hyperlink r:id="rId5" w:history="1">
        <w:r w:rsidR="00522789">
          <w:rPr>
            <w:color w:val="0000FF"/>
            <w:sz w:val="28"/>
            <w:szCs w:val="28"/>
          </w:rPr>
          <w:t>третьей</w:t>
        </w:r>
      </w:hyperlink>
      <w:r w:rsidR="00522789">
        <w:rPr>
          <w:sz w:val="28"/>
          <w:szCs w:val="28"/>
        </w:rPr>
        <w:t xml:space="preserve"> и </w:t>
      </w:r>
      <w:hyperlink r:id="rId6" w:history="1">
        <w:r w:rsidR="00522789">
          <w:rPr>
            <w:color w:val="0000FF"/>
            <w:sz w:val="28"/>
            <w:szCs w:val="28"/>
          </w:rPr>
          <w:t>четвертой статьи 158</w:t>
        </w:r>
      </w:hyperlink>
      <w:r w:rsidR="00522789">
        <w:rPr>
          <w:sz w:val="28"/>
          <w:szCs w:val="28"/>
        </w:rPr>
        <w:t xml:space="preserve">, </w:t>
      </w:r>
      <w:hyperlink r:id="rId7" w:history="1">
        <w:r w:rsidR="00522789">
          <w:rPr>
            <w:color w:val="0000FF"/>
            <w:sz w:val="28"/>
            <w:szCs w:val="28"/>
          </w:rPr>
          <w:t>статьей 158.1</w:t>
        </w:r>
      </w:hyperlink>
      <w:r w:rsidR="00522789">
        <w:rPr>
          <w:sz w:val="28"/>
          <w:szCs w:val="28"/>
        </w:rPr>
        <w:t xml:space="preserve">, </w:t>
      </w:r>
      <w:hyperlink r:id="rId8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, </w:t>
      </w:r>
      <w:hyperlink r:id="rId9" w:history="1">
        <w:r w:rsidR="00522789">
          <w:rPr>
            <w:color w:val="0000FF"/>
            <w:sz w:val="28"/>
            <w:szCs w:val="28"/>
          </w:rPr>
          <w:t>третьей</w:t>
        </w:r>
      </w:hyperlink>
      <w:r w:rsidR="00522789">
        <w:rPr>
          <w:sz w:val="28"/>
          <w:szCs w:val="28"/>
        </w:rPr>
        <w:t xml:space="preserve"> и </w:t>
      </w:r>
      <w:hyperlink r:id="rId10" w:history="1">
        <w:r w:rsidR="00522789">
          <w:rPr>
            <w:color w:val="0000FF"/>
            <w:sz w:val="28"/>
            <w:szCs w:val="28"/>
          </w:rPr>
          <w:t>четвертой статьи 159</w:t>
        </w:r>
      </w:hyperlink>
      <w:r w:rsidR="00522789">
        <w:rPr>
          <w:sz w:val="28"/>
          <w:szCs w:val="28"/>
        </w:rPr>
        <w:t xml:space="preserve">, </w:t>
      </w:r>
      <w:hyperlink r:id="rId11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, </w:t>
      </w:r>
      <w:hyperlink r:id="rId12" w:history="1">
        <w:r w:rsidR="00522789">
          <w:rPr>
            <w:color w:val="0000FF"/>
            <w:sz w:val="28"/>
            <w:szCs w:val="28"/>
          </w:rPr>
          <w:t>третьей</w:t>
        </w:r>
      </w:hyperlink>
      <w:r w:rsidR="00522789">
        <w:rPr>
          <w:sz w:val="28"/>
          <w:szCs w:val="28"/>
        </w:rPr>
        <w:t xml:space="preserve"> и </w:t>
      </w:r>
      <w:hyperlink r:id="rId13" w:history="1">
        <w:r w:rsidR="00522789">
          <w:rPr>
            <w:color w:val="0000FF"/>
            <w:sz w:val="28"/>
            <w:szCs w:val="28"/>
          </w:rPr>
          <w:t>четвертой статьи 159.1</w:t>
        </w:r>
      </w:hyperlink>
      <w:r w:rsidR="00522789">
        <w:rPr>
          <w:sz w:val="28"/>
          <w:szCs w:val="28"/>
        </w:rPr>
        <w:t xml:space="preserve">, </w:t>
      </w:r>
      <w:hyperlink r:id="rId14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, </w:t>
      </w:r>
      <w:hyperlink r:id="rId15" w:history="1">
        <w:r w:rsidR="00522789">
          <w:rPr>
            <w:color w:val="0000FF"/>
            <w:sz w:val="28"/>
            <w:szCs w:val="28"/>
          </w:rPr>
          <w:t>третьей</w:t>
        </w:r>
      </w:hyperlink>
      <w:r w:rsidR="00522789">
        <w:rPr>
          <w:sz w:val="28"/>
          <w:szCs w:val="28"/>
        </w:rPr>
        <w:t xml:space="preserve"> и </w:t>
      </w:r>
      <w:hyperlink r:id="rId16" w:history="1">
        <w:r w:rsidR="00522789">
          <w:rPr>
            <w:color w:val="0000FF"/>
            <w:sz w:val="28"/>
            <w:szCs w:val="28"/>
          </w:rPr>
          <w:t>четвертой статьи 159.2</w:t>
        </w:r>
      </w:hyperlink>
      <w:r w:rsidR="00522789">
        <w:rPr>
          <w:sz w:val="28"/>
          <w:szCs w:val="28"/>
        </w:rPr>
        <w:t xml:space="preserve">, </w:t>
      </w:r>
      <w:hyperlink r:id="rId17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, </w:t>
      </w:r>
      <w:hyperlink r:id="rId18" w:history="1">
        <w:r w:rsidR="00522789">
          <w:rPr>
            <w:color w:val="0000FF"/>
            <w:sz w:val="28"/>
            <w:szCs w:val="28"/>
          </w:rPr>
          <w:t>третьей</w:t>
        </w:r>
      </w:hyperlink>
      <w:r w:rsidR="00522789">
        <w:rPr>
          <w:sz w:val="28"/>
          <w:szCs w:val="28"/>
        </w:rPr>
        <w:t xml:space="preserve"> и </w:t>
      </w:r>
      <w:hyperlink r:id="rId19" w:history="1">
        <w:r w:rsidR="00522789">
          <w:rPr>
            <w:color w:val="0000FF"/>
            <w:sz w:val="28"/>
            <w:szCs w:val="28"/>
          </w:rPr>
          <w:t>четвертой статьи 159.3</w:t>
        </w:r>
      </w:hyperlink>
      <w:r w:rsidR="00522789">
        <w:rPr>
          <w:sz w:val="28"/>
          <w:szCs w:val="28"/>
        </w:rPr>
        <w:t xml:space="preserve">, </w:t>
      </w:r>
      <w:hyperlink r:id="rId20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, </w:t>
      </w:r>
      <w:hyperlink r:id="rId21" w:history="1">
        <w:r w:rsidR="00522789">
          <w:rPr>
            <w:color w:val="0000FF"/>
            <w:sz w:val="28"/>
            <w:szCs w:val="28"/>
          </w:rPr>
          <w:t>третьей</w:t>
        </w:r>
      </w:hyperlink>
      <w:r w:rsidR="00522789">
        <w:rPr>
          <w:sz w:val="28"/>
          <w:szCs w:val="28"/>
        </w:rPr>
        <w:t xml:space="preserve"> и </w:t>
      </w:r>
      <w:hyperlink r:id="rId22" w:history="1">
        <w:r w:rsidR="00522789">
          <w:rPr>
            <w:color w:val="0000FF"/>
            <w:sz w:val="28"/>
            <w:szCs w:val="28"/>
          </w:rPr>
          <w:t>четвертой статьи 159.5</w:t>
        </w:r>
      </w:hyperlink>
      <w:r w:rsidR="00522789">
        <w:rPr>
          <w:sz w:val="28"/>
          <w:szCs w:val="28"/>
        </w:rPr>
        <w:t xml:space="preserve">, </w:t>
      </w:r>
      <w:hyperlink r:id="rId23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, </w:t>
      </w:r>
      <w:hyperlink r:id="rId24" w:history="1">
        <w:r w:rsidR="00522789">
          <w:rPr>
            <w:color w:val="0000FF"/>
            <w:sz w:val="28"/>
            <w:szCs w:val="28"/>
          </w:rPr>
          <w:t>третьей</w:t>
        </w:r>
      </w:hyperlink>
      <w:r w:rsidR="00522789">
        <w:rPr>
          <w:sz w:val="28"/>
          <w:szCs w:val="28"/>
        </w:rPr>
        <w:t xml:space="preserve"> и </w:t>
      </w:r>
      <w:hyperlink r:id="rId25" w:history="1">
        <w:r w:rsidR="00522789">
          <w:rPr>
            <w:color w:val="0000FF"/>
            <w:sz w:val="28"/>
            <w:szCs w:val="28"/>
          </w:rPr>
          <w:t>четвертой статьи 159.6</w:t>
        </w:r>
      </w:hyperlink>
      <w:r w:rsidR="00522789">
        <w:rPr>
          <w:sz w:val="28"/>
          <w:szCs w:val="28"/>
        </w:rPr>
        <w:t xml:space="preserve"> и </w:t>
      </w:r>
      <w:hyperlink r:id="rId26" w:history="1">
        <w:r w:rsidR="00522789">
          <w:rPr>
            <w:color w:val="0000FF"/>
            <w:sz w:val="28"/>
            <w:szCs w:val="28"/>
          </w:rPr>
          <w:t>частями второй</w:t>
        </w:r>
      </w:hyperlink>
      <w:r w:rsidR="00522789">
        <w:rPr>
          <w:sz w:val="28"/>
          <w:szCs w:val="28"/>
        </w:rPr>
        <w:t xml:space="preserve"> и </w:t>
      </w:r>
      <w:hyperlink r:id="rId27" w:history="1">
        <w:r w:rsidR="00522789">
          <w:rPr>
            <w:color w:val="0000FF"/>
            <w:sz w:val="28"/>
            <w:szCs w:val="28"/>
          </w:rPr>
          <w:t>третьей статьи 160</w:t>
        </w:r>
      </w:hyperlink>
      <w:r w:rsidR="00522789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="00522789">
          <w:rPr>
            <w:color w:val="0000FF"/>
            <w:sz w:val="28"/>
            <w:szCs w:val="28"/>
          </w:rPr>
          <w:t>статьей 14.15.3</w:t>
        </w:r>
      </w:hyperlink>
      <w:r w:rsidR="00522789">
        <w:rPr>
          <w:sz w:val="28"/>
          <w:szCs w:val="28"/>
        </w:rPr>
        <w:t xml:space="preserve"> настоящего Кодекса</w:t>
      </w:r>
      <w:r w:rsidRPr="000814C4">
        <w:rPr>
          <w:sz w:val="28"/>
          <w:szCs w:val="28"/>
        </w:rPr>
        <w:t>.</w:t>
      </w:r>
    </w:p>
    <w:p w:rsidR="00FF7CAD" w:rsidRPr="002F5863" w:rsidP="00FF7CAD" w14:paraId="7144F442" w14:textId="1AB99E45">
      <w:pPr>
        <w:ind w:firstLine="708"/>
        <w:jc w:val="both"/>
        <w:rPr>
          <w:sz w:val="28"/>
          <w:szCs w:val="28"/>
        </w:rPr>
      </w:pPr>
      <w:r w:rsidRPr="002F5863">
        <w:rPr>
          <w:rFonts w:eastAsia="Arial Unicode MS"/>
          <w:color w:val="000000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данных о личность правонарушителя, смягчающих или отягчающих административное наказание,                      не установлено. При таких обстоятельствах, мировой судья считает необходимым назначить </w:t>
      </w:r>
      <w:r w:rsidR="00CB0266">
        <w:rPr>
          <w:sz w:val="28"/>
          <w:szCs w:val="28"/>
        </w:rPr>
        <w:t>Бабитову</w:t>
      </w:r>
      <w:r w:rsidR="00CB0266">
        <w:rPr>
          <w:sz w:val="28"/>
          <w:szCs w:val="28"/>
        </w:rPr>
        <w:t xml:space="preserve"> А.И</w:t>
      </w:r>
      <w:r w:rsidR="00AA4E81">
        <w:rPr>
          <w:sz w:val="28"/>
          <w:szCs w:val="28"/>
        </w:rPr>
        <w:t>.</w:t>
      </w:r>
      <w:r w:rsidRPr="002F5863" w:rsidR="005C465B">
        <w:rPr>
          <w:rFonts w:eastAsia="Arial Unicode MS"/>
          <w:color w:val="000000"/>
          <w:sz w:val="28"/>
          <w:szCs w:val="28"/>
        </w:rPr>
        <w:t xml:space="preserve"> </w:t>
      </w:r>
      <w:r w:rsidRPr="002F5863">
        <w:rPr>
          <w:rFonts w:eastAsia="Arial Unicode MS"/>
          <w:color w:val="000000"/>
          <w:sz w:val="28"/>
          <w:szCs w:val="28"/>
        </w:rPr>
        <w:t xml:space="preserve">наказание в виде административного </w:t>
      </w:r>
      <w:r w:rsidRPr="002F5863">
        <w:rPr>
          <w:sz w:val="28"/>
          <w:szCs w:val="28"/>
        </w:rPr>
        <w:t>штрафа.</w:t>
      </w:r>
    </w:p>
    <w:p w:rsidR="00FF7CAD" w:rsidP="00F26463" w14:paraId="7D5B7033" w14:textId="77777777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Руководствуясь статьями 29.9, 29.10, 29.11 </w:t>
      </w:r>
      <w:r>
        <w:rPr>
          <w:rFonts w:eastAsia="Arial Unicode MS"/>
          <w:color w:val="000000"/>
          <w:sz w:val="28"/>
          <w:szCs w:val="28"/>
        </w:rPr>
        <w:t>КРФоАП</w:t>
      </w:r>
      <w:r w:rsidRPr="002F5863">
        <w:rPr>
          <w:sz w:val="28"/>
          <w:szCs w:val="28"/>
        </w:rPr>
        <w:t xml:space="preserve">, </w:t>
      </w:r>
    </w:p>
    <w:p w:rsidR="00BF682C" w:rsidP="00FF7CAD" w14:paraId="37EC47D8" w14:textId="77777777">
      <w:pPr>
        <w:jc w:val="center"/>
        <w:rPr>
          <w:sz w:val="28"/>
          <w:szCs w:val="28"/>
        </w:rPr>
      </w:pPr>
    </w:p>
    <w:p w:rsidR="00FF7CAD" w:rsidRPr="002F5863" w:rsidP="00FF7CAD" w14:paraId="7E8CF1EC" w14:textId="77777777">
      <w:pPr>
        <w:jc w:val="center"/>
        <w:rPr>
          <w:sz w:val="28"/>
          <w:szCs w:val="28"/>
        </w:rPr>
      </w:pPr>
      <w:r w:rsidRPr="002F5863">
        <w:rPr>
          <w:sz w:val="28"/>
          <w:szCs w:val="28"/>
        </w:rPr>
        <w:t xml:space="preserve">постановил: </w:t>
      </w:r>
    </w:p>
    <w:p w:rsidR="00FF7CAD" w:rsidP="00FF7CAD" w14:paraId="0029DD61" w14:textId="2F419712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Бабитова</w:t>
      </w:r>
      <w:r>
        <w:rPr>
          <w:rFonts w:eastAsia="Arial Unicode MS"/>
          <w:color w:val="000000"/>
          <w:sz w:val="28"/>
          <w:szCs w:val="28"/>
        </w:rPr>
        <w:t xml:space="preserve"> Анзора </w:t>
      </w:r>
      <w:r>
        <w:rPr>
          <w:rFonts w:eastAsia="Arial Unicode MS"/>
          <w:color w:val="000000"/>
          <w:sz w:val="28"/>
          <w:szCs w:val="28"/>
        </w:rPr>
        <w:t>Исмаиловича</w:t>
      </w:r>
      <w:r w:rsidRPr="002F5863">
        <w:rPr>
          <w:rFonts w:eastAsia="Arial Unicode MS"/>
          <w:color w:val="000000"/>
          <w:sz w:val="28"/>
          <w:szCs w:val="28"/>
        </w:rPr>
        <w:t xml:space="preserve"> признать </w:t>
      </w:r>
      <w:r>
        <w:rPr>
          <w:rFonts w:eastAsia="Arial Unicode MS"/>
          <w:color w:val="000000"/>
          <w:sz w:val="28"/>
          <w:szCs w:val="28"/>
        </w:rPr>
        <w:t>виновн</w:t>
      </w:r>
      <w:r w:rsidR="0018539D">
        <w:rPr>
          <w:rFonts w:eastAsia="Arial Unicode MS"/>
          <w:color w:val="000000"/>
          <w:sz w:val="28"/>
          <w:szCs w:val="28"/>
        </w:rPr>
        <w:t>ым</w:t>
      </w:r>
      <w:r w:rsidRPr="002F5863">
        <w:rPr>
          <w:rFonts w:eastAsia="Arial Unicode MS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eastAsia="Arial Unicode MS"/>
          <w:color w:val="000000"/>
          <w:sz w:val="28"/>
          <w:szCs w:val="28"/>
        </w:rPr>
        <w:t xml:space="preserve"> частью </w:t>
      </w:r>
      <w:r w:rsidR="001B6681">
        <w:rPr>
          <w:rFonts w:eastAsia="Arial Unicode MS"/>
          <w:color w:val="000000"/>
          <w:sz w:val="28"/>
          <w:szCs w:val="28"/>
        </w:rPr>
        <w:t>2</w:t>
      </w:r>
      <w:r w:rsidRPr="002F5863">
        <w:rPr>
          <w:rFonts w:eastAsia="Arial Unicode MS"/>
          <w:color w:val="000000"/>
          <w:sz w:val="28"/>
          <w:szCs w:val="28"/>
        </w:rPr>
        <w:t xml:space="preserve"> стать</w:t>
      </w:r>
      <w:r>
        <w:rPr>
          <w:rFonts w:eastAsia="Arial Unicode MS"/>
          <w:color w:val="000000"/>
          <w:sz w:val="28"/>
          <w:szCs w:val="28"/>
        </w:rPr>
        <w:t>и</w:t>
      </w:r>
      <w:r w:rsidRPr="002F586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2F586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2F5863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rFonts w:eastAsia="Arial Unicode MS"/>
          <w:color w:val="000000"/>
          <w:sz w:val="28"/>
          <w:szCs w:val="28"/>
        </w:rPr>
        <w:t>ых</w:t>
      </w:r>
      <w:r w:rsidRPr="002F5863">
        <w:rPr>
          <w:rFonts w:eastAsia="Arial Unicode MS"/>
          <w:color w:val="000000"/>
          <w:sz w:val="28"/>
          <w:szCs w:val="28"/>
        </w:rPr>
        <w:t xml:space="preserve"> правонарушени</w:t>
      </w:r>
      <w:r>
        <w:rPr>
          <w:rFonts w:eastAsia="Arial Unicode MS"/>
          <w:color w:val="000000"/>
          <w:sz w:val="28"/>
          <w:szCs w:val="28"/>
        </w:rPr>
        <w:t>ях</w:t>
      </w:r>
      <w:r w:rsidRPr="002F5863">
        <w:rPr>
          <w:rFonts w:eastAsia="Arial Unicode MS"/>
          <w:color w:val="000000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</w:t>
      </w:r>
      <w:r w:rsidR="00522789">
        <w:rPr>
          <w:rFonts w:eastAsia="Arial Unicode MS"/>
          <w:color w:val="000000"/>
          <w:sz w:val="28"/>
          <w:szCs w:val="28"/>
        </w:rPr>
        <w:t>3000</w:t>
      </w:r>
      <w:r w:rsidRPr="002F5863">
        <w:rPr>
          <w:rFonts w:eastAsia="Arial Unicode MS"/>
          <w:color w:val="000000"/>
          <w:sz w:val="28"/>
          <w:szCs w:val="28"/>
        </w:rPr>
        <w:t xml:space="preserve"> рублей.</w:t>
      </w:r>
    </w:p>
    <w:p w:rsidR="00C621DB" w:rsidRPr="00E32CB1" w:rsidP="00C621DB" w14:paraId="611E826A" w14:textId="77777777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C621DB" w:rsidRPr="00E32CB1" w:rsidP="00C621DB" w14:paraId="6A7E14D8" w14:textId="77777777">
      <w:pPr>
        <w:pStyle w:val="NoSpacing"/>
        <w:rPr>
          <w:b/>
        </w:rPr>
      </w:pPr>
      <w:r w:rsidRPr="00E32CB1">
        <w:rPr>
          <w:b/>
        </w:rPr>
        <w:t>ПОЛУЧАТЕЛЬ: УФК по Ставропольскому краю (Управление по обеспечению</w:t>
      </w:r>
    </w:p>
    <w:p w:rsidR="00C621DB" w:rsidRPr="00E32CB1" w:rsidP="00C621DB" w14:paraId="01F27FC2" w14:textId="77777777">
      <w:pPr>
        <w:pStyle w:val="NoSpacing"/>
        <w:rPr>
          <w:b/>
        </w:rPr>
      </w:pPr>
      <w:r w:rsidRPr="00E32CB1">
        <w:rPr>
          <w:b/>
        </w:rPr>
        <w:t>деятельности мировых судей Ставропольского края л/с 04212000060)</w:t>
      </w:r>
    </w:p>
    <w:p w:rsidR="00C621DB" w:rsidRPr="00E32CB1" w:rsidP="00C621DB" w14:paraId="4F1BEE6C" w14:textId="77777777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C621DB" w:rsidRPr="00E32CB1" w:rsidP="00C621DB" w14:paraId="7D9680DF" w14:textId="77777777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C621DB" w:rsidP="00C621DB" w14:paraId="11DAE17A" w14:textId="77777777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C621DB" w:rsidP="00C621DB" w14:paraId="1508BF8B" w14:textId="77777777">
      <w:pPr>
        <w:pStyle w:val="NoSpacing"/>
        <w:rPr>
          <w:b/>
        </w:rPr>
      </w:pPr>
      <w:r>
        <w:rPr>
          <w:b/>
        </w:rPr>
        <w:t>Единый казначейский счет 40102810345370000013 (поле Корр. счет банка)</w:t>
      </w:r>
    </w:p>
    <w:p w:rsidR="00C621DB" w:rsidRPr="00E32CB1" w:rsidP="00C621DB" w14:paraId="0BA8F025" w14:textId="77777777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C621DB" w:rsidRPr="00E32CB1" w:rsidP="00C621DB" w14:paraId="6B117B34" w14:textId="77777777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C621DB" w:rsidRPr="00E32CB1" w:rsidP="00C621DB" w14:paraId="18B069D6" w14:textId="77777777">
      <w:pPr>
        <w:pStyle w:val="NoSpacing"/>
        <w:rPr>
          <w:b/>
        </w:rPr>
      </w:pPr>
      <w:r w:rsidRPr="00E32CB1">
        <w:rPr>
          <w:b/>
        </w:rPr>
        <w:t xml:space="preserve">КБК </w:t>
      </w:r>
      <w:r w:rsidRPr="006E617D" w:rsidR="006E617D">
        <w:rPr>
          <w:b/>
        </w:rPr>
        <w:t>00811601073010027140</w:t>
      </w:r>
    </w:p>
    <w:p w:rsidR="00FF7CAD" w:rsidP="00C621DB" w14:paraId="42D8F89B" w14:textId="694C73C8">
      <w:pPr>
        <w:jc w:val="both"/>
        <w:rPr>
          <w:color w:val="0000FF"/>
          <w:sz w:val="28"/>
          <w:szCs w:val="28"/>
        </w:rPr>
      </w:pPr>
      <w:r w:rsidRPr="00E32CB1">
        <w:rPr>
          <w:b/>
        </w:rPr>
        <w:t xml:space="preserve">УИН </w:t>
      </w:r>
      <w:r w:rsidR="00CB0266">
        <w:rPr>
          <w:b/>
        </w:rPr>
        <w:t>0355703700845003052407112</w:t>
      </w:r>
    </w:p>
    <w:p w:rsidR="00FF7CAD" w:rsidRPr="002F5863" w:rsidP="00FF7CAD" w14:paraId="18C61F30" w14:textId="037C45F9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  <w:sz w:val="28"/>
          <w:szCs w:val="28"/>
        </w:rPr>
      </w:pPr>
      <w:r w:rsidRPr="002F5863">
        <w:rPr>
          <w:sz w:val="28"/>
          <w:szCs w:val="28"/>
        </w:rPr>
        <w:t xml:space="preserve">Разъяснить </w:t>
      </w:r>
      <w:r w:rsidR="00CB0266">
        <w:rPr>
          <w:sz w:val="28"/>
          <w:szCs w:val="28"/>
        </w:rPr>
        <w:t>Бабитову</w:t>
      </w:r>
      <w:r w:rsidR="00CB0266">
        <w:rPr>
          <w:sz w:val="28"/>
          <w:szCs w:val="28"/>
        </w:rPr>
        <w:t xml:space="preserve"> А.И</w:t>
      </w:r>
      <w:r w:rsidRPr="002F5863">
        <w:rPr>
          <w:rFonts w:eastAsia="Arial Unicode MS"/>
          <w:color w:val="000000"/>
          <w:sz w:val="28"/>
          <w:szCs w:val="28"/>
        </w:rPr>
        <w:t>.</w:t>
      </w:r>
      <w:r w:rsidRPr="002F5863">
        <w:rPr>
          <w:sz w:val="28"/>
          <w:szCs w:val="28"/>
        </w:rPr>
        <w:t xml:space="preserve">, что в соответствии со статьей 32.2 </w:t>
      </w:r>
      <w:r w:rsidRPr="002F5863">
        <w:rPr>
          <w:rFonts w:eastAsia="Arial Unicode MS"/>
          <w:color w:val="000000"/>
          <w:sz w:val="28"/>
          <w:szCs w:val="28"/>
        </w:rPr>
        <w:t xml:space="preserve">Кодекса Российской Федерации об административных правонарушениях административный штраф должен быть уплачен </w:t>
      </w:r>
      <w:r w:rsidRPr="002F5863">
        <w:rPr>
          <w:sz w:val="28"/>
          <w:szCs w:val="28"/>
        </w:rPr>
        <w:t xml:space="preserve">в полном размере не позднее шестидесяти дней </w:t>
      </w:r>
      <w:r w:rsidRPr="002F5863">
        <w:rPr>
          <w:rFonts w:eastAsia="Arial Unicode MS"/>
          <w:color w:val="000000"/>
          <w:sz w:val="28"/>
          <w:szCs w:val="28"/>
        </w:rPr>
        <w:t xml:space="preserve">со дня вступления данного постановления в законную силу. </w:t>
      </w:r>
    </w:p>
    <w:p w:rsidR="00FF7CAD" w:rsidRPr="002F5863" w:rsidP="00FF7CAD" w14:paraId="03A735DB" w14:textId="77777777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>Постановление может быть обжаловано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FF7CAD" w:rsidRPr="002F5863" w:rsidP="00FF7CAD" w14:paraId="40C9B5A0" w14:textId="77777777">
      <w:pPr>
        <w:jc w:val="center"/>
        <w:rPr>
          <w:sz w:val="28"/>
          <w:szCs w:val="28"/>
        </w:rPr>
      </w:pPr>
    </w:p>
    <w:p w:rsidR="00FF7CAD" w:rsidRPr="002F5863" w:rsidP="00FF7CAD" w14:paraId="15499544" w14:textId="69AD4C3F">
      <w:pPr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28194D" w:rsidRPr="002F5863" w:rsidP="00FF7CAD" w14:paraId="42F018E3" w14:textId="77777777">
      <w:pPr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        О.А. </w:t>
      </w:r>
      <w:r>
        <w:rPr>
          <w:sz w:val="28"/>
          <w:szCs w:val="28"/>
        </w:rPr>
        <w:t>Поклад</w:t>
      </w:r>
      <w:r w:rsidRPr="002F5863">
        <w:rPr>
          <w:sz w:val="28"/>
          <w:szCs w:val="28"/>
        </w:rPr>
        <w:t xml:space="preserve"> </w:t>
      </w:r>
    </w:p>
    <w:p w:rsidR="0028194D" w:rsidRPr="002F5863" w:rsidP="002F5863" w14:paraId="0FF78560" w14:textId="77777777">
      <w:pPr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28194D" w:rsidRPr="00B00811" w:rsidP="002F5863" w14:paraId="25C45D3D" w14:textId="77777777">
      <w:pPr>
        <w:pStyle w:val="NoSpacing"/>
        <w:ind w:firstLine="708"/>
        <w:jc w:val="both"/>
        <w:rPr>
          <w:rFonts w:ascii="Courier New" w:hAnsi="Courier New" w:cs="Courier New"/>
        </w:rPr>
      </w:pPr>
    </w:p>
    <w:sectPr w:rsidSect="00BF682C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F1"/>
    <w:rsid w:val="000153C4"/>
    <w:rsid w:val="00030A03"/>
    <w:rsid w:val="00040363"/>
    <w:rsid w:val="000421C1"/>
    <w:rsid w:val="000421C2"/>
    <w:rsid w:val="000425C7"/>
    <w:rsid w:val="00053872"/>
    <w:rsid w:val="0007080B"/>
    <w:rsid w:val="00071548"/>
    <w:rsid w:val="00072950"/>
    <w:rsid w:val="00077D8E"/>
    <w:rsid w:val="000814C4"/>
    <w:rsid w:val="00090275"/>
    <w:rsid w:val="000957FB"/>
    <w:rsid w:val="00096BA9"/>
    <w:rsid w:val="000A12AF"/>
    <w:rsid w:val="000A2621"/>
    <w:rsid w:val="000A4796"/>
    <w:rsid w:val="000B43E8"/>
    <w:rsid w:val="000B4A8F"/>
    <w:rsid w:val="000C0E8E"/>
    <w:rsid w:val="000C350F"/>
    <w:rsid w:val="000C5667"/>
    <w:rsid w:val="000D6792"/>
    <w:rsid w:val="000E1E60"/>
    <w:rsid w:val="000E6A30"/>
    <w:rsid w:val="00101662"/>
    <w:rsid w:val="001106E4"/>
    <w:rsid w:val="0011186F"/>
    <w:rsid w:val="00112737"/>
    <w:rsid w:val="00114F01"/>
    <w:rsid w:val="00117F68"/>
    <w:rsid w:val="001204A9"/>
    <w:rsid w:val="00123E9E"/>
    <w:rsid w:val="001527DB"/>
    <w:rsid w:val="00155650"/>
    <w:rsid w:val="00172901"/>
    <w:rsid w:val="00174AA2"/>
    <w:rsid w:val="00174EB3"/>
    <w:rsid w:val="00182FD3"/>
    <w:rsid w:val="0018539D"/>
    <w:rsid w:val="00196E61"/>
    <w:rsid w:val="001A3D5C"/>
    <w:rsid w:val="001B03C6"/>
    <w:rsid w:val="001B0B24"/>
    <w:rsid w:val="001B6681"/>
    <w:rsid w:val="001B6804"/>
    <w:rsid w:val="001C0E50"/>
    <w:rsid w:val="001C7220"/>
    <w:rsid w:val="001D08DD"/>
    <w:rsid w:val="001F37CA"/>
    <w:rsid w:val="001F447D"/>
    <w:rsid w:val="001F592E"/>
    <w:rsid w:val="001F6E2B"/>
    <w:rsid w:val="00202774"/>
    <w:rsid w:val="00213C3B"/>
    <w:rsid w:val="0021696A"/>
    <w:rsid w:val="002217B0"/>
    <w:rsid w:val="00223390"/>
    <w:rsid w:val="002556F3"/>
    <w:rsid w:val="00263AB9"/>
    <w:rsid w:val="002734C8"/>
    <w:rsid w:val="00275BAC"/>
    <w:rsid w:val="0027738F"/>
    <w:rsid w:val="0028194D"/>
    <w:rsid w:val="00282FBF"/>
    <w:rsid w:val="002A0F60"/>
    <w:rsid w:val="002A21DC"/>
    <w:rsid w:val="002A315D"/>
    <w:rsid w:val="002B27F1"/>
    <w:rsid w:val="002C1AFB"/>
    <w:rsid w:val="002C3FD6"/>
    <w:rsid w:val="002C65BB"/>
    <w:rsid w:val="002D5EB0"/>
    <w:rsid w:val="002E2A56"/>
    <w:rsid w:val="002E356A"/>
    <w:rsid w:val="002E4E51"/>
    <w:rsid w:val="002F3396"/>
    <w:rsid w:val="002F5863"/>
    <w:rsid w:val="002F5E69"/>
    <w:rsid w:val="002F67F9"/>
    <w:rsid w:val="003021F0"/>
    <w:rsid w:val="00311D88"/>
    <w:rsid w:val="00331173"/>
    <w:rsid w:val="00331D90"/>
    <w:rsid w:val="00345310"/>
    <w:rsid w:val="0035138D"/>
    <w:rsid w:val="00354DA4"/>
    <w:rsid w:val="00360217"/>
    <w:rsid w:val="00362D1D"/>
    <w:rsid w:val="00372C21"/>
    <w:rsid w:val="00374957"/>
    <w:rsid w:val="00386F98"/>
    <w:rsid w:val="00391596"/>
    <w:rsid w:val="003951CB"/>
    <w:rsid w:val="003979B9"/>
    <w:rsid w:val="003A0A33"/>
    <w:rsid w:val="003C3815"/>
    <w:rsid w:val="003D0925"/>
    <w:rsid w:val="003D476E"/>
    <w:rsid w:val="003D57F7"/>
    <w:rsid w:val="003D5878"/>
    <w:rsid w:val="003E2DAC"/>
    <w:rsid w:val="003E365A"/>
    <w:rsid w:val="003F4FB0"/>
    <w:rsid w:val="004008AD"/>
    <w:rsid w:val="004043A7"/>
    <w:rsid w:val="00407F9D"/>
    <w:rsid w:val="00416374"/>
    <w:rsid w:val="00430028"/>
    <w:rsid w:val="00432A75"/>
    <w:rsid w:val="004376DD"/>
    <w:rsid w:val="00443FB6"/>
    <w:rsid w:val="00445896"/>
    <w:rsid w:val="004464BA"/>
    <w:rsid w:val="004465B1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A09E7"/>
    <w:rsid w:val="004B1173"/>
    <w:rsid w:val="004B1D1C"/>
    <w:rsid w:val="004C2BBC"/>
    <w:rsid w:val="004D4B8F"/>
    <w:rsid w:val="004E7625"/>
    <w:rsid w:val="004F2470"/>
    <w:rsid w:val="00513880"/>
    <w:rsid w:val="005162C7"/>
    <w:rsid w:val="00522789"/>
    <w:rsid w:val="005235F3"/>
    <w:rsid w:val="00524A89"/>
    <w:rsid w:val="005441F0"/>
    <w:rsid w:val="00545CA0"/>
    <w:rsid w:val="00550E0D"/>
    <w:rsid w:val="005533F7"/>
    <w:rsid w:val="00553DF8"/>
    <w:rsid w:val="00571686"/>
    <w:rsid w:val="00576A05"/>
    <w:rsid w:val="0059429C"/>
    <w:rsid w:val="005A57E8"/>
    <w:rsid w:val="005A74E0"/>
    <w:rsid w:val="005B1067"/>
    <w:rsid w:val="005B3823"/>
    <w:rsid w:val="005C465B"/>
    <w:rsid w:val="005D3A81"/>
    <w:rsid w:val="005E1532"/>
    <w:rsid w:val="005E390C"/>
    <w:rsid w:val="005F09A6"/>
    <w:rsid w:val="005F3827"/>
    <w:rsid w:val="005F515E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A0EBA"/>
    <w:rsid w:val="006A142D"/>
    <w:rsid w:val="006A30D9"/>
    <w:rsid w:val="006A35CF"/>
    <w:rsid w:val="006A4919"/>
    <w:rsid w:val="006A53CF"/>
    <w:rsid w:val="006A5FD5"/>
    <w:rsid w:val="006B4A28"/>
    <w:rsid w:val="006C06F1"/>
    <w:rsid w:val="006C0E1C"/>
    <w:rsid w:val="006C61A7"/>
    <w:rsid w:val="006D0531"/>
    <w:rsid w:val="006E1A53"/>
    <w:rsid w:val="006E617D"/>
    <w:rsid w:val="00700306"/>
    <w:rsid w:val="00700960"/>
    <w:rsid w:val="00715EE3"/>
    <w:rsid w:val="00724A22"/>
    <w:rsid w:val="00732F37"/>
    <w:rsid w:val="00733589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B794E"/>
    <w:rsid w:val="007C7097"/>
    <w:rsid w:val="007D2FE4"/>
    <w:rsid w:val="007E26DD"/>
    <w:rsid w:val="007E7146"/>
    <w:rsid w:val="007F5CDA"/>
    <w:rsid w:val="008003DA"/>
    <w:rsid w:val="008127AE"/>
    <w:rsid w:val="00831DC4"/>
    <w:rsid w:val="00835600"/>
    <w:rsid w:val="00842796"/>
    <w:rsid w:val="00854C97"/>
    <w:rsid w:val="00861319"/>
    <w:rsid w:val="00864527"/>
    <w:rsid w:val="00873582"/>
    <w:rsid w:val="00880630"/>
    <w:rsid w:val="008850C3"/>
    <w:rsid w:val="008926E3"/>
    <w:rsid w:val="008A653B"/>
    <w:rsid w:val="008B0D23"/>
    <w:rsid w:val="008B172E"/>
    <w:rsid w:val="008C08AA"/>
    <w:rsid w:val="008C35D1"/>
    <w:rsid w:val="008C56DA"/>
    <w:rsid w:val="008D35C1"/>
    <w:rsid w:val="008D3F95"/>
    <w:rsid w:val="008D4215"/>
    <w:rsid w:val="008D6EF9"/>
    <w:rsid w:val="008E0B09"/>
    <w:rsid w:val="008E3EB7"/>
    <w:rsid w:val="00903045"/>
    <w:rsid w:val="009042EE"/>
    <w:rsid w:val="00905969"/>
    <w:rsid w:val="00910EE4"/>
    <w:rsid w:val="00923285"/>
    <w:rsid w:val="00931878"/>
    <w:rsid w:val="009415D2"/>
    <w:rsid w:val="00942D65"/>
    <w:rsid w:val="00947176"/>
    <w:rsid w:val="00964FD9"/>
    <w:rsid w:val="00970E14"/>
    <w:rsid w:val="00976238"/>
    <w:rsid w:val="009802B4"/>
    <w:rsid w:val="00982010"/>
    <w:rsid w:val="00985311"/>
    <w:rsid w:val="00985E0C"/>
    <w:rsid w:val="00991533"/>
    <w:rsid w:val="00992E52"/>
    <w:rsid w:val="0099702C"/>
    <w:rsid w:val="009C2111"/>
    <w:rsid w:val="009C7DEE"/>
    <w:rsid w:val="009D30CB"/>
    <w:rsid w:val="009E12D4"/>
    <w:rsid w:val="009F589F"/>
    <w:rsid w:val="009F7D48"/>
    <w:rsid w:val="00A009E4"/>
    <w:rsid w:val="00A0253D"/>
    <w:rsid w:val="00A10F35"/>
    <w:rsid w:val="00A1408B"/>
    <w:rsid w:val="00A141D6"/>
    <w:rsid w:val="00A21C11"/>
    <w:rsid w:val="00A46683"/>
    <w:rsid w:val="00A6253D"/>
    <w:rsid w:val="00A630C4"/>
    <w:rsid w:val="00A771AF"/>
    <w:rsid w:val="00A82FA9"/>
    <w:rsid w:val="00A91977"/>
    <w:rsid w:val="00AA27D7"/>
    <w:rsid w:val="00AA4E81"/>
    <w:rsid w:val="00AC094A"/>
    <w:rsid w:val="00AC333E"/>
    <w:rsid w:val="00AC530D"/>
    <w:rsid w:val="00AD1DCA"/>
    <w:rsid w:val="00AE0A7C"/>
    <w:rsid w:val="00AE57EB"/>
    <w:rsid w:val="00AF02F3"/>
    <w:rsid w:val="00AF09C1"/>
    <w:rsid w:val="00AF7B55"/>
    <w:rsid w:val="00B00811"/>
    <w:rsid w:val="00B13810"/>
    <w:rsid w:val="00B139A5"/>
    <w:rsid w:val="00B26CD9"/>
    <w:rsid w:val="00B2753B"/>
    <w:rsid w:val="00B43227"/>
    <w:rsid w:val="00B445A0"/>
    <w:rsid w:val="00B4557C"/>
    <w:rsid w:val="00B477F8"/>
    <w:rsid w:val="00B47E2B"/>
    <w:rsid w:val="00B51F9B"/>
    <w:rsid w:val="00B5788F"/>
    <w:rsid w:val="00B619EA"/>
    <w:rsid w:val="00B733DA"/>
    <w:rsid w:val="00B736BD"/>
    <w:rsid w:val="00B77B4F"/>
    <w:rsid w:val="00B96020"/>
    <w:rsid w:val="00B96E15"/>
    <w:rsid w:val="00BA2F0B"/>
    <w:rsid w:val="00BB7E44"/>
    <w:rsid w:val="00BC0375"/>
    <w:rsid w:val="00BC5636"/>
    <w:rsid w:val="00BC68C6"/>
    <w:rsid w:val="00BC73B8"/>
    <w:rsid w:val="00BD1FD0"/>
    <w:rsid w:val="00BD32DF"/>
    <w:rsid w:val="00BE30A1"/>
    <w:rsid w:val="00BF4CB9"/>
    <w:rsid w:val="00BF682C"/>
    <w:rsid w:val="00C103BD"/>
    <w:rsid w:val="00C1239C"/>
    <w:rsid w:val="00C13F62"/>
    <w:rsid w:val="00C170CB"/>
    <w:rsid w:val="00C323F1"/>
    <w:rsid w:val="00C337D3"/>
    <w:rsid w:val="00C438F0"/>
    <w:rsid w:val="00C46FB8"/>
    <w:rsid w:val="00C5415C"/>
    <w:rsid w:val="00C5554D"/>
    <w:rsid w:val="00C56986"/>
    <w:rsid w:val="00C621DB"/>
    <w:rsid w:val="00C87B24"/>
    <w:rsid w:val="00C90244"/>
    <w:rsid w:val="00C94F41"/>
    <w:rsid w:val="00CA2856"/>
    <w:rsid w:val="00CB0266"/>
    <w:rsid w:val="00CB7B75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50EE"/>
    <w:rsid w:val="00D673E5"/>
    <w:rsid w:val="00D73977"/>
    <w:rsid w:val="00D82B90"/>
    <w:rsid w:val="00D84788"/>
    <w:rsid w:val="00D87437"/>
    <w:rsid w:val="00D93AF0"/>
    <w:rsid w:val="00D97073"/>
    <w:rsid w:val="00D972C9"/>
    <w:rsid w:val="00DB6187"/>
    <w:rsid w:val="00DC1CA2"/>
    <w:rsid w:val="00DC3511"/>
    <w:rsid w:val="00DD0BA5"/>
    <w:rsid w:val="00DD3B8A"/>
    <w:rsid w:val="00DE2AF1"/>
    <w:rsid w:val="00DE7474"/>
    <w:rsid w:val="00DF1A1E"/>
    <w:rsid w:val="00DF4DDF"/>
    <w:rsid w:val="00E05B53"/>
    <w:rsid w:val="00E20D0C"/>
    <w:rsid w:val="00E211DE"/>
    <w:rsid w:val="00E2476E"/>
    <w:rsid w:val="00E248E6"/>
    <w:rsid w:val="00E274AC"/>
    <w:rsid w:val="00E309BC"/>
    <w:rsid w:val="00E32CB1"/>
    <w:rsid w:val="00E40C9C"/>
    <w:rsid w:val="00E42191"/>
    <w:rsid w:val="00E46560"/>
    <w:rsid w:val="00E52F8C"/>
    <w:rsid w:val="00E6058C"/>
    <w:rsid w:val="00E6292F"/>
    <w:rsid w:val="00E712EE"/>
    <w:rsid w:val="00E7326B"/>
    <w:rsid w:val="00E749CA"/>
    <w:rsid w:val="00E817EB"/>
    <w:rsid w:val="00E83380"/>
    <w:rsid w:val="00E84DBB"/>
    <w:rsid w:val="00E85429"/>
    <w:rsid w:val="00E8555A"/>
    <w:rsid w:val="00EB447A"/>
    <w:rsid w:val="00EC7243"/>
    <w:rsid w:val="00ED26BE"/>
    <w:rsid w:val="00ED2B5F"/>
    <w:rsid w:val="00EF53B4"/>
    <w:rsid w:val="00F04288"/>
    <w:rsid w:val="00F10B34"/>
    <w:rsid w:val="00F15557"/>
    <w:rsid w:val="00F164BE"/>
    <w:rsid w:val="00F16B30"/>
    <w:rsid w:val="00F16F41"/>
    <w:rsid w:val="00F26463"/>
    <w:rsid w:val="00F37271"/>
    <w:rsid w:val="00F41841"/>
    <w:rsid w:val="00F5724B"/>
    <w:rsid w:val="00F57A55"/>
    <w:rsid w:val="00F60717"/>
    <w:rsid w:val="00F7097B"/>
    <w:rsid w:val="00F82B3D"/>
    <w:rsid w:val="00F908B1"/>
    <w:rsid w:val="00F925F3"/>
    <w:rsid w:val="00FB31D6"/>
    <w:rsid w:val="00FB7E2F"/>
    <w:rsid w:val="00FE1B21"/>
    <w:rsid w:val="00FF176F"/>
    <w:rsid w:val="00FF63DD"/>
    <w:rsid w:val="00FF7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283EAF7-1441-4DC4-8E7E-196BEB2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link w:val="BodyText"/>
    <w:uiPriority w:val="99"/>
    <w:locked/>
    <w:rsid w:val="00976238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paragraph" w:styleId="Title">
    <w:name w:val="Title"/>
    <w:basedOn w:val="Normal"/>
    <w:next w:val="Normal"/>
    <w:link w:val="a0"/>
    <w:uiPriority w:val="99"/>
    <w:qFormat/>
    <w:rsid w:val="008E3EB7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0">
    <w:name w:val="Заголовок Знак"/>
    <w:link w:val="Title"/>
    <w:uiPriority w:val="99"/>
    <w:locked/>
    <w:rsid w:val="008E3EB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apple-converted-space">
    <w:name w:val="apple-converted-space"/>
    <w:rsid w:val="009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8484954416F141C1C9ABEB709A108A21D718E4D9972AF692A4F550CB89833B9529DBC84F2041C6760E224E9B702D1EE03E7F4E18E04h0pBM" TargetMode="External" /><Relationship Id="rId11" Type="http://schemas.openxmlformats.org/officeDocument/2006/relationships/hyperlink" Target="consultantplus://offline/ref=08484954416F141C1C9ABEB709A108A21D718E4D9972AF692A4F550CB89833B9529DBC84F204186760E224E9B702D1EE03E7F4E18E04h0pBM" TargetMode="External" /><Relationship Id="rId12" Type="http://schemas.openxmlformats.org/officeDocument/2006/relationships/hyperlink" Target="consultantplus://offline/ref=08484954416F141C1C9ABEB709A108A21D718E4D9972AF692A4F550CB89833B9529DBC84F204166760E224E9B702D1EE03E7F4E18E04h0pBM" TargetMode="External" /><Relationship Id="rId13" Type="http://schemas.openxmlformats.org/officeDocument/2006/relationships/hyperlink" Target="consultantplus://offline/ref=08484954416F141C1C9ABEB709A108A21D718E4D9972AF692A4F550CB89833B9529DBC84F2071E6760E224E9B702D1EE03E7F4E18E04h0pBM" TargetMode="External" /><Relationship Id="rId14" Type="http://schemas.openxmlformats.org/officeDocument/2006/relationships/hyperlink" Target="consultantplus://offline/ref=08484954416F141C1C9ABEB709A108A21D718E4D9972AF692A4F550CB89833B9529DBC84F207186760E224E9B702D1EE03E7F4E18E04h0pBM" TargetMode="External" /><Relationship Id="rId15" Type="http://schemas.openxmlformats.org/officeDocument/2006/relationships/hyperlink" Target="consultantplus://offline/ref=08484954416F141C1C9ABEB709A108A21D718E4D9972AF692A4F550CB89833B9529DBC84F207166760E224E9B702D1EE03E7F4E18E04h0pBM" TargetMode="External" /><Relationship Id="rId16" Type="http://schemas.openxmlformats.org/officeDocument/2006/relationships/hyperlink" Target="consultantplus://offline/ref=08484954416F141C1C9ABEB709A108A21D718E4D9972AF692A4F550CB89833B9529DBC84F2061E6760E224E9B702D1EE03E7F4E18E04h0pBM" TargetMode="External" /><Relationship Id="rId17" Type="http://schemas.openxmlformats.org/officeDocument/2006/relationships/hyperlink" Target="consultantplus://offline/ref=08484954416F141C1C9ABEB709A108A21D718E4D9972AF692A4F550CB89833B9529DBC84F206196760E224E9B702D1EE03E7F4E18E04h0pBM" TargetMode="External" /><Relationship Id="rId18" Type="http://schemas.openxmlformats.org/officeDocument/2006/relationships/hyperlink" Target="consultantplus://offline/ref=08484954416F141C1C9ABEB709A108A21D718E4D9972AF692A4F550CB89833B9529DBC84F206176760E224E9B702D1EE03E7F4E18E04h0pBM" TargetMode="External" /><Relationship Id="rId19" Type="http://schemas.openxmlformats.org/officeDocument/2006/relationships/hyperlink" Target="consultantplus://offline/ref=08484954416F141C1C9ABEB709A108A21D718E4D9972AF692A4F550CB89833B9529DBC84F2011F6760E224E9B702D1EE03E7F4E18E04h0pB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8484954416F141C1C9ABEB709A108A21D718E4D9972AF692A4F550CB89833B9529DBC84F2001D6760E224E9B702D1EE03E7F4E18E04h0pBM" TargetMode="External" /><Relationship Id="rId21" Type="http://schemas.openxmlformats.org/officeDocument/2006/relationships/hyperlink" Target="consultantplus://offline/ref=08484954416F141C1C9ABEB709A108A21D718E4D9972AF692A4F550CB89833B9529DBC84F2001B6760E224E9B702D1EE03E7F4E18E04h0pBM" TargetMode="External" /><Relationship Id="rId22" Type="http://schemas.openxmlformats.org/officeDocument/2006/relationships/hyperlink" Target="consultantplus://offline/ref=08484954416F141C1C9ABEB709A108A21D718E4D9972AF692A4F550CB89833B9529DBC84F200196760E224E9B702D1EE03E7F4E18E04h0pBM" TargetMode="External" /><Relationship Id="rId23" Type="http://schemas.openxmlformats.org/officeDocument/2006/relationships/hyperlink" Target="consultantplus://offline/ref=08484954416F141C1C9ABEB709A108A21D718E4D9972AF692A4F550CB89833B9529DBC84F2031E6760E224E9B702D1EE03E7F4E18E04h0pBM" TargetMode="External" /><Relationship Id="rId24" Type="http://schemas.openxmlformats.org/officeDocument/2006/relationships/hyperlink" Target="consultantplus://offline/ref=08484954416F141C1C9ABEB709A108A21D718E4D9972AF692A4F550CB89833B9529DBC84F2031C6760E224E9B702D1EE03E7F4E18E04h0pBM" TargetMode="External" /><Relationship Id="rId25" Type="http://schemas.openxmlformats.org/officeDocument/2006/relationships/hyperlink" Target="consultantplus://offline/ref=08484954416F141C1C9ABEB709A108A21D718E4D9972AF692A4F550CB89833B9529DBC84F2031A6760E224E9B702D1EE03E7F4E18E04h0pBM" TargetMode="External" /><Relationship Id="rId26" Type="http://schemas.openxmlformats.org/officeDocument/2006/relationships/hyperlink" Target="consultantplus://offline/ref=08484954416F141C1C9ABEB709A108A21D718E4D9972AF692A4F550CB89833B9529DBC84F007196D31B834EDFE55DBF204FFEAE59004088Ah9p1M" TargetMode="External" /><Relationship Id="rId27" Type="http://schemas.openxmlformats.org/officeDocument/2006/relationships/hyperlink" Target="consultantplus://offline/ref=08484954416F141C1C9ABEB709A108A21D718E4D9972AF692A4F550CB89833B9529DBC84F007196D33B834EDFE55DBF204FFEAE59004088Ah9p1M" TargetMode="External" /><Relationship Id="rId28" Type="http://schemas.openxmlformats.org/officeDocument/2006/relationships/hyperlink" Target="consultantplus://offline/ref=08484954416F141C1C9ABEB709A108A21D718E4D9472AF692A4F550CB89833B9529DBC8DF101166760E224E9B702D1EE03E7F4E18E04h0pB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8484954416F141C1C9ABEB709A108A21D718E4D9972AF692A4F550CB89833B9529DBC84F0071A6430B834EDFE55DBF204FFEAE59004088Ah9p1M" TargetMode="External" /><Relationship Id="rId5" Type="http://schemas.openxmlformats.org/officeDocument/2006/relationships/hyperlink" Target="consultantplus://offline/ref=08484954416F141C1C9ABEB709A108A21D718E4D9972AF692A4F550CB89833B9529DBC84F0061D6831B834EDFE55DBF204FFEAE59004088Ah9p1M" TargetMode="External" /><Relationship Id="rId6" Type="http://schemas.openxmlformats.org/officeDocument/2006/relationships/hyperlink" Target="consultantplus://offline/ref=08484954416F141C1C9ABEB709A108A21D718E4D9972AF692A4F550CB89833B9529DBC84F0071A6536B834EDFE55DBF204FFEAE59004088Ah9p1M" TargetMode="External" /><Relationship Id="rId7" Type="http://schemas.openxmlformats.org/officeDocument/2006/relationships/hyperlink" Target="consultantplus://offline/ref=08484954416F141C1C9ABEB709A108A21D718E4D9972AF692A4F550CB89833B9529DBC84F9061C6760E224E9B702D1EE03E7F4E18E04h0pBM" TargetMode="External" /><Relationship Id="rId8" Type="http://schemas.openxmlformats.org/officeDocument/2006/relationships/hyperlink" Target="consultantplus://offline/ref=08484954416F141C1C9ABEB709A108A21D718E4D9972AF692A4F550CB89833B9529DBC84F007196C31B834EDFE55DBF204FFEAE59004088Ah9p1M" TargetMode="External" /><Relationship Id="rId9" Type="http://schemas.openxmlformats.org/officeDocument/2006/relationships/hyperlink" Target="consultantplus://offline/ref=08484954416F141C1C9ABEB709A108A21D718E4D9972AF692A4F550CB89833B9529DBC84F007196C33B834EDFE55DBF204FFEAE59004088Ah9p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