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1F86" w:rsidRPr="00F077F3" w:rsidP="00F077F3" w14:paraId="37B23C55" w14:textId="77777777">
      <w:pPr>
        <w:pStyle w:val="NoSpacing"/>
        <w:ind w:right="-2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077F3">
        <w:rPr>
          <w:rFonts w:ascii="Times New Roman" w:hAnsi="Times New Roman" w:cs="Times New Roman"/>
          <w:bCs/>
          <w:sz w:val="26"/>
          <w:szCs w:val="26"/>
        </w:rPr>
        <w:t>ПОСТАНОВЛЕНИ</w:t>
      </w:r>
      <w:r w:rsidRPr="00F077F3" w:rsidR="00891BC4">
        <w:rPr>
          <w:rFonts w:ascii="Times New Roman" w:hAnsi="Times New Roman" w:cs="Times New Roman"/>
          <w:bCs/>
          <w:sz w:val="26"/>
          <w:szCs w:val="26"/>
        </w:rPr>
        <w:t>Е</w:t>
      </w:r>
    </w:p>
    <w:p w:rsidR="00B04235" w:rsidRPr="00F077F3" w:rsidP="00F077F3" w14:paraId="4BC15EBF" w14:textId="77777777">
      <w:pPr>
        <w:pStyle w:val="NoSpacing"/>
        <w:ind w:right="-2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B2F07" w:rsidP="00F077F3" w14:paraId="545CA55E" w14:textId="36E33856">
      <w:pPr>
        <w:spacing w:after="0" w:line="240" w:lineRule="auto"/>
        <w:ind w:right="-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66880">
        <w:rPr>
          <w:rFonts w:ascii="Times New Roman" w:hAnsi="Times New Roman" w:cs="Times New Roman"/>
          <w:sz w:val="26"/>
          <w:szCs w:val="26"/>
        </w:rPr>
        <w:t>5</w:t>
      </w:r>
      <w:r w:rsidRPr="00F077F3" w:rsidR="008564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Pr="00F077F3">
        <w:rPr>
          <w:rFonts w:ascii="Times New Roman" w:hAnsi="Times New Roman" w:cs="Times New Roman"/>
          <w:sz w:val="26"/>
          <w:szCs w:val="26"/>
        </w:rPr>
        <w:t xml:space="preserve"> 20</w:t>
      </w:r>
      <w:r w:rsidR="00F50E8D">
        <w:rPr>
          <w:rFonts w:ascii="Times New Roman" w:hAnsi="Times New Roman" w:cs="Times New Roman"/>
          <w:sz w:val="26"/>
          <w:szCs w:val="26"/>
        </w:rPr>
        <w:t>2</w:t>
      </w:r>
      <w:r w:rsidR="00E66880">
        <w:rPr>
          <w:rFonts w:ascii="Times New Roman" w:hAnsi="Times New Roman" w:cs="Times New Roman"/>
          <w:sz w:val="26"/>
          <w:szCs w:val="26"/>
        </w:rPr>
        <w:t>4</w:t>
      </w:r>
      <w:r w:rsidRPr="00F077F3">
        <w:rPr>
          <w:rFonts w:ascii="Times New Roman" w:hAnsi="Times New Roman" w:cs="Times New Roman"/>
          <w:sz w:val="26"/>
          <w:szCs w:val="26"/>
        </w:rPr>
        <w:t xml:space="preserve"> года                                     </w:t>
      </w:r>
      <w:r w:rsidRPr="00F077F3" w:rsidR="007061F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F077F3">
        <w:rPr>
          <w:rFonts w:ascii="Times New Roman" w:hAnsi="Times New Roman" w:cs="Times New Roman"/>
          <w:sz w:val="26"/>
          <w:szCs w:val="26"/>
        </w:rPr>
        <w:t xml:space="preserve">      город Пятигорск</w:t>
      </w:r>
    </w:p>
    <w:p w:rsidR="00E66880" w:rsidRPr="00F077F3" w:rsidP="00F077F3" w14:paraId="45F50652" w14:textId="77777777">
      <w:pPr>
        <w:spacing w:after="0" w:line="240" w:lineRule="auto"/>
        <w:ind w:right="-2" w:firstLine="709"/>
        <w:rPr>
          <w:rFonts w:ascii="Times New Roman" w:hAnsi="Times New Roman" w:cs="Times New Roman"/>
          <w:sz w:val="26"/>
          <w:szCs w:val="26"/>
        </w:rPr>
      </w:pPr>
    </w:p>
    <w:p w:rsidR="00DD3ECA" w:rsidRPr="00F077F3" w:rsidP="000271E4" w14:paraId="57C7AACF" w14:textId="69BC16B7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77F3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10 г. Пятигорска Ставропольского края </w:t>
      </w:r>
      <w:r w:rsidRPr="00F077F3" w:rsidR="00F80CB6">
        <w:rPr>
          <w:rFonts w:ascii="Times New Roman" w:hAnsi="Times New Roman" w:cs="Times New Roman"/>
          <w:sz w:val="26"/>
          <w:szCs w:val="26"/>
        </w:rPr>
        <w:t xml:space="preserve">  </w:t>
      </w:r>
      <w:r w:rsidRPr="00F077F3">
        <w:rPr>
          <w:rFonts w:ascii="Times New Roman" w:hAnsi="Times New Roman" w:cs="Times New Roman"/>
          <w:sz w:val="26"/>
          <w:szCs w:val="26"/>
        </w:rPr>
        <w:t>Спирин А.А.</w:t>
      </w:r>
      <w:r w:rsidR="00E66880">
        <w:rPr>
          <w:rFonts w:ascii="Times New Roman" w:hAnsi="Times New Roman" w:cs="Times New Roman"/>
          <w:sz w:val="26"/>
          <w:szCs w:val="26"/>
        </w:rPr>
        <w:t xml:space="preserve">, с участием Литвиненко О.А., </w:t>
      </w:r>
      <w:r w:rsidRPr="00F077F3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0271E4">
        <w:rPr>
          <w:rFonts w:ascii="Times New Roman" w:hAnsi="Times New Roman" w:cs="Times New Roman"/>
          <w:sz w:val="26"/>
          <w:szCs w:val="26"/>
        </w:rPr>
        <w:t xml:space="preserve"> </w:t>
      </w:r>
      <w:r w:rsidR="00F50E8D">
        <w:rPr>
          <w:rFonts w:ascii="Times New Roman" w:hAnsi="Times New Roman" w:cs="Times New Roman"/>
          <w:bCs/>
          <w:sz w:val="26"/>
          <w:szCs w:val="26"/>
        </w:rPr>
        <w:t>должностного</w:t>
      </w:r>
      <w:r w:rsidRPr="00F077F3">
        <w:rPr>
          <w:rFonts w:ascii="Times New Roman" w:hAnsi="Times New Roman" w:cs="Times New Roman"/>
          <w:bCs/>
          <w:sz w:val="26"/>
          <w:szCs w:val="26"/>
        </w:rPr>
        <w:t xml:space="preserve"> лица </w:t>
      </w:r>
      <w:r w:rsidR="00E66880">
        <w:rPr>
          <w:rFonts w:ascii="Times New Roman" w:hAnsi="Times New Roman" w:cs="Times New Roman"/>
          <w:bCs/>
          <w:sz w:val="26"/>
          <w:szCs w:val="26"/>
        </w:rPr>
        <w:t xml:space="preserve">директора ООО «Вист» Литвиненко </w:t>
      </w:r>
      <w:r w:rsidR="003B717F">
        <w:rPr>
          <w:rFonts w:ascii="Times New Roman" w:hAnsi="Times New Roman" w:cs="Times New Roman"/>
          <w:bCs/>
          <w:sz w:val="26"/>
          <w:szCs w:val="26"/>
        </w:rPr>
        <w:t>О.А………………</w:t>
      </w:r>
      <w:r w:rsidR="00F50E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077F3">
        <w:rPr>
          <w:rFonts w:ascii="Times New Roman" w:hAnsi="Times New Roman" w:cs="Times New Roman"/>
          <w:sz w:val="26"/>
          <w:szCs w:val="26"/>
        </w:rPr>
        <w:t>привлекаемо</w:t>
      </w:r>
      <w:r w:rsidR="008C3077">
        <w:rPr>
          <w:rFonts w:ascii="Times New Roman" w:hAnsi="Times New Roman" w:cs="Times New Roman"/>
          <w:sz w:val="26"/>
          <w:szCs w:val="26"/>
        </w:rPr>
        <w:t>й</w:t>
      </w:r>
      <w:r w:rsidRPr="00F077F3">
        <w:rPr>
          <w:rFonts w:ascii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F077F3" w:rsidR="00DA0941">
        <w:rPr>
          <w:rFonts w:ascii="Times New Roman" w:hAnsi="Times New Roman" w:cs="Times New Roman"/>
          <w:sz w:val="26"/>
          <w:szCs w:val="26"/>
        </w:rPr>
        <w:t xml:space="preserve">ч. </w:t>
      </w:r>
      <w:r w:rsidR="008C3077">
        <w:rPr>
          <w:rFonts w:ascii="Times New Roman" w:hAnsi="Times New Roman" w:cs="Times New Roman"/>
          <w:sz w:val="26"/>
          <w:szCs w:val="26"/>
        </w:rPr>
        <w:t>1</w:t>
      </w:r>
      <w:r w:rsidRPr="00F077F3" w:rsidR="00DA0941">
        <w:rPr>
          <w:rFonts w:ascii="Times New Roman" w:hAnsi="Times New Roman" w:cs="Times New Roman"/>
          <w:sz w:val="26"/>
          <w:szCs w:val="26"/>
        </w:rPr>
        <w:t xml:space="preserve"> ст. </w:t>
      </w:r>
      <w:r w:rsidRPr="00F077F3">
        <w:rPr>
          <w:rFonts w:ascii="Times New Roman" w:hAnsi="Times New Roman" w:cs="Times New Roman"/>
          <w:sz w:val="26"/>
          <w:szCs w:val="26"/>
        </w:rPr>
        <w:t>19.</w:t>
      </w:r>
      <w:r w:rsidRPr="00F077F3" w:rsidR="00DA0941">
        <w:rPr>
          <w:rFonts w:ascii="Times New Roman" w:hAnsi="Times New Roman" w:cs="Times New Roman"/>
          <w:sz w:val="26"/>
          <w:szCs w:val="26"/>
        </w:rPr>
        <w:t>5</w:t>
      </w:r>
      <w:r w:rsidRPr="00F077F3">
        <w:rPr>
          <w:rFonts w:ascii="Times New Roman" w:hAnsi="Times New Roman" w:cs="Times New Roman"/>
          <w:sz w:val="26"/>
          <w:szCs w:val="26"/>
        </w:rPr>
        <w:t xml:space="preserve"> КоАП РФ</w:t>
      </w:r>
      <w:r w:rsidR="008C3077">
        <w:rPr>
          <w:rFonts w:ascii="Times New Roman" w:hAnsi="Times New Roman" w:cs="Times New Roman"/>
          <w:sz w:val="26"/>
          <w:szCs w:val="26"/>
        </w:rPr>
        <w:t>,</w:t>
      </w:r>
    </w:p>
    <w:p w:rsidR="00586D7A" w:rsidRPr="00F077F3" w:rsidP="00F077F3" w14:paraId="21F0A037" w14:textId="77777777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6F10" w:rsidP="00F077F3" w14:paraId="273F2FBB" w14:textId="533DDBFC">
      <w:pPr>
        <w:pStyle w:val="NoSpacing"/>
        <w:ind w:right="-2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077F3">
        <w:rPr>
          <w:rFonts w:ascii="Times New Roman" w:hAnsi="Times New Roman" w:cs="Times New Roman"/>
          <w:bCs/>
          <w:sz w:val="26"/>
          <w:szCs w:val="26"/>
        </w:rPr>
        <w:t>установил</w:t>
      </w:r>
      <w:r w:rsidRPr="00F077F3">
        <w:rPr>
          <w:rFonts w:ascii="Times New Roman" w:hAnsi="Times New Roman" w:cs="Times New Roman"/>
          <w:bCs/>
          <w:sz w:val="26"/>
          <w:szCs w:val="26"/>
        </w:rPr>
        <w:t>:</w:t>
      </w:r>
    </w:p>
    <w:p w:rsidR="00E66880" w:rsidP="00B202F7" w14:paraId="5448EE77" w14:textId="77777777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6880" w:rsidRPr="00E66880" w:rsidP="00E66880" w14:paraId="19C58830" w14:textId="1547898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6880">
        <w:rPr>
          <w:rFonts w:ascii="Times New Roman" w:hAnsi="Times New Roman" w:cs="Times New Roman"/>
          <w:sz w:val="26"/>
          <w:szCs w:val="26"/>
        </w:rPr>
        <w:t>на основании Задания Управле</w:t>
      </w:r>
      <w:r w:rsidR="008C3077">
        <w:rPr>
          <w:rFonts w:ascii="Times New Roman" w:hAnsi="Times New Roman" w:cs="Times New Roman"/>
          <w:sz w:val="26"/>
          <w:szCs w:val="26"/>
        </w:rPr>
        <w:t>ния</w:t>
      </w:r>
      <w:r w:rsidRPr="00E66880">
        <w:rPr>
          <w:rFonts w:ascii="Times New Roman" w:hAnsi="Times New Roman" w:cs="Times New Roman"/>
          <w:sz w:val="26"/>
          <w:szCs w:val="26"/>
        </w:rPr>
        <w:t xml:space="preserve"> Роскомнадзора по Северо-Кавказскому федеральному округу «О проведении внепланов</w:t>
      </w:r>
      <w:r w:rsidR="008C3077">
        <w:rPr>
          <w:rFonts w:ascii="Times New Roman" w:hAnsi="Times New Roman" w:cs="Times New Roman"/>
          <w:sz w:val="26"/>
          <w:szCs w:val="26"/>
        </w:rPr>
        <w:t>ого</w:t>
      </w:r>
      <w:r w:rsidRPr="00E66880">
        <w:rPr>
          <w:rFonts w:ascii="Times New Roman" w:hAnsi="Times New Roman" w:cs="Times New Roman"/>
          <w:sz w:val="26"/>
          <w:szCs w:val="26"/>
        </w:rPr>
        <w:t xml:space="preserve"> систематического наблюдения» от 21.02.2024 № </w:t>
      </w:r>
      <w:r w:rsidR="003B717F">
        <w:rPr>
          <w:rFonts w:ascii="Times New Roman" w:hAnsi="Times New Roman" w:cs="Times New Roman"/>
          <w:sz w:val="26"/>
          <w:szCs w:val="26"/>
        </w:rPr>
        <w:t>………</w:t>
      </w:r>
      <w:r w:rsidRPr="00E66880">
        <w:rPr>
          <w:rFonts w:ascii="Times New Roman" w:hAnsi="Times New Roman" w:cs="Times New Roman"/>
          <w:sz w:val="26"/>
          <w:szCs w:val="26"/>
        </w:rPr>
        <w:t xml:space="preserve"> в период с 18.03.2024 по 21.03.2</w:t>
      </w:r>
      <w:r w:rsidR="008C3077">
        <w:rPr>
          <w:rFonts w:ascii="Times New Roman" w:hAnsi="Times New Roman" w:cs="Times New Roman"/>
          <w:sz w:val="26"/>
          <w:szCs w:val="26"/>
        </w:rPr>
        <w:t>024</w:t>
      </w:r>
      <w:r w:rsidRPr="00E66880">
        <w:rPr>
          <w:rFonts w:ascii="Times New Roman" w:hAnsi="Times New Roman" w:cs="Times New Roman"/>
          <w:sz w:val="26"/>
          <w:szCs w:val="26"/>
        </w:rPr>
        <w:t xml:space="preserve"> было проведено внеплановое систематическое наблюдение в отношении ООО «ВИС</w:t>
      </w:r>
      <w:r w:rsidR="008C3077">
        <w:rPr>
          <w:rFonts w:ascii="Times New Roman" w:hAnsi="Times New Roman" w:cs="Times New Roman"/>
          <w:sz w:val="26"/>
          <w:szCs w:val="26"/>
        </w:rPr>
        <w:t>Т»</w:t>
      </w:r>
      <w:r w:rsidRPr="00E66880">
        <w:rPr>
          <w:rFonts w:ascii="Times New Roman" w:hAnsi="Times New Roman" w:cs="Times New Roman"/>
          <w:sz w:val="26"/>
          <w:szCs w:val="26"/>
        </w:rPr>
        <w:t xml:space="preserve"> (ИНН </w:t>
      </w:r>
      <w:r w:rsidR="003B717F">
        <w:rPr>
          <w:rFonts w:ascii="Times New Roman" w:hAnsi="Times New Roman" w:cs="Times New Roman"/>
          <w:sz w:val="26"/>
          <w:szCs w:val="26"/>
        </w:rPr>
        <w:t>……..</w:t>
      </w:r>
      <w:r w:rsidRPr="00E66880">
        <w:rPr>
          <w:rFonts w:ascii="Times New Roman" w:hAnsi="Times New Roman" w:cs="Times New Roman"/>
          <w:sz w:val="26"/>
          <w:szCs w:val="26"/>
        </w:rPr>
        <w:t>), по результатам которого выявлено невыполнени</w:t>
      </w:r>
      <w:r w:rsidR="008C3077">
        <w:rPr>
          <w:rFonts w:ascii="Times New Roman" w:hAnsi="Times New Roman" w:cs="Times New Roman"/>
          <w:sz w:val="26"/>
          <w:szCs w:val="26"/>
        </w:rPr>
        <w:t>е в</w:t>
      </w:r>
      <w:r w:rsidRPr="00E66880">
        <w:rPr>
          <w:rFonts w:ascii="Times New Roman" w:hAnsi="Times New Roman" w:cs="Times New Roman"/>
          <w:sz w:val="26"/>
          <w:szCs w:val="26"/>
        </w:rPr>
        <w:t xml:space="preserve"> установленный срок Предписания Федеральной службы по надзору в сфере свя</w:t>
      </w:r>
      <w:r w:rsidR="000719E6">
        <w:rPr>
          <w:rFonts w:ascii="Times New Roman" w:hAnsi="Times New Roman" w:cs="Times New Roman"/>
          <w:sz w:val="26"/>
          <w:szCs w:val="26"/>
        </w:rPr>
        <w:t>зи,</w:t>
      </w:r>
      <w:r w:rsidRPr="00E66880">
        <w:rPr>
          <w:rFonts w:ascii="Times New Roman" w:hAnsi="Times New Roman" w:cs="Times New Roman"/>
          <w:sz w:val="26"/>
          <w:szCs w:val="26"/>
        </w:rPr>
        <w:t xml:space="preserve"> информационных технологий и массовых коммуникаций (далее - Роскомнадзор) об устранен</w:t>
      </w:r>
      <w:r w:rsidR="000719E6">
        <w:rPr>
          <w:rFonts w:ascii="Times New Roman" w:hAnsi="Times New Roman" w:cs="Times New Roman"/>
          <w:sz w:val="26"/>
          <w:szCs w:val="26"/>
        </w:rPr>
        <w:t>ии</w:t>
      </w:r>
      <w:r w:rsidRPr="00E66880">
        <w:rPr>
          <w:rFonts w:ascii="Times New Roman" w:hAnsi="Times New Roman" w:cs="Times New Roman"/>
          <w:sz w:val="26"/>
          <w:szCs w:val="26"/>
        </w:rPr>
        <w:t xml:space="preserve"> выявленного нарушения от 20.12.2023 № </w:t>
      </w:r>
      <w:r w:rsidR="003B717F">
        <w:rPr>
          <w:rFonts w:ascii="Times New Roman" w:hAnsi="Times New Roman" w:cs="Times New Roman"/>
          <w:sz w:val="26"/>
          <w:szCs w:val="26"/>
        </w:rPr>
        <w:t>………..</w:t>
      </w:r>
      <w:r w:rsidRPr="00E66880">
        <w:rPr>
          <w:rFonts w:ascii="Times New Roman" w:hAnsi="Times New Roman" w:cs="Times New Roman"/>
          <w:sz w:val="26"/>
          <w:szCs w:val="26"/>
        </w:rPr>
        <w:t xml:space="preserve"> (далее - Предписание Роскомнадзора).</w:t>
      </w:r>
    </w:p>
    <w:p w:rsidR="000719E6" w:rsidP="00794A78" w14:paraId="185ECA2A" w14:textId="31F493BD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Литвиненко О.А.</w:t>
      </w:r>
      <w:r w:rsidR="00C717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94A78" w:rsidR="00794A78">
        <w:rPr>
          <w:rFonts w:ascii="Times New Roman" w:hAnsi="Times New Roman" w:cs="Times New Roman"/>
          <w:bCs/>
          <w:sz w:val="26"/>
          <w:szCs w:val="26"/>
        </w:rPr>
        <w:t>в судебно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794A78" w:rsidR="00794A78">
        <w:rPr>
          <w:rFonts w:ascii="Times New Roman" w:hAnsi="Times New Roman" w:cs="Times New Roman"/>
          <w:bCs/>
          <w:sz w:val="26"/>
          <w:szCs w:val="26"/>
        </w:rPr>
        <w:t xml:space="preserve"> заседание </w:t>
      </w:r>
      <w:r>
        <w:rPr>
          <w:rFonts w:ascii="Times New Roman" w:hAnsi="Times New Roman" w:cs="Times New Roman"/>
          <w:bCs/>
          <w:sz w:val="26"/>
          <w:szCs w:val="26"/>
        </w:rPr>
        <w:t>вину в совершении административного правонарушения признала, просила вынести наказание в виде предупреждения.</w:t>
      </w:r>
    </w:p>
    <w:p w:rsidR="008267F0" w:rsidRPr="00F077F3" w:rsidP="00F077F3" w14:paraId="49B5EAF1" w14:textId="4197C378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Выслушав Литвиненко О.А., и</w:t>
      </w:r>
      <w:r w:rsidRPr="00F077F3">
        <w:rPr>
          <w:rFonts w:ascii="Times New Roman" w:hAnsi="Times New Roman" w:cs="Times New Roman"/>
          <w:bCs/>
          <w:sz w:val="26"/>
          <w:szCs w:val="26"/>
        </w:rPr>
        <w:t>зучив материалы дела об административном правонарушении, судья приходит к следующему.</w:t>
      </w:r>
    </w:p>
    <w:p w:rsidR="008267F0" w:rsidP="00F077F3" w14:paraId="630305D3" w14:textId="4AA9C0B1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77F3">
        <w:rPr>
          <w:rFonts w:ascii="Times New Roman" w:hAnsi="Times New Roman" w:cs="Times New Roman"/>
          <w:bCs/>
          <w:sz w:val="26"/>
          <w:szCs w:val="26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719E6" w:rsidP="00F077F3" w14:paraId="6A16747C" w14:textId="62F299A5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77F3">
        <w:rPr>
          <w:rFonts w:ascii="Times New Roman" w:hAnsi="Times New Roman" w:cs="Times New Roman"/>
          <w:bCs/>
          <w:sz w:val="26"/>
          <w:szCs w:val="26"/>
        </w:rPr>
        <w:t xml:space="preserve">Ответственность по ч. 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F077F3">
        <w:rPr>
          <w:rFonts w:ascii="Times New Roman" w:hAnsi="Times New Roman" w:cs="Times New Roman"/>
          <w:bCs/>
          <w:sz w:val="26"/>
          <w:szCs w:val="26"/>
        </w:rPr>
        <w:t xml:space="preserve"> ст. 19.5 КоАП</w:t>
      </w:r>
      <w:r w:rsidR="00A31A76">
        <w:rPr>
          <w:rFonts w:ascii="Times New Roman" w:hAnsi="Times New Roman" w:cs="Times New Roman"/>
          <w:bCs/>
          <w:sz w:val="26"/>
          <w:szCs w:val="26"/>
        </w:rPr>
        <w:t xml:space="preserve"> РФ</w:t>
      </w:r>
      <w:r w:rsidRPr="00F077F3">
        <w:rPr>
          <w:rFonts w:ascii="Times New Roman" w:hAnsi="Times New Roman" w:cs="Times New Roman"/>
          <w:bCs/>
          <w:sz w:val="26"/>
          <w:szCs w:val="26"/>
        </w:rPr>
        <w:t xml:space="preserve"> наступает </w:t>
      </w:r>
      <w:r w:rsidRPr="000719E6">
        <w:rPr>
          <w:rFonts w:ascii="Times New Roman" w:hAnsi="Times New Roman" w:cs="Times New Roman"/>
          <w:bCs/>
          <w:sz w:val="26"/>
          <w:szCs w:val="26"/>
        </w:rPr>
        <w:t>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8267F0" w:rsidRPr="00F077F3" w:rsidP="00F077F3" w14:paraId="4C8DDA3D" w14:textId="77777777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77F3">
        <w:rPr>
          <w:rFonts w:ascii="Times New Roman" w:hAnsi="Times New Roman" w:cs="Times New Roman"/>
          <w:bCs/>
          <w:sz w:val="26"/>
          <w:szCs w:val="26"/>
        </w:rPr>
        <w:t xml:space="preserve">Днем совершения правонарушений, согласно которому предусмотренными предписаниями обязанность не была выполнена к определенному в нем сроку, является момент невыполнения в установленный срок законного предписания органа, осуществляющего государственный надзор, об устранении нарушений законодательства. </w:t>
      </w:r>
    </w:p>
    <w:p w:rsidR="008267F0" w:rsidRPr="00F077F3" w:rsidP="00F077F3" w14:paraId="78FA3C36" w14:textId="36029BEB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77F3">
        <w:rPr>
          <w:rFonts w:ascii="Times New Roman" w:hAnsi="Times New Roman" w:cs="Times New Roman"/>
          <w:bCs/>
          <w:sz w:val="26"/>
          <w:szCs w:val="26"/>
        </w:rPr>
        <w:t xml:space="preserve">Объективную сторону правонарушения составляет невыполнение в установленный срок законного предписания органа </w:t>
      </w:r>
      <w:r w:rsidRPr="000719E6" w:rsidR="00A55D0D">
        <w:rPr>
          <w:rFonts w:ascii="Times New Roman" w:hAnsi="Times New Roman" w:cs="Times New Roman"/>
          <w:bCs/>
          <w:sz w:val="26"/>
          <w:szCs w:val="26"/>
        </w:rPr>
        <w:t>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F077F3">
        <w:rPr>
          <w:rFonts w:ascii="Times New Roman" w:hAnsi="Times New Roman" w:cs="Times New Roman"/>
          <w:bCs/>
          <w:sz w:val="26"/>
          <w:szCs w:val="26"/>
        </w:rPr>
        <w:t>. Субъектом ответственности являются граждане, должностные лица, юридические лица. Субъективную сторону правонарушения характеризует умысел.</w:t>
      </w:r>
    </w:p>
    <w:p w:rsidR="00A55D0D" w:rsidRPr="00E66880" w:rsidP="00A55D0D" w14:paraId="2D7E93AF" w14:textId="08AC2E23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77F3">
        <w:rPr>
          <w:rFonts w:ascii="Times New Roman" w:hAnsi="Times New Roman" w:cs="Times New Roman"/>
          <w:bCs/>
          <w:sz w:val="26"/>
          <w:szCs w:val="26"/>
        </w:rPr>
        <w:t xml:space="preserve">Из материалов дела усматривается, </w:t>
      </w:r>
      <w:r w:rsidRPr="00E66880">
        <w:rPr>
          <w:rFonts w:ascii="Times New Roman" w:hAnsi="Times New Roman" w:cs="Times New Roman"/>
          <w:sz w:val="26"/>
          <w:szCs w:val="26"/>
        </w:rPr>
        <w:t>на основании Задания Управле</w:t>
      </w:r>
      <w:r>
        <w:rPr>
          <w:rFonts w:ascii="Times New Roman" w:hAnsi="Times New Roman" w:cs="Times New Roman"/>
          <w:sz w:val="26"/>
          <w:szCs w:val="26"/>
        </w:rPr>
        <w:t>ния</w:t>
      </w:r>
      <w:r w:rsidRPr="00E66880">
        <w:rPr>
          <w:rFonts w:ascii="Times New Roman" w:hAnsi="Times New Roman" w:cs="Times New Roman"/>
          <w:sz w:val="26"/>
          <w:szCs w:val="26"/>
        </w:rPr>
        <w:t xml:space="preserve"> Роскомнадзора по Северо-Кавказскому федеральному округу «О проведении </w:t>
      </w:r>
      <w:r w:rsidRPr="00E66880">
        <w:rPr>
          <w:rFonts w:ascii="Times New Roman" w:hAnsi="Times New Roman" w:cs="Times New Roman"/>
          <w:sz w:val="26"/>
          <w:szCs w:val="26"/>
        </w:rPr>
        <w:t>внепланов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66880">
        <w:rPr>
          <w:rFonts w:ascii="Times New Roman" w:hAnsi="Times New Roman" w:cs="Times New Roman"/>
          <w:sz w:val="26"/>
          <w:szCs w:val="26"/>
        </w:rPr>
        <w:t xml:space="preserve"> систематического наблюдения» от 21.02.2024 № </w:t>
      </w:r>
      <w:r w:rsidR="003B717F">
        <w:rPr>
          <w:rFonts w:ascii="Times New Roman" w:hAnsi="Times New Roman" w:cs="Times New Roman"/>
          <w:sz w:val="26"/>
          <w:szCs w:val="26"/>
        </w:rPr>
        <w:t>……..</w:t>
      </w:r>
      <w:r w:rsidRPr="00E66880">
        <w:rPr>
          <w:rFonts w:ascii="Times New Roman" w:hAnsi="Times New Roman" w:cs="Times New Roman"/>
          <w:sz w:val="26"/>
          <w:szCs w:val="26"/>
        </w:rPr>
        <w:t xml:space="preserve"> в период с 18.03.2024 по 21.03.2</w:t>
      </w:r>
      <w:r>
        <w:rPr>
          <w:rFonts w:ascii="Times New Roman" w:hAnsi="Times New Roman" w:cs="Times New Roman"/>
          <w:sz w:val="26"/>
          <w:szCs w:val="26"/>
        </w:rPr>
        <w:t>024</w:t>
      </w:r>
      <w:r w:rsidRPr="00E66880">
        <w:rPr>
          <w:rFonts w:ascii="Times New Roman" w:hAnsi="Times New Roman" w:cs="Times New Roman"/>
          <w:sz w:val="26"/>
          <w:szCs w:val="26"/>
        </w:rPr>
        <w:t xml:space="preserve"> было проведено внеплановое систематическое наблюдение в отношении ООО «ВИС</w:t>
      </w:r>
      <w:r>
        <w:rPr>
          <w:rFonts w:ascii="Times New Roman" w:hAnsi="Times New Roman" w:cs="Times New Roman"/>
          <w:sz w:val="26"/>
          <w:szCs w:val="26"/>
        </w:rPr>
        <w:t>Т»</w:t>
      </w:r>
      <w:r w:rsidRPr="00E66880">
        <w:rPr>
          <w:rFonts w:ascii="Times New Roman" w:hAnsi="Times New Roman" w:cs="Times New Roman"/>
          <w:sz w:val="26"/>
          <w:szCs w:val="26"/>
        </w:rPr>
        <w:t xml:space="preserve"> (ИНН </w:t>
      </w:r>
      <w:r w:rsidR="003B717F">
        <w:rPr>
          <w:rFonts w:ascii="Times New Roman" w:hAnsi="Times New Roman" w:cs="Times New Roman"/>
          <w:sz w:val="26"/>
          <w:szCs w:val="26"/>
        </w:rPr>
        <w:t>…….</w:t>
      </w:r>
      <w:r w:rsidRPr="00E66880">
        <w:rPr>
          <w:rFonts w:ascii="Times New Roman" w:hAnsi="Times New Roman" w:cs="Times New Roman"/>
          <w:sz w:val="26"/>
          <w:szCs w:val="26"/>
        </w:rPr>
        <w:t>), по результатам которого выявлено невыполнени</w:t>
      </w:r>
      <w:r>
        <w:rPr>
          <w:rFonts w:ascii="Times New Roman" w:hAnsi="Times New Roman" w:cs="Times New Roman"/>
          <w:sz w:val="26"/>
          <w:szCs w:val="26"/>
        </w:rPr>
        <w:t>е в</w:t>
      </w:r>
      <w:r w:rsidRPr="00E66880">
        <w:rPr>
          <w:rFonts w:ascii="Times New Roman" w:hAnsi="Times New Roman" w:cs="Times New Roman"/>
          <w:sz w:val="26"/>
          <w:szCs w:val="26"/>
        </w:rPr>
        <w:t xml:space="preserve"> установленный срок Предписания Федеральной службы по надзору в сфере свя</w:t>
      </w:r>
      <w:r>
        <w:rPr>
          <w:rFonts w:ascii="Times New Roman" w:hAnsi="Times New Roman" w:cs="Times New Roman"/>
          <w:sz w:val="26"/>
          <w:szCs w:val="26"/>
        </w:rPr>
        <w:t>зи,</w:t>
      </w:r>
      <w:r w:rsidRPr="00E66880">
        <w:rPr>
          <w:rFonts w:ascii="Times New Roman" w:hAnsi="Times New Roman" w:cs="Times New Roman"/>
          <w:sz w:val="26"/>
          <w:szCs w:val="26"/>
        </w:rPr>
        <w:t xml:space="preserve"> информационных технологий и массовых коммуникаций (далее - Роскомнадзор) об устранен</w:t>
      </w:r>
      <w:r>
        <w:rPr>
          <w:rFonts w:ascii="Times New Roman" w:hAnsi="Times New Roman" w:cs="Times New Roman"/>
          <w:sz w:val="26"/>
          <w:szCs w:val="26"/>
        </w:rPr>
        <w:t>ии</w:t>
      </w:r>
      <w:r w:rsidRPr="00E66880">
        <w:rPr>
          <w:rFonts w:ascii="Times New Roman" w:hAnsi="Times New Roman" w:cs="Times New Roman"/>
          <w:sz w:val="26"/>
          <w:szCs w:val="26"/>
        </w:rPr>
        <w:t xml:space="preserve"> выявленного нарушения от 20.12.2023 № </w:t>
      </w:r>
      <w:r w:rsidR="003B717F">
        <w:rPr>
          <w:rFonts w:ascii="Times New Roman" w:hAnsi="Times New Roman" w:cs="Times New Roman"/>
          <w:sz w:val="26"/>
          <w:szCs w:val="26"/>
        </w:rPr>
        <w:t>……..</w:t>
      </w:r>
      <w:r w:rsidRPr="00E66880">
        <w:rPr>
          <w:rFonts w:ascii="Times New Roman" w:hAnsi="Times New Roman" w:cs="Times New Roman"/>
          <w:sz w:val="26"/>
          <w:szCs w:val="26"/>
        </w:rPr>
        <w:t xml:space="preserve"> (далее - Предписание Роскомнадзора).</w:t>
      </w:r>
    </w:p>
    <w:p w:rsidR="00A55D0D" w:rsidRPr="00472B95" w:rsidP="00A55D0D" w14:paraId="1CE3A7DD" w14:textId="1A34C0E7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2B95">
        <w:rPr>
          <w:rFonts w:ascii="Times New Roman" w:hAnsi="Times New Roman" w:cs="Times New Roman"/>
          <w:sz w:val="26"/>
          <w:szCs w:val="26"/>
        </w:rPr>
        <w:t>В соответствии со статьей 31.7 Закона Российской Федерации от 27.12.1991 № 2124-1 «О средствах массовой информации» (далее - Закон о СМИ) лицензирующий орган в пределах своей компетенции выдает лицензиату предписание об устранении выявленного нарушения в случае выявления уполномоченными государственными органами нарушения, связанного с несоблюдением требований Закона о СМИ, требований иных нормативных правовых актов, непосредственно связанных с осуществлением радиовещания.</w:t>
      </w:r>
    </w:p>
    <w:p w:rsidR="00A55D0D" w:rsidRPr="00472B95" w:rsidP="00A55D0D" w14:paraId="24173CE8" w14:textId="3E01ACA6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2B95">
        <w:rPr>
          <w:rFonts w:ascii="Times New Roman" w:hAnsi="Times New Roman" w:cs="Times New Roman"/>
          <w:sz w:val="26"/>
          <w:szCs w:val="26"/>
        </w:rPr>
        <w:t xml:space="preserve">При выдаче такого предписания лицензирующий орган предупреждает лицензиата о приостановлении действия лицензии в случае невыполнения лицензиатом в установленный </w:t>
      </w:r>
      <w:r w:rsidRPr="00472B95" w:rsidR="007F20D1">
        <w:rPr>
          <w:rFonts w:ascii="Times New Roman" w:hAnsi="Times New Roman" w:cs="Times New Roman"/>
          <w:sz w:val="26"/>
          <w:szCs w:val="26"/>
        </w:rPr>
        <w:t>срок</w:t>
      </w:r>
      <w:r w:rsidRPr="00472B95">
        <w:rPr>
          <w:rFonts w:ascii="Times New Roman" w:hAnsi="Times New Roman" w:cs="Times New Roman"/>
          <w:sz w:val="26"/>
          <w:szCs w:val="26"/>
        </w:rPr>
        <w:t xml:space="preserve"> такого предписания.</w:t>
      </w:r>
    </w:p>
    <w:p w:rsidR="00A55D0D" w:rsidRPr="00472B95" w:rsidP="00A55D0D" w14:paraId="4CBE0B8E" w14:textId="5E7D8831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2B95">
        <w:rPr>
          <w:rFonts w:ascii="Times New Roman" w:hAnsi="Times New Roman" w:cs="Times New Roman"/>
          <w:sz w:val="26"/>
          <w:szCs w:val="26"/>
        </w:rPr>
        <w:t>ООО «ВИСТ» должно осуществлять вещание радиоканала «Искатель Юг» на основан</w:t>
      </w:r>
      <w:r w:rsidRPr="00472B95" w:rsidR="007F20D1">
        <w:rPr>
          <w:rFonts w:ascii="Times New Roman" w:hAnsi="Times New Roman" w:cs="Times New Roman"/>
          <w:sz w:val="26"/>
          <w:szCs w:val="26"/>
        </w:rPr>
        <w:t>ии</w:t>
      </w:r>
      <w:r w:rsidRPr="00472B95">
        <w:rPr>
          <w:rFonts w:ascii="Times New Roman" w:hAnsi="Times New Roman" w:cs="Times New Roman"/>
          <w:sz w:val="26"/>
          <w:szCs w:val="26"/>
        </w:rPr>
        <w:t xml:space="preserve"> лицензии на осуществление радиовещания № </w:t>
      </w:r>
      <w:r w:rsidR="003B717F">
        <w:rPr>
          <w:rFonts w:ascii="Times New Roman" w:hAnsi="Times New Roman" w:cs="Times New Roman"/>
          <w:sz w:val="26"/>
          <w:szCs w:val="26"/>
        </w:rPr>
        <w:t>……..</w:t>
      </w:r>
      <w:r w:rsidRPr="00472B95">
        <w:rPr>
          <w:rFonts w:ascii="Times New Roman" w:hAnsi="Times New Roman" w:cs="Times New Roman"/>
          <w:sz w:val="26"/>
          <w:szCs w:val="26"/>
        </w:rPr>
        <w:t xml:space="preserve"> (№ 29397 от 02.08.201</w:t>
      </w:r>
      <w:r w:rsidRPr="00472B95" w:rsidR="007F20D1">
        <w:rPr>
          <w:rFonts w:ascii="Times New Roman" w:hAnsi="Times New Roman" w:cs="Times New Roman"/>
          <w:sz w:val="26"/>
          <w:szCs w:val="26"/>
        </w:rPr>
        <w:t>8),</w:t>
      </w:r>
      <w:r w:rsidRPr="00472B95">
        <w:rPr>
          <w:rFonts w:ascii="Times New Roman" w:hAnsi="Times New Roman" w:cs="Times New Roman"/>
          <w:sz w:val="26"/>
          <w:szCs w:val="26"/>
        </w:rPr>
        <w:t xml:space="preserve"> выданной Федеральной службой по надзору в сфере связи, информационных технологий</w:t>
      </w:r>
      <w:r w:rsidRPr="00472B95" w:rsidR="007F20D1">
        <w:rPr>
          <w:rFonts w:ascii="Times New Roman" w:hAnsi="Times New Roman" w:cs="Times New Roman"/>
          <w:sz w:val="26"/>
          <w:szCs w:val="26"/>
        </w:rPr>
        <w:t xml:space="preserve"> и</w:t>
      </w:r>
      <w:r w:rsidRPr="00472B95">
        <w:rPr>
          <w:rFonts w:ascii="Times New Roman" w:hAnsi="Times New Roman" w:cs="Times New Roman"/>
          <w:sz w:val="26"/>
          <w:szCs w:val="26"/>
        </w:rPr>
        <w:t xml:space="preserve"> массовых коммуникаций.</w:t>
      </w:r>
    </w:p>
    <w:p w:rsidR="00A55D0D" w:rsidRPr="00472B95" w:rsidP="00A55D0D" w14:paraId="4E5F6902" w14:textId="2A0CB8F2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2B95">
        <w:rPr>
          <w:rFonts w:ascii="Times New Roman" w:hAnsi="Times New Roman" w:cs="Times New Roman"/>
          <w:sz w:val="26"/>
          <w:szCs w:val="26"/>
        </w:rPr>
        <w:t>Радиоканал «Искатель Юг» является зарегистрированным средством массовой информа</w:t>
      </w:r>
      <w:r w:rsidRPr="00472B95" w:rsidR="007F20D1">
        <w:rPr>
          <w:rFonts w:ascii="Times New Roman" w:hAnsi="Times New Roman" w:cs="Times New Roman"/>
          <w:sz w:val="26"/>
          <w:szCs w:val="26"/>
        </w:rPr>
        <w:t>ции,</w:t>
      </w:r>
      <w:r w:rsidRPr="00472B95">
        <w:rPr>
          <w:rFonts w:ascii="Times New Roman" w:hAnsi="Times New Roman" w:cs="Times New Roman"/>
          <w:sz w:val="26"/>
          <w:szCs w:val="26"/>
        </w:rPr>
        <w:t xml:space="preserve"> реестровая запись от 22.06.2018 ЭЛ № </w:t>
      </w:r>
      <w:r w:rsidR="003B717F">
        <w:rPr>
          <w:rFonts w:ascii="Times New Roman" w:hAnsi="Times New Roman" w:cs="Times New Roman"/>
          <w:sz w:val="26"/>
          <w:szCs w:val="26"/>
        </w:rPr>
        <w:t>……..</w:t>
      </w:r>
      <w:r w:rsidRPr="00472B95">
        <w:rPr>
          <w:rFonts w:ascii="Times New Roman" w:hAnsi="Times New Roman" w:cs="Times New Roman"/>
          <w:sz w:val="26"/>
          <w:szCs w:val="26"/>
        </w:rPr>
        <w:t>.</w:t>
      </w:r>
    </w:p>
    <w:p w:rsidR="00A55D0D" w:rsidRPr="00472B95" w:rsidP="00A55D0D" w14:paraId="3221552D" w14:textId="61FAE2DA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2B95">
        <w:rPr>
          <w:rFonts w:ascii="Times New Roman" w:hAnsi="Times New Roman" w:cs="Times New Roman"/>
          <w:sz w:val="26"/>
          <w:szCs w:val="26"/>
        </w:rPr>
        <w:t>В предписании Роскомнадзора указано нарушение требований пп. «а» п. 4 Положен</w:t>
      </w:r>
      <w:r w:rsidRPr="00472B95" w:rsidR="007F20D1">
        <w:rPr>
          <w:rFonts w:ascii="Times New Roman" w:hAnsi="Times New Roman" w:cs="Times New Roman"/>
          <w:sz w:val="26"/>
          <w:szCs w:val="26"/>
        </w:rPr>
        <w:t>ия</w:t>
      </w:r>
      <w:r w:rsidRPr="00472B95">
        <w:rPr>
          <w:rFonts w:ascii="Times New Roman" w:hAnsi="Times New Roman" w:cs="Times New Roman"/>
          <w:sz w:val="26"/>
          <w:szCs w:val="26"/>
        </w:rPr>
        <w:t xml:space="preserve"> о лицензировании телевизионного вещания и радиовещания, утвержденного постановлени</w:t>
      </w:r>
      <w:r w:rsidRPr="00472B95" w:rsidR="007F20D1">
        <w:rPr>
          <w:rFonts w:ascii="Times New Roman" w:hAnsi="Times New Roman" w:cs="Times New Roman"/>
          <w:sz w:val="26"/>
          <w:szCs w:val="26"/>
        </w:rPr>
        <w:t>ем</w:t>
      </w:r>
      <w:r w:rsidRPr="00472B9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23.09.2020 № </w:t>
      </w:r>
      <w:r w:rsidR="003B717F">
        <w:rPr>
          <w:rFonts w:ascii="Times New Roman" w:hAnsi="Times New Roman" w:cs="Times New Roman"/>
          <w:sz w:val="26"/>
          <w:szCs w:val="26"/>
        </w:rPr>
        <w:t>……..</w:t>
      </w:r>
      <w:r w:rsidRPr="00472B95">
        <w:rPr>
          <w:rFonts w:ascii="Times New Roman" w:hAnsi="Times New Roman" w:cs="Times New Roman"/>
          <w:sz w:val="26"/>
          <w:szCs w:val="26"/>
        </w:rPr>
        <w:t xml:space="preserve"> в части несоблюдения даты нача</w:t>
      </w:r>
      <w:r w:rsidRPr="00472B95" w:rsidR="007F20D1">
        <w:rPr>
          <w:rFonts w:ascii="Times New Roman" w:hAnsi="Times New Roman" w:cs="Times New Roman"/>
          <w:sz w:val="26"/>
          <w:szCs w:val="26"/>
        </w:rPr>
        <w:t>ла</w:t>
      </w:r>
      <w:r w:rsidRPr="00472B95">
        <w:rPr>
          <w:rFonts w:ascii="Times New Roman" w:hAnsi="Times New Roman" w:cs="Times New Roman"/>
          <w:sz w:val="26"/>
          <w:szCs w:val="26"/>
        </w:rPr>
        <w:t xml:space="preserve"> вещания (ООО «ВИСТ» не приступило к вещанию радиоканала «Искатель Юг» по универсальн</w:t>
      </w:r>
      <w:r w:rsidRPr="00472B95" w:rsidR="007F20D1">
        <w:rPr>
          <w:rFonts w:ascii="Times New Roman" w:hAnsi="Times New Roman" w:cs="Times New Roman"/>
          <w:sz w:val="26"/>
          <w:szCs w:val="26"/>
        </w:rPr>
        <w:t>ой</w:t>
      </w:r>
      <w:r w:rsidRPr="00472B95">
        <w:rPr>
          <w:rFonts w:ascii="Times New Roman" w:hAnsi="Times New Roman" w:cs="Times New Roman"/>
          <w:sz w:val="26"/>
          <w:szCs w:val="26"/>
        </w:rPr>
        <w:t xml:space="preserve"> лицензии на территории Российской Федерации с даты начала вещания, указанной в лице</w:t>
      </w:r>
      <w:r w:rsidRPr="00472B95" w:rsidR="007F20D1">
        <w:rPr>
          <w:rFonts w:ascii="Times New Roman" w:hAnsi="Times New Roman" w:cs="Times New Roman"/>
          <w:sz w:val="26"/>
          <w:szCs w:val="26"/>
        </w:rPr>
        <w:t>нзии</w:t>
      </w:r>
      <w:r w:rsidRPr="00472B95">
        <w:rPr>
          <w:rFonts w:ascii="Times New Roman" w:hAnsi="Times New Roman" w:cs="Times New Roman"/>
          <w:sz w:val="26"/>
          <w:szCs w:val="26"/>
        </w:rPr>
        <w:t xml:space="preserve"> 01.09.2021).</w:t>
      </w:r>
    </w:p>
    <w:p w:rsidR="00A55D0D" w:rsidRPr="00472B95" w:rsidP="00A55D0D" w14:paraId="3D8F2E06" w14:textId="77777777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2B95">
        <w:rPr>
          <w:rFonts w:ascii="Times New Roman" w:hAnsi="Times New Roman" w:cs="Times New Roman"/>
          <w:sz w:val="26"/>
          <w:szCs w:val="26"/>
        </w:rPr>
        <w:t>В соответствии с Предписанием срок устранения нарушения: 15.03.2024.</w:t>
      </w:r>
    </w:p>
    <w:p w:rsidR="00A55D0D" w:rsidRPr="00472B95" w:rsidP="00A55D0D" w14:paraId="53AE895A" w14:textId="68EE764F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2B95">
        <w:rPr>
          <w:rFonts w:ascii="Times New Roman" w:hAnsi="Times New Roman" w:cs="Times New Roman"/>
          <w:sz w:val="26"/>
          <w:szCs w:val="26"/>
        </w:rPr>
        <w:t>При устранении указанного в предписании нарушения сообщить письменно, с приложени</w:t>
      </w:r>
      <w:r w:rsidRPr="00472B95" w:rsidR="007F20D1">
        <w:rPr>
          <w:rFonts w:ascii="Times New Roman" w:hAnsi="Times New Roman" w:cs="Times New Roman"/>
          <w:sz w:val="26"/>
          <w:szCs w:val="26"/>
        </w:rPr>
        <w:t>ем</w:t>
      </w:r>
      <w:r w:rsidRPr="00472B95">
        <w:rPr>
          <w:rFonts w:ascii="Times New Roman" w:hAnsi="Times New Roman" w:cs="Times New Roman"/>
          <w:sz w:val="26"/>
          <w:szCs w:val="26"/>
        </w:rPr>
        <w:t xml:space="preserve"> подтверждающих документов в Роскомнадзор не позднее 18.03.2024.</w:t>
      </w:r>
    </w:p>
    <w:p w:rsidR="007F20D1" w:rsidRPr="007F20D1" w:rsidP="007F20D1" w14:paraId="6EFC2EA6" w14:textId="77777777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0D1">
        <w:rPr>
          <w:rFonts w:ascii="Times New Roman" w:hAnsi="Times New Roman" w:cs="Times New Roman"/>
          <w:bCs/>
          <w:sz w:val="26"/>
          <w:szCs w:val="26"/>
        </w:rPr>
        <w:t>Предписание вручено директору ООО «ВИСТ» Литвиненко О.А 22.12.2023 г.</w:t>
      </w:r>
    </w:p>
    <w:p w:rsidR="007F20D1" w:rsidRPr="007F20D1" w:rsidP="007F20D1" w14:paraId="38D9E4D7" w14:textId="6E7C9D5D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0D1">
        <w:rPr>
          <w:rFonts w:ascii="Times New Roman" w:hAnsi="Times New Roman" w:cs="Times New Roman"/>
          <w:bCs/>
          <w:sz w:val="26"/>
          <w:szCs w:val="26"/>
        </w:rPr>
        <w:t xml:space="preserve">ООО «ВИСТ» направило в Роскомнадзор письменный ответ от 15.03.2024 № </w:t>
      </w:r>
      <w:r w:rsidR="003B717F">
        <w:rPr>
          <w:rFonts w:ascii="Times New Roman" w:hAnsi="Times New Roman" w:cs="Times New Roman"/>
          <w:bCs/>
          <w:sz w:val="26"/>
          <w:szCs w:val="26"/>
        </w:rPr>
        <w:t>…</w:t>
      </w:r>
      <w:r w:rsidRPr="007F20D1">
        <w:rPr>
          <w:rFonts w:ascii="Times New Roman" w:hAnsi="Times New Roman" w:cs="Times New Roman"/>
          <w:bCs/>
          <w:sz w:val="26"/>
          <w:szCs w:val="26"/>
        </w:rPr>
        <w:t xml:space="preserve"> на ранее выданное Предписание об устранении выявленного нарушения от 20.12.2023 № </w:t>
      </w:r>
      <w:r w:rsidR="003B717F">
        <w:rPr>
          <w:rFonts w:ascii="Times New Roman" w:hAnsi="Times New Roman" w:cs="Times New Roman"/>
          <w:bCs/>
          <w:sz w:val="26"/>
          <w:szCs w:val="26"/>
        </w:rPr>
        <w:t>……</w:t>
      </w:r>
      <w:r w:rsidRPr="007F20D1">
        <w:rPr>
          <w:rFonts w:ascii="Times New Roman" w:hAnsi="Times New Roman" w:cs="Times New Roman"/>
          <w:bCs/>
          <w:sz w:val="26"/>
          <w:szCs w:val="26"/>
        </w:rPr>
        <w:t>, о том, что решением от 21.12.2023 № 10 учредителя СМИ «Искатель Юг» - ООО «ВИСТ» вещание (деятельность) СМИ приостановлено с 22.12.2023 г. по 20.09.2024 г. Данное решение учредителя было направлено в учреждение Роскомнадзора через личный кабинет 16.02.2024 г.</w:t>
      </w:r>
    </w:p>
    <w:p w:rsidR="007F20D1" w:rsidRPr="007F20D1" w:rsidP="007F20D1" w14:paraId="45817D7A" w14:textId="69743B79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0D1">
        <w:rPr>
          <w:rFonts w:ascii="Times New Roman" w:hAnsi="Times New Roman" w:cs="Times New Roman"/>
          <w:bCs/>
          <w:sz w:val="26"/>
          <w:szCs w:val="26"/>
        </w:rPr>
        <w:t>В соответствии с письмом Управления по Ставропольскому краю филиала ФГУП «ГРЧЦ» в Южном и Северо-Кавказском федеральных округах от 19.03.2024 №</w:t>
      </w:r>
      <w:r w:rsidR="003B717F">
        <w:rPr>
          <w:rFonts w:ascii="Times New Roman" w:hAnsi="Times New Roman" w:cs="Times New Roman"/>
          <w:bCs/>
          <w:sz w:val="26"/>
          <w:szCs w:val="26"/>
        </w:rPr>
        <w:t>………</w:t>
      </w:r>
      <w:r w:rsidRPr="007F20D1">
        <w:rPr>
          <w:rFonts w:ascii="Times New Roman" w:hAnsi="Times New Roman" w:cs="Times New Roman"/>
          <w:bCs/>
          <w:sz w:val="26"/>
          <w:szCs w:val="26"/>
        </w:rPr>
        <w:t xml:space="preserve"> информация о трансляции радиоканала «Искатель Юг» в открытых источниках отсутствует.</w:t>
      </w:r>
    </w:p>
    <w:p w:rsidR="00A55D0D" w:rsidP="007F20D1" w14:paraId="125B91F8" w14:textId="5BABC70B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0D1">
        <w:rPr>
          <w:rFonts w:ascii="Times New Roman" w:hAnsi="Times New Roman" w:cs="Times New Roman"/>
          <w:bCs/>
          <w:sz w:val="26"/>
          <w:szCs w:val="26"/>
        </w:rPr>
        <w:t>Таким образом, установлено, что ООО «ВИСТ» не приступило к вещанию радиоканала «Искатель Юг», т.е. не исполнило Предписание Роскомнадзора, тем самым допустило нарушение требований статьи 31.7 Закона о СМИ.</w:t>
      </w:r>
    </w:p>
    <w:p w:rsidR="00472B95" w:rsidP="00A31A76" w14:paraId="7C9BD8FB" w14:textId="6A5D8A40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4E21">
        <w:rPr>
          <w:rFonts w:ascii="Times New Roman" w:hAnsi="Times New Roman" w:cs="Times New Roman"/>
          <w:bCs/>
          <w:sz w:val="26"/>
          <w:szCs w:val="26"/>
        </w:rPr>
        <w:t>При таких обстоятельствах,</w:t>
      </w:r>
      <w:r w:rsidR="00161C08">
        <w:rPr>
          <w:rFonts w:ascii="Times New Roman" w:hAnsi="Times New Roman" w:cs="Times New Roman"/>
          <w:bCs/>
          <w:sz w:val="26"/>
          <w:szCs w:val="26"/>
        </w:rPr>
        <w:t xml:space="preserve"> суд приходит к выводу, что виновность </w:t>
      </w:r>
      <w:r w:rsidR="00FE6887">
        <w:rPr>
          <w:rFonts w:ascii="Times New Roman" w:hAnsi="Times New Roman" w:cs="Times New Roman"/>
          <w:bCs/>
          <w:sz w:val="26"/>
          <w:szCs w:val="26"/>
        </w:rPr>
        <w:t>Литвиненко О.А.</w:t>
      </w:r>
      <w:r w:rsidR="00A31A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B4E21">
        <w:rPr>
          <w:rFonts w:ascii="Times New Roman" w:hAnsi="Times New Roman" w:cs="Times New Roman"/>
          <w:bCs/>
          <w:sz w:val="26"/>
          <w:szCs w:val="26"/>
        </w:rPr>
        <w:t>в совершении вышеназванного административного правонарушения доказана и подтверждается письменными доказательствам</w:t>
      </w:r>
      <w:r w:rsidR="00161C08">
        <w:rPr>
          <w:rFonts w:ascii="Times New Roman" w:hAnsi="Times New Roman" w:cs="Times New Roman"/>
          <w:bCs/>
          <w:sz w:val="26"/>
          <w:szCs w:val="26"/>
        </w:rPr>
        <w:t>и, имеющимися в материалах дела, а именно: п</w:t>
      </w:r>
      <w:r w:rsidRPr="00DB4E21">
        <w:rPr>
          <w:rFonts w:ascii="Times New Roman" w:hAnsi="Times New Roman" w:cs="Times New Roman"/>
          <w:bCs/>
          <w:sz w:val="26"/>
          <w:szCs w:val="26"/>
        </w:rPr>
        <w:t xml:space="preserve">ротоколом об административном правонарушении </w:t>
      </w:r>
      <w:r w:rsidR="00A31A76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3B717F">
        <w:rPr>
          <w:rFonts w:ascii="Times New Roman" w:hAnsi="Times New Roman" w:cs="Times New Roman"/>
          <w:bCs/>
          <w:sz w:val="26"/>
          <w:szCs w:val="26"/>
        </w:rPr>
        <w:t>………</w:t>
      </w:r>
      <w:r w:rsidRPr="00DB4E21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FE6887">
        <w:rPr>
          <w:rFonts w:ascii="Times New Roman" w:hAnsi="Times New Roman" w:cs="Times New Roman"/>
          <w:bCs/>
          <w:sz w:val="26"/>
          <w:szCs w:val="26"/>
        </w:rPr>
        <w:t>22</w:t>
      </w:r>
      <w:r w:rsidRPr="00DB4E2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E6887">
        <w:rPr>
          <w:rFonts w:ascii="Times New Roman" w:hAnsi="Times New Roman" w:cs="Times New Roman"/>
          <w:bCs/>
          <w:sz w:val="26"/>
          <w:szCs w:val="26"/>
        </w:rPr>
        <w:t>марта</w:t>
      </w:r>
      <w:r w:rsidRPr="00DB4E21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161C08">
        <w:rPr>
          <w:rFonts w:ascii="Times New Roman" w:hAnsi="Times New Roman" w:cs="Times New Roman"/>
          <w:bCs/>
          <w:sz w:val="26"/>
          <w:szCs w:val="26"/>
        </w:rPr>
        <w:t>2</w:t>
      </w:r>
      <w:r w:rsidR="00FE6887">
        <w:rPr>
          <w:rFonts w:ascii="Times New Roman" w:hAnsi="Times New Roman" w:cs="Times New Roman"/>
          <w:bCs/>
          <w:sz w:val="26"/>
          <w:szCs w:val="26"/>
        </w:rPr>
        <w:t>4</w:t>
      </w:r>
      <w:r w:rsidRPr="00DB4E21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D205F0">
        <w:rPr>
          <w:rFonts w:ascii="Times New Roman" w:hAnsi="Times New Roman" w:cs="Times New Roman"/>
          <w:bCs/>
          <w:sz w:val="26"/>
          <w:szCs w:val="26"/>
        </w:rPr>
        <w:t>;</w:t>
      </w:r>
      <w:r w:rsidRPr="00DB4E2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205F0">
        <w:rPr>
          <w:rFonts w:ascii="Times New Roman" w:hAnsi="Times New Roman" w:cs="Times New Roman"/>
          <w:bCs/>
          <w:sz w:val="26"/>
          <w:szCs w:val="26"/>
        </w:rPr>
        <w:t xml:space="preserve">копией </w:t>
      </w:r>
      <w:r w:rsidR="00FE6887">
        <w:rPr>
          <w:rFonts w:ascii="Times New Roman" w:hAnsi="Times New Roman" w:cs="Times New Roman"/>
          <w:bCs/>
          <w:sz w:val="26"/>
          <w:szCs w:val="26"/>
        </w:rPr>
        <w:t xml:space="preserve">акта систематического наблюдения ООО «Вист» от 23.11.2023 года; копией ответа на запрос от 20 ноября 2023 года; копией акта систематического наблюдения ООО «Вист» от 21.03.2024 года; </w:t>
      </w:r>
      <w:r>
        <w:rPr>
          <w:rFonts w:ascii="Times New Roman" w:hAnsi="Times New Roman" w:cs="Times New Roman"/>
          <w:bCs/>
          <w:sz w:val="26"/>
          <w:szCs w:val="26"/>
        </w:rPr>
        <w:t xml:space="preserve">копией </w:t>
      </w:r>
      <w:r w:rsidR="00D205F0">
        <w:rPr>
          <w:rFonts w:ascii="Times New Roman" w:hAnsi="Times New Roman" w:cs="Times New Roman"/>
          <w:bCs/>
          <w:sz w:val="26"/>
          <w:szCs w:val="26"/>
        </w:rPr>
        <w:t>предписания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об устранении выявленного нарушения </w:t>
      </w:r>
      <w:r w:rsidR="00D205F0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>
        <w:rPr>
          <w:rFonts w:ascii="Times New Roman" w:hAnsi="Times New Roman" w:cs="Times New Roman"/>
          <w:bCs/>
          <w:sz w:val="26"/>
          <w:szCs w:val="26"/>
        </w:rPr>
        <w:t>20</w:t>
      </w:r>
      <w:r w:rsidR="00D205F0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12</w:t>
      </w:r>
      <w:r w:rsidR="00D205F0">
        <w:rPr>
          <w:rFonts w:ascii="Times New Roman" w:hAnsi="Times New Roman" w:cs="Times New Roman"/>
          <w:bCs/>
          <w:sz w:val="26"/>
          <w:szCs w:val="26"/>
        </w:rPr>
        <w:t>.202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D205F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Cs/>
          <w:sz w:val="26"/>
          <w:szCs w:val="26"/>
        </w:rPr>
        <w:t>, копий задания о</w:t>
      </w:r>
      <w:r w:rsidRPr="00E66880">
        <w:rPr>
          <w:rFonts w:ascii="Times New Roman" w:hAnsi="Times New Roman" w:cs="Times New Roman"/>
          <w:sz w:val="26"/>
          <w:szCs w:val="26"/>
        </w:rPr>
        <w:t xml:space="preserve"> проведении внепланов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66880">
        <w:rPr>
          <w:rFonts w:ascii="Times New Roman" w:hAnsi="Times New Roman" w:cs="Times New Roman"/>
          <w:sz w:val="26"/>
          <w:szCs w:val="26"/>
        </w:rPr>
        <w:t xml:space="preserve"> систематического наблюдения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6880">
        <w:rPr>
          <w:rFonts w:ascii="Times New Roman" w:hAnsi="Times New Roman" w:cs="Times New Roman"/>
          <w:sz w:val="26"/>
          <w:szCs w:val="26"/>
        </w:rPr>
        <w:t>в отношении ООО «ВИС</w:t>
      </w:r>
      <w:r>
        <w:rPr>
          <w:rFonts w:ascii="Times New Roman" w:hAnsi="Times New Roman" w:cs="Times New Roman"/>
          <w:sz w:val="26"/>
          <w:szCs w:val="26"/>
        </w:rPr>
        <w:t>Т» от 21.02.2024 года; копией выписки из реестра лицензий выданной ООО «Вист»</w:t>
      </w:r>
      <w:r w:rsidR="00D04784">
        <w:rPr>
          <w:rFonts w:ascii="Times New Roman" w:hAnsi="Times New Roman" w:cs="Times New Roman"/>
          <w:sz w:val="26"/>
          <w:szCs w:val="26"/>
        </w:rPr>
        <w:t>.</w:t>
      </w:r>
    </w:p>
    <w:p w:rsidR="00D04784" w:rsidP="00D04784" w14:paraId="05BBB884" w14:textId="6BE6924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4E21">
        <w:rPr>
          <w:rFonts w:ascii="Times New Roman" w:hAnsi="Times New Roman" w:cs="Times New Roman"/>
          <w:bCs/>
          <w:sz w:val="26"/>
          <w:szCs w:val="26"/>
        </w:rPr>
        <w:t xml:space="preserve">Таким образом, мировой судья квалифицирует действия </w:t>
      </w:r>
      <w:r w:rsidR="00F50E8D">
        <w:rPr>
          <w:rFonts w:ascii="Times New Roman" w:hAnsi="Times New Roman" w:cs="Times New Roman"/>
          <w:bCs/>
          <w:sz w:val="26"/>
          <w:szCs w:val="26"/>
        </w:rPr>
        <w:t>должностного</w:t>
      </w:r>
      <w:r w:rsidRPr="00F077F3" w:rsidR="00F50E8D">
        <w:rPr>
          <w:rFonts w:ascii="Times New Roman" w:hAnsi="Times New Roman" w:cs="Times New Roman"/>
          <w:bCs/>
          <w:sz w:val="26"/>
          <w:szCs w:val="26"/>
        </w:rPr>
        <w:t xml:space="preserve"> лица </w:t>
      </w:r>
      <w:r w:rsidR="00E66880">
        <w:rPr>
          <w:rFonts w:ascii="Times New Roman" w:hAnsi="Times New Roman" w:cs="Times New Roman"/>
          <w:bCs/>
          <w:sz w:val="26"/>
          <w:szCs w:val="26"/>
        </w:rPr>
        <w:t xml:space="preserve">директора ООО «Вист» Литвиненко </w:t>
      </w:r>
      <w:r w:rsidR="003B717F">
        <w:rPr>
          <w:rFonts w:ascii="Times New Roman" w:hAnsi="Times New Roman" w:cs="Times New Roman"/>
          <w:bCs/>
          <w:sz w:val="26"/>
          <w:szCs w:val="26"/>
        </w:rPr>
        <w:t>О,А.</w:t>
      </w:r>
      <w:r w:rsidRPr="00DB4E21">
        <w:rPr>
          <w:rFonts w:ascii="Times New Roman" w:hAnsi="Times New Roman" w:cs="Times New Roman"/>
          <w:bCs/>
          <w:sz w:val="26"/>
          <w:szCs w:val="26"/>
        </w:rPr>
        <w:t xml:space="preserve"> по ч.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="00E66880">
        <w:rPr>
          <w:rFonts w:ascii="Times New Roman" w:hAnsi="Times New Roman" w:cs="Times New Roman"/>
          <w:bCs/>
          <w:sz w:val="26"/>
          <w:szCs w:val="26"/>
        </w:rPr>
        <w:t>1</w:t>
      </w:r>
      <w:r w:rsidRPr="00DB4E21">
        <w:rPr>
          <w:rFonts w:ascii="Times New Roman" w:hAnsi="Times New Roman" w:cs="Times New Roman"/>
          <w:bCs/>
          <w:sz w:val="26"/>
          <w:szCs w:val="26"/>
        </w:rPr>
        <w:t xml:space="preserve"> ст. 19.5 КоАП РФ – </w:t>
      </w:r>
      <w:r w:rsidRPr="000719E6">
        <w:rPr>
          <w:rFonts w:ascii="Times New Roman" w:hAnsi="Times New Roman" w:cs="Times New Roman"/>
          <w:bCs/>
          <w:sz w:val="26"/>
          <w:szCs w:val="26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DB4E21" w:rsidP="00DB4E21" w14:paraId="54A34EF5" w14:textId="45A2F163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4E21">
        <w:rPr>
          <w:rFonts w:ascii="Times New Roman" w:hAnsi="Times New Roman" w:cs="Times New Roman"/>
          <w:bCs/>
          <w:sz w:val="26"/>
          <w:szCs w:val="26"/>
        </w:rPr>
        <w:t>Обстоятельств</w:t>
      </w:r>
      <w:r w:rsidR="00D04784">
        <w:rPr>
          <w:rFonts w:ascii="Times New Roman" w:hAnsi="Times New Roman" w:cs="Times New Roman"/>
          <w:bCs/>
          <w:sz w:val="26"/>
          <w:szCs w:val="26"/>
        </w:rPr>
        <w:t>ом</w:t>
      </w:r>
      <w:r w:rsidRPr="00DB4E21">
        <w:rPr>
          <w:rFonts w:ascii="Times New Roman" w:hAnsi="Times New Roman" w:cs="Times New Roman"/>
          <w:bCs/>
          <w:sz w:val="26"/>
          <w:szCs w:val="26"/>
        </w:rPr>
        <w:t>, смягчающи</w:t>
      </w:r>
      <w:r w:rsidR="00D04784">
        <w:rPr>
          <w:rFonts w:ascii="Times New Roman" w:hAnsi="Times New Roman" w:cs="Times New Roman"/>
          <w:bCs/>
          <w:sz w:val="26"/>
          <w:szCs w:val="26"/>
        </w:rPr>
        <w:t>м</w:t>
      </w:r>
      <w:r w:rsidRPr="00DB4E21">
        <w:rPr>
          <w:rFonts w:ascii="Times New Roman" w:hAnsi="Times New Roman" w:cs="Times New Roman"/>
          <w:bCs/>
          <w:sz w:val="26"/>
          <w:szCs w:val="26"/>
        </w:rPr>
        <w:t xml:space="preserve"> административную ответственность </w:t>
      </w:r>
      <w:r w:rsidR="00D04784">
        <w:rPr>
          <w:rFonts w:ascii="Times New Roman" w:hAnsi="Times New Roman" w:cs="Times New Roman"/>
          <w:bCs/>
          <w:sz w:val="26"/>
          <w:szCs w:val="26"/>
        </w:rPr>
        <w:t>Литвиненко О.А.</w:t>
      </w:r>
      <w:r w:rsidRPr="00DB4E21">
        <w:rPr>
          <w:rFonts w:ascii="Times New Roman" w:hAnsi="Times New Roman" w:cs="Times New Roman"/>
          <w:bCs/>
          <w:sz w:val="26"/>
          <w:szCs w:val="26"/>
        </w:rPr>
        <w:t>, предусмотренны</w:t>
      </w:r>
      <w:r w:rsidR="00D04784">
        <w:rPr>
          <w:rFonts w:ascii="Times New Roman" w:hAnsi="Times New Roman" w:cs="Times New Roman"/>
          <w:bCs/>
          <w:sz w:val="26"/>
          <w:szCs w:val="26"/>
        </w:rPr>
        <w:t>м</w:t>
      </w:r>
      <w:r w:rsidRPr="00DB4E21">
        <w:rPr>
          <w:rFonts w:ascii="Times New Roman" w:hAnsi="Times New Roman" w:cs="Times New Roman"/>
          <w:bCs/>
          <w:sz w:val="26"/>
          <w:szCs w:val="26"/>
        </w:rPr>
        <w:t xml:space="preserve"> ст.</w:t>
      </w:r>
      <w:r w:rsidR="00D047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B4E21">
        <w:rPr>
          <w:rFonts w:ascii="Times New Roman" w:hAnsi="Times New Roman" w:cs="Times New Roman"/>
          <w:bCs/>
          <w:sz w:val="26"/>
          <w:szCs w:val="26"/>
        </w:rPr>
        <w:t xml:space="preserve">4.2 КоАП РФ, </w:t>
      </w:r>
      <w:r>
        <w:rPr>
          <w:rFonts w:ascii="Times New Roman" w:hAnsi="Times New Roman" w:cs="Times New Roman"/>
          <w:bCs/>
          <w:sz w:val="26"/>
          <w:szCs w:val="26"/>
        </w:rPr>
        <w:t>суд</w:t>
      </w:r>
      <w:r w:rsidR="00D04784">
        <w:rPr>
          <w:rFonts w:ascii="Times New Roman" w:hAnsi="Times New Roman" w:cs="Times New Roman"/>
          <w:bCs/>
          <w:sz w:val="26"/>
          <w:szCs w:val="26"/>
        </w:rPr>
        <w:t xml:space="preserve"> учитывает признание вины, совершение административного правонарушения впервые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A9258E" w:rsidP="00DB4E21" w14:paraId="7695F527" w14:textId="59B149C1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258E">
        <w:rPr>
          <w:rFonts w:ascii="Times New Roman" w:hAnsi="Times New Roman" w:cs="Times New Roman"/>
          <w:bCs/>
          <w:sz w:val="26"/>
          <w:szCs w:val="26"/>
        </w:rPr>
        <w:t>Обстоятельств, отягчающи</w:t>
      </w:r>
      <w:r w:rsidR="007C6961">
        <w:rPr>
          <w:rFonts w:ascii="Times New Roman" w:hAnsi="Times New Roman" w:cs="Times New Roman"/>
          <w:bCs/>
          <w:sz w:val="26"/>
          <w:szCs w:val="26"/>
        </w:rPr>
        <w:t>х</w:t>
      </w:r>
      <w:r w:rsidRPr="00A9258E">
        <w:rPr>
          <w:rFonts w:ascii="Times New Roman" w:hAnsi="Times New Roman" w:cs="Times New Roman"/>
          <w:bCs/>
          <w:sz w:val="26"/>
          <w:szCs w:val="26"/>
        </w:rPr>
        <w:t xml:space="preserve"> ответственность должностного лица </w:t>
      </w:r>
      <w:r w:rsidR="00D04784">
        <w:rPr>
          <w:rFonts w:ascii="Times New Roman" w:hAnsi="Times New Roman" w:cs="Times New Roman"/>
          <w:bCs/>
          <w:sz w:val="26"/>
          <w:szCs w:val="26"/>
        </w:rPr>
        <w:t>Литвиненко О.А.</w:t>
      </w:r>
      <w:r w:rsidRPr="00A9258E">
        <w:rPr>
          <w:rFonts w:ascii="Times New Roman" w:hAnsi="Times New Roman" w:cs="Times New Roman"/>
          <w:bCs/>
          <w:sz w:val="26"/>
          <w:szCs w:val="26"/>
        </w:rPr>
        <w:t xml:space="preserve"> в соответствии со ст. 4.3 КоАП РФ, суд</w:t>
      </w:r>
      <w:r w:rsidR="007C6961">
        <w:rPr>
          <w:rFonts w:ascii="Times New Roman" w:hAnsi="Times New Roman" w:cs="Times New Roman"/>
          <w:bCs/>
          <w:sz w:val="26"/>
          <w:szCs w:val="26"/>
        </w:rPr>
        <w:t>ом не установлено</w:t>
      </w:r>
      <w:r w:rsidRPr="00A9258E">
        <w:rPr>
          <w:rFonts w:ascii="Times New Roman" w:hAnsi="Times New Roman" w:cs="Times New Roman"/>
          <w:bCs/>
          <w:sz w:val="26"/>
          <w:szCs w:val="26"/>
        </w:rPr>
        <w:t>.</w:t>
      </w:r>
    </w:p>
    <w:p w:rsidR="00D04784" w:rsidRPr="00D04784" w:rsidP="00D04784" w14:paraId="7F034A0A" w14:textId="77777777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784">
        <w:rPr>
          <w:rFonts w:ascii="Times New Roman" w:hAnsi="Times New Roman" w:cs="Times New Roman"/>
          <w:bCs/>
          <w:sz w:val="26"/>
          <w:szCs w:val="26"/>
        </w:rPr>
        <w:t>Согласно статье 4.1.1 КоАП РФ юридическим лицам являющимся субъектами малого и среднего предпринимательства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названного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Кодекса.</w:t>
      </w:r>
    </w:p>
    <w:p w:rsidR="00D04784" w:rsidRPr="00D04784" w:rsidP="00D04784" w14:paraId="3C3C66A2" w14:textId="77777777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784">
        <w:rPr>
          <w:rFonts w:ascii="Times New Roman" w:hAnsi="Times New Roman" w:cs="Times New Roman"/>
          <w:bCs/>
          <w:sz w:val="26"/>
          <w:szCs w:val="26"/>
        </w:rPr>
        <w:t>В силу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04784" w:rsidRPr="00D04784" w:rsidP="00D04784" w14:paraId="743A1836" w14:textId="0C4903C1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784">
        <w:rPr>
          <w:rFonts w:ascii="Times New Roman" w:hAnsi="Times New Roman" w:cs="Times New Roman"/>
          <w:bCs/>
          <w:sz w:val="26"/>
          <w:szCs w:val="26"/>
        </w:rPr>
        <w:t>Согласно сведениям из Единого реестра субъектов малого и среднего предпринимательства ООО «</w:t>
      </w:r>
      <w:r>
        <w:rPr>
          <w:rFonts w:ascii="Times New Roman" w:hAnsi="Times New Roman" w:cs="Times New Roman"/>
          <w:bCs/>
          <w:sz w:val="26"/>
          <w:szCs w:val="26"/>
        </w:rPr>
        <w:t>ВИСТ</w:t>
      </w:r>
      <w:r w:rsidRPr="00D04784">
        <w:rPr>
          <w:rFonts w:ascii="Times New Roman" w:hAnsi="Times New Roman" w:cs="Times New Roman"/>
          <w:bCs/>
          <w:sz w:val="26"/>
          <w:szCs w:val="26"/>
        </w:rPr>
        <w:t>» относится к субъектам малого предпринимательства, правонарушение совершено впервые, вреда или возникновения угрозы причинения вреда охраняемым законом интересам личности, общества и государства, перечисленным в ч. 2 ст. 3.4 КоАП РФ, правонарушение не повлекло.</w:t>
      </w:r>
    </w:p>
    <w:p w:rsidR="00D04784" w:rsidRPr="00D04784" w:rsidP="00D04784" w14:paraId="73BFB4C4" w14:textId="511405F1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784">
        <w:rPr>
          <w:rFonts w:ascii="Times New Roman" w:hAnsi="Times New Roman" w:cs="Times New Roman"/>
          <w:bCs/>
          <w:sz w:val="26"/>
          <w:szCs w:val="26"/>
        </w:rPr>
        <w:t xml:space="preserve">Таким образом, суд считает возможным совершенное </w:t>
      </w:r>
      <w:r>
        <w:rPr>
          <w:rFonts w:ascii="Times New Roman" w:hAnsi="Times New Roman" w:cs="Times New Roman"/>
          <w:bCs/>
          <w:sz w:val="26"/>
          <w:szCs w:val="26"/>
        </w:rPr>
        <w:t>Литвиненко О.А.</w:t>
      </w:r>
      <w:r w:rsidRPr="00D04784">
        <w:rPr>
          <w:rFonts w:ascii="Times New Roman" w:hAnsi="Times New Roman" w:cs="Times New Roman"/>
          <w:bCs/>
          <w:sz w:val="26"/>
          <w:szCs w:val="26"/>
        </w:rPr>
        <w:t xml:space="preserve"> административное правонарушение, предусмотренное ч. 1 ст. 1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D04784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D04784">
        <w:rPr>
          <w:rFonts w:ascii="Times New Roman" w:hAnsi="Times New Roman" w:cs="Times New Roman"/>
          <w:bCs/>
          <w:sz w:val="26"/>
          <w:szCs w:val="26"/>
        </w:rPr>
        <w:t xml:space="preserve"> КоАП РФ, в виде штрафа заменить на предупреждение.</w:t>
      </w:r>
    </w:p>
    <w:p w:rsidR="00D04784" w:rsidRPr="00D04784" w:rsidP="00D04784" w14:paraId="1C86CBCD" w14:textId="4B00E138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784">
        <w:rPr>
          <w:rFonts w:ascii="Times New Roman" w:hAnsi="Times New Roman" w:cs="Times New Roman"/>
          <w:bCs/>
          <w:sz w:val="26"/>
          <w:szCs w:val="26"/>
        </w:rPr>
        <w:t>На основании изложенного, руководствуясь ч. 2 ст. 3.4, ст.ст. 4.1.1, 1</w:t>
      </w:r>
      <w:r w:rsidR="00263A7E">
        <w:rPr>
          <w:rFonts w:ascii="Times New Roman" w:hAnsi="Times New Roman" w:cs="Times New Roman"/>
          <w:bCs/>
          <w:sz w:val="26"/>
          <w:szCs w:val="26"/>
        </w:rPr>
        <w:t>9</w:t>
      </w:r>
      <w:r w:rsidRPr="00D04784">
        <w:rPr>
          <w:rFonts w:ascii="Times New Roman" w:hAnsi="Times New Roman" w:cs="Times New Roman"/>
          <w:bCs/>
          <w:sz w:val="26"/>
          <w:szCs w:val="26"/>
        </w:rPr>
        <w:t>.</w:t>
      </w:r>
      <w:r w:rsidR="00263A7E">
        <w:rPr>
          <w:rFonts w:ascii="Times New Roman" w:hAnsi="Times New Roman" w:cs="Times New Roman"/>
          <w:bCs/>
          <w:sz w:val="26"/>
          <w:szCs w:val="26"/>
        </w:rPr>
        <w:t>5</w:t>
      </w:r>
      <w:r w:rsidRPr="00D04784">
        <w:rPr>
          <w:rFonts w:ascii="Times New Roman" w:hAnsi="Times New Roman" w:cs="Times New Roman"/>
          <w:bCs/>
          <w:sz w:val="26"/>
          <w:szCs w:val="26"/>
        </w:rPr>
        <w:t>, 29.10 КоАП РФ, мировой судья</w:t>
      </w:r>
    </w:p>
    <w:p w:rsidR="00D04784" w:rsidRPr="00D04784" w:rsidP="00D04784" w14:paraId="7A45300A" w14:textId="77777777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4784" w:rsidRPr="00D04784" w:rsidP="00D04784" w14:paraId="4B50F528" w14:textId="4A7BA61B">
      <w:pPr>
        <w:spacing w:after="0" w:line="240" w:lineRule="auto"/>
        <w:ind w:right="-2" w:firstLine="709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04784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D04784" w:rsidRPr="00D04784" w:rsidP="00D04784" w14:paraId="7BD9CD61" w14:textId="77777777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4784" w:rsidRPr="00D04784" w:rsidP="00D04784" w14:paraId="6DA8F7E0" w14:textId="3041465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D04784">
        <w:rPr>
          <w:rFonts w:ascii="Times New Roman" w:hAnsi="Times New Roman" w:cs="Times New Roman"/>
          <w:bCs/>
          <w:sz w:val="26"/>
          <w:szCs w:val="26"/>
        </w:rPr>
        <w:t xml:space="preserve">ризнать </w:t>
      </w:r>
      <w:r>
        <w:rPr>
          <w:rFonts w:ascii="Times New Roman" w:hAnsi="Times New Roman" w:cs="Times New Roman"/>
          <w:bCs/>
          <w:sz w:val="26"/>
          <w:szCs w:val="26"/>
        </w:rPr>
        <w:t>должностное</w:t>
      </w:r>
      <w:r w:rsidRPr="00F077F3">
        <w:rPr>
          <w:rFonts w:ascii="Times New Roman" w:hAnsi="Times New Roman" w:cs="Times New Roman"/>
          <w:bCs/>
          <w:sz w:val="26"/>
          <w:szCs w:val="26"/>
        </w:rPr>
        <w:t xml:space="preserve"> лиц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F077F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директора ООО «Вист» Литвиненко </w:t>
      </w:r>
      <w:r w:rsidR="003B717F">
        <w:rPr>
          <w:rFonts w:ascii="Times New Roman" w:hAnsi="Times New Roman" w:cs="Times New Roman"/>
          <w:bCs/>
          <w:sz w:val="26"/>
          <w:szCs w:val="26"/>
        </w:rPr>
        <w:t>О.А.</w:t>
      </w:r>
      <w:r w:rsidRPr="00D04784">
        <w:rPr>
          <w:rFonts w:ascii="Times New Roman" w:hAnsi="Times New Roman" w:cs="Times New Roman"/>
          <w:bCs/>
          <w:sz w:val="26"/>
          <w:szCs w:val="26"/>
        </w:rPr>
        <w:t xml:space="preserve"> виновн</w:t>
      </w:r>
      <w:r>
        <w:rPr>
          <w:rFonts w:ascii="Times New Roman" w:hAnsi="Times New Roman" w:cs="Times New Roman"/>
          <w:bCs/>
          <w:sz w:val="26"/>
          <w:szCs w:val="26"/>
        </w:rPr>
        <w:t>ой</w:t>
      </w:r>
      <w:r w:rsidRPr="00D04784">
        <w:rPr>
          <w:rFonts w:ascii="Times New Roman" w:hAnsi="Times New Roman" w:cs="Times New Roman"/>
          <w:bCs/>
          <w:sz w:val="26"/>
          <w:szCs w:val="26"/>
        </w:rPr>
        <w:t xml:space="preserve"> в совершении правонарушения, предусмотренного ч. 1 ст. 1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D04784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D04784">
        <w:rPr>
          <w:rFonts w:ascii="Times New Roman" w:hAnsi="Times New Roman" w:cs="Times New Roman"/>
          <w:bCs/>
          <w:sz w:val="26"/>
          <w:szCs w:val="26"/>
        </w:rPr>
        <w:t xml:space="preserve"> КоАП РФ.</w:t>
      </w:r>
    </w:p>
    <w:p w:rsidR="00D04784" w:rsidRPr="00D04784" w:rsidP="00D04784" w14:paraId="063A2D1C" w14:textId="411E5FCD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784">
        <w:rPr>
          <w:rFonts w:ascii="Times New Roman" w:hAnsi="Times New Roman" w:cs="Times New Roman"/>
          <w:bCs/>
          <w:sz w:val="26"/>
          <w:szCs w:val="26"/>
        </w:rPr>
        <w:t xml:space="preserve">На основании ст. 4.1.1 КоАП РФ заменить </w:t>
      </w:r>
      <w:r>
        <w:rPr>
          <w:rFonts w:ascii="Times New Roman" w:hAnsi="Times New Roman" w:cs="Times New Roman"/>
          <w:bCs/>
          <w:sz w:val="26"/>
          <w:szCs w:val="26"/>
        </w:rPr>
        <w:t>должностному</w:t>
      </w:r>
      <w:r w:rsidRPr="00F077F3">
        <w:rPr>
          <w:rFonts w:ascii="Times New Roman" w:hAnsi="Times New Roman" w:cs="Times New Roman"/>
          <w:bCs/>
          <w:sz w:val="26"/>
          <w:szCs w:val="26"/>
        </w:rPr>
        <w:t xml:space="preserve"> лиц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F077F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директору ООО «Вист» Литвиненко </w:t>
      </w:r>
      <w:r w:rsidR="003B717F">
        <w:rPr>
          <w:rFonts w:ascii="Times New Roman" w:hAnsi="Times New Roman" w:cs="Times New Roman"/>
          <w:bCs/>
          <w:sz w:val="26"/>
          <w:szCs w:val="26"/>
        </w:rPr>
        <w:t>О.А.</w:t>
      </w:r>
      <w:r w:rsidRPr="00D04784">
        <w:rPr>
          <w:rFonts w:ascii="Times New Roman" w:hAnsi="Times New Roman" w:cs="Times New Roman"/>
          <w:bCs/>
          <w:sz w:val="26"/>
          <w:szCs w:val="26"/>
        </w:rPr>
        <w:t xml:space="preserve"> административный штраф, предусмотренный ч. 1 ст. 1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D04784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D04784">
        <w:rPr>
          <w:rFonts w:ascii="Times New Roman" w:hAnsi="Times New Roman" w:cs="Times New Roman"/>
          <w:bCs/>
          <w:sz w:val="26"/>
          <w:szCs w:val="26"/>
        </w:rPr>
        <w:t xml:space="preserve"> КоАП РФ, на предупреждение.</w:t>
      </w:r>
    </w:p>
    <w:p w:rsidR="00D04784" w:rsidRPr="00D04784" w:rsidP="00D04784" w14:paraId="00E151D5" w14:textId="77777777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784">
        <w:rPr>
          <w:rFonts w:ascii="Times New Roman" w:hAnsi="Times New Roman" w:cs="Times New Roman"/>
          <w:bCs/>
          <w:sz w:val="26"/>
          <w:szCs w:val="26"/>
        </w:rPr>
        <w:t>Постановление может быть обжаловано в Пятигорский городской суд Ставропольского края в течение десяти суток с момента получения копии постановления, путем подачи жалобы через судебный участок № 10 г. Пятигорска Ставропольского края.</w:t>
      </w:r>
    </w:p>
    <w:p w:rsidR="00D04784" w:rsidRPr="00D04784" w:rsidP="003B717F" w14:paraId="5F0D16DE" w14:textId="59593437">
      <w:pPr>
        <w:tabs>
          <w:tab w:val="left" w:pos="3684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t>согласовано</w:t>
      </w:r>
    </w:p>
    <w:p w:rsidR="00D04784" w:rsidRPr="00D04784" w:rsidP="00D04784" w14:paraId="14332F39" w14:textId="77777777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4784" w:rsidP="00D04784" w14:paraId="3324B4AD" w14:textId="0AA76438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784">
        <w:rPr>
          <w:rFonts w:ascii="Times New Roman" w:hAnsi="Times New Roman" w:cs="Times New Roman"/>
          <w:bCs/>
          <w:sz w:val="26"/>
          <w:szCs w:val="26"/>
        </w:rPr>
        <w:t xml:space="preserve">Мировой судья </w:t>
      </w:r>
      <w:r w:rsidRPr="00D04784">
        <w:rPr>
          <w:rFonts w:ascii="Times New Roman" w:hAnsi="Times New Roman" w:cs="Times New Roman"/>
          <w:bCs/>
          <w:sz w:val="26"/>
          <w:szCs w:val="26"/>
        </w:rPr>
        <w:tab/>
      </w:r>
      <w:r w:rsidRPr="00D04784">
        <w:rPr>
          <w:rFonts w:ascii="Times New Roman" w:hAnsi="Times New Roman" w:cs="Times New Roman"/>
          <w:bCs/>
          <w:sz w:val="26"/>
          <w:szCs w:val="26"/>
        </w:rPr>
        <w:tab/>
      </w:r>
      <w:r w:rsidRPr="00D04784">
        <w:rPr>
          <w:rFonts w:ascii="Times New Roman" w:hAnsi="Times New Roman" w:cs="Times New Roman"/>
          <w:bCs/>
          <w:sz w:val="26"/>
          <w:szCs w:val="26"/>
        </w:rPr>
        <w:tab/>
      </w:r>
      <w:r w:rsidRPr="00D04784">
        <w:rPr>
          <w:rFonts w:ascii="Times New Roman" w:hAnsi="Times New Roman" w:cs="Times New Roman"/>
          <w:bCs/>
          <w:sz w:val="26"/>
          <w:szCs w:val="26"/>
        </w:rPr>
        <w:tab/>
      </w:r>
      <w:r w:rsidRPr="00D0478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Pr="00D04784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А.А. Спирин</w:t>
      </w:r>
    </w:p>
    <w:p w:rsidR="00D04784" w:rsidP="00DB4E21" w14:paraId="7EC278AF" w14:textId="77777777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B04235">
      <w:headerReference w:type="default" r:id="rId5"/>
      <w:footerReference w:type="default" r:id="rId6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572784"/>
      <w:docPartObj>
        <w:docPartGallery w:val="Page Numbers (Bottom of Page)"/>
        <w:docPartUnique/>
      </w:docPartObj>
    </w:sdtPr>
    <w:sdtContent>
      <w:p w:rsidR="006B1FDA" w14:paraId="199A74C7" w14:textId="7777777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4F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1FDA" w14:paraId="557EB3B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1FDA" w:rsidP="00B04235" w14:paraId="023981DF" w14:textId="1EF59094">
    <w:pPr>
      <w:pStyle w:val="Header"/>
      <w:jc w:val="right"/>
      <w:rPr>
        <w:rFonts w:ascii="Times New Roman" w:hAnsi="Times New Roman" w:cs="Times New Roman"/>
        <w:bCs/>
        <w:sz w:val="24"/>
        <w:szCs w:val="24"/>
      </w:rPr>
    </w:pPr>
    <w:r w:rsidRPr="00BA1F86">
      <w:rPr>
        <w:rFonts w:ascii="Times New Roman" w:hAnsi="Times New Roman" w:cs="Times New Roman"/>
        <w:bCs/>
        <w:sz w:val="24"/>
        <w:szCs w:val="24"/>
      </w:rPr>
      <w:t xml:space="preserve">Дело № </w:t>
    </w:r>
    <w:r w:rsidR="00E66880">
      <w:rPr>
        <w:rFonts w:ascii="Times New Roman" w:hAnsi="Times New Roman" w:cs="Times New Roman"/>
        <w:bCs/>
        <w:sz w:val="24"/>
        <w:szCs w:val="24"/>
      </w:rPr>
      <w:t>5</w:t>
    </w:r>
    <w:r w:rsidRPr="00BA1F86">
      <w:rPr>
        <w:rFonts w:ascii="Times New Roman" w:hAnsi="Times New Roman" w:cs="Times New Roman"/>
        <w:bCs/>
        <w:sz w:val="24"/>
        <w:szCs w:val="24"/>
      </w:rPr>
      <w:t>-</w:t>
    </w:r>
    <w:r w:rsidR="00E66880">
      <w:rPr>
        <w:rFonts w:ascii="Times New Roman" w:hAnsi="Times New Roman" w:cs="Times New Roman"/>
        <w:bCs/>
        <w:sz w:val="24"/>
        <w:szCs w:val="24"/>
      </w:rPr>
      <w:t>148</w:t>
    </w:r>
    <w:r w:rsidRPr="00BA1F86">
      <w:rPr>
        <w:rFonts w:ascii="Times New Roman" w:hAnsi="Times New Roman" w:cs="Times New Roman"/>
        <w:bCs/>
        <w:sz w:val="24"/>
        <w:szCs w:val="24"/>
      </w:rPr>
      <w:t>/</w:t>
    </w:r>
    <w:r>
      <w:rPr>
        <w:rFonts w:ascii="Times New Roman" w:hAnsi="Times New Roman" w:cs="Times New Roman"/>
        <w:bCs/>
        <w:sz w:val="24"/>
        <w:szCs w:val="24"/>
      </w:rPr>
      <w:t>202</w:t>
    </w:r>
    <w:r w:rsidR="00E66880">
      <w:rPr>
        <w:rFonts w:ascii="Times New Roman" w:hAnsi="Times New Roman" w:cs="Times New Roman"/>
        <w:bCs/>
        <w:sz w:val="24"/>
        <w:szCs w:val="24"/>
      </w:rPr>
      <w:t>4</w:t>
    </w:r>
  </w:p>
  <w:p w:rsidR="006B1FDA" w:rsidRPr="00B70B73" w:rsidP="00E66880" w14:paraId="7337E934" w14:textId="3029EB07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E66880">
      <w:rPr>
        <w:rFonts w:ascii="Times New Roman" w:hAnsi="Times New Roman" w:cs="Times New Roman"/>
        <w:bCs/>
        <w:sz w:val="24"/>
        <w:szCs w:val="24"/>
      </w:rPr>
      <w:t>26MS0128-01-2024-001237-20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8E0686"/>
    <w:multiLevelType w:val="multilevel"/>
    <w:tmpl w:val="CD049D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F10"/>
    <w:rsid w:val="000271E4"/>
    <w:rsid w:val="000300F4"/>
    <w:rsid w:val="00047B6D"/>
    <w:rsid w:val="00050DBF"/>
    <w:rsid w:val="000719E6"/>
    <w:rsid w:val="000778F1"/>
    <w:rsid w:val="00083587"/>
    <w:rsid w:val="00085210"/>
    <w:rsid w:val="000877D6"/>
    <w:rsid w:val="00096D51"/>
    <w:rsid w:val="000A0D38"/>
    <w:rsid w:val="000A3D36"/>
    <w:rsid w:val="000C0DCB"/>
    <w:rsid w:val="000D4833"/>
    <w:rsid w:val="000F12AC"/>
    <w:rsid w:val="0010023B"/>
    <w:rsid w:val="0010072E"/>
    <w:rsid w:val="0010091A"/>
    <w:rsid w:val="00152E42"/>
    <w:rsid w:val="00155723"/>
    <w:rsid w:val="00161C08"/>
    <w:rsid w:val="0017611C"/>
    <w:rsid w:val="001864CC"/>
    <w:rsid w:val="001A20FF"/>
    <w:rsid w:val="001A566E"/>
    <w:rsid w:val="001C4D37"/>
    <w:rsid w:val="001C736A"/>
    <w:rsid w:val="00225F71"/>
    <w:rsid w:val="0023066D"/>
    <w:rsid w:val="00247507"/>
    <w:rsid w:val="00252DED"/>
    <w:rsid w:val="0025589E"/>
    <w:rsid w:val="00263A7E"/>
    <w:rsid w:val="002A16A3"/>
    <w:rsid w:val="002A4F83"/>
    <w:rsid w:val="002B31A4"/>
    <w:rsid w:val="002B6352"/>
    <w:rsid w:val="002C46A7"/>
    <w:rsid w:val="002D5820"/>
    <w:rsid w:val="002D6438"/>
    <w:rsid w:val="002E2B29"/>
    <w:rsid w:val="002E4D65"/>
    <w:rsid w:val="002F6A00"/>
    <w:rsid w:val="00305D57"/>
    <w:rsid w:val="00314808"/>
    <w:rsid w:val="00316150"/>
    <w:rsid w:val="00356EA9"/>
    <w:rsid w:val="003659DD"/>
    <w:rsid w:val="003757E9"/>
    <w:rsid w:val="003853E7"/>
    <w:rsid w:val="00387864"/>
    <w:rsid w:val="003B717F"/>
    <w:rsid w:val="003E1EFA"/>
    <w:rsid w:val="003F0D3A"/>
    <w:rsid w:val="004050D9"/>
    <w:rsid w:val="00412865"/>
    <w:rsid w:val="00414DB2"/>
    <w:rsid w:val="004174E9"/>
    <w:rsid w:val="004265BF"/>
    <w:rsid w:val="00451E55"/>
    <w:rsid w:val="00472B95"/>
    <w:rsid w:val="00483815"/>
    <w:rsid w:val="004846DA"/>
    <w:rsid w:val="00497074"/>
    <w:rsid w:val="004A39EA"/>
    <w:rsid w:val="004C6260"/>
    <w:rsid w:val="004C6E8A"/>
    <w:rsid w:val="004D4911"/>
    <w:rsid w:val="004E14AC"/>
    <w:rsid w:val="004E18C5"/>
    <w:rsid w:val="004E6476"/>
    <w:rsid w:val="005050F6"/>
    <w:rsid w:val="00511506"/>
    <w:rsid w:val="005165A7"/>
    <w:rsid w:val="00517B9B"/>
    <w:rsid w:val="00541482"/>
    <w:rsid w:val="005418D9"/>
    <w:rsid w:val="00547D05"/>
    <w:rsid w:val="00565B76"/>
    <w:rsid w:val="0057654B"/>
    <w:rsid w:val="00581394"/>
    <w:rsid w:val="00586D7A"/>
    <w:rsid w:val="00593505"/>
    <w:rsid w:val="00593EE4"/>
    <w:rsid w:val="00595606"/>
    <w:rsid w:val="005A4BC3"/>
    <w:rsid w:val="005A7685"/>
    <w:rsid w:val="005C167C"/>
    <w:rsid w:val="005C4F65"/>
    <w:rsid w:val="005D677A"/>
    <w:rsid w:val="005F3780"/>
    <w:rsid w:val="00624B96"/>
    <w:rsid w:val="00652684"/>
    <w:rsid w:val="00657C54"/>
    <w:rsid w:val="00677B87"/>
    <w:rsid w:val="00693141"/>
    <w:rsid w:val="006A5E41"/>
    <w:rsid w:val="006B1FDA"/>
    <w:rsid w:val="006C31BB"/>
    <w:rsid w:val="006E75A0"/>
    <w:rsid w:val="006F1C95"/>
    <w:rsid w:val="007017FE"/>
    <w:rsid w:val="007061F1"/>
    <w:rsid w:val="007270B0"/>
    <w:rsid w:val="00731A5C"/>
    <w:rsid w:val="007445F3"/>
    <w:rsid w:val="0077328F"/>
    <w:rsid w:val="0077705D"/>
    <w:rsid w:val="00791381"/>
    <w:rsid w:val="00794A78"/>
    <w:rsid w:val="00796F10"/>
    <w:rsid w:val="007B4A83"/>
    <w:rsid w:val="007C6961"/>
    <w:rsid w:val="007D3D01"/>
    <w:rsid w:val="007D4400"/>
    <w:rsid w:val="007E10C7"/>
    <w:rsid w:val="007F20D1"/>
    <w:rsid w:val="007F49C5"/>
    <w:rsid w:val="00816967"/>
    <w:rsid w:val="008229DA"/>
    <w:rsid w:val="008267F0"/>
    <w:rsid w:val="008354F5"/>
    <w:rsid w:val="00856424"/>
    <w:rsid w:val="00866405"/>
    <w:rsid w:val="00867474"/>
    <w:rsid w:val="00891BC4"/>
    <w:rsid w:val="008C3077"/>
    <w:rsid w:val="008C5B5F"/>
    <w:rsid w:val="008D00C4"/>
    <w:rsid w:val="008D2BE7"/>
    <w:rsid w:val="008E1DDD"/>
    <w:rsid w:val="00906DC8"/>
    <w:rsid w:val="00920282"/>
    <w:rsid w:val="00935A89"/>
    <w:rsid w:val="00946AAF"/>
    <w:rsid w:val="00947A01"/>
    <w:rsid w:val="009623B3"/>
    <w:rsid w:val="009745BD"/>
    <w:rsid w:val="0098364F"/>
    <w:rsid w:val="009A4010"/>
    <w:rsid w:val="009C3902"/>
    <w:rsid w:val="009C5D21"/>
    <w:rsid w:val="009D066D"/>
    <w:rsid w:val="009D1ACC"/>
    <w:rsid w:val="009F5DE8"/>
    <w:rsid w:val="00A05CE7"/>
    <w:rsid w:val="00A16BB5"/>
    <w:rsid w:val="00A23844"/>
    <w:rsid w:val="00A30468"/>
    <w:rsid w:val="00A31A76"/>
    <w:rsid w:val="00A40E85"/>
    <w:rsid w:val="00A5402F"/>
    <w:rsid w:val="00A55D0D"/>
    <w:rsid w:val="00A67C0E"/>
    <w:rsid w:val="00A70CC7"/>
    <w:rsid w:val="00A73998"/>
    <w:rsid w:val="00A9258E"/>
    <w:rsid w:val="00A93942"/>
    <w:rsid w:val="00A959A2"/>
    <w:rsid w:val="00A95EDB"/>
    <w:rsid w:val="00AA0D82"/>
    <w:rsid w:val="00AA78B2"/>
    <w:rsid w:val="00AC7CA2"/>
    <w:rsid w:val="00AD09D5"/>
    <w:rsid w:val="00B03E40"/>
    <w:rsid w:val="00B04235"/>
    <w:rsid w:val="00B202F7"/>
    <w:rsid w:val="00B220D6"/>
    <w:rsid w:val="00B22894"/>
    <w:rsid w:val="00B31860"/>
    <w:rsid w:val="00B3432B"/>
    <w:rsid w:val="00B5144B"/>
    <w:rsid w:val="00B61710"/>
    <w:rsid w:val="00B70B73"/>
    <w:rsid w:val="00B925DB"/>
    <w:rsid w:val="00BA1F86"/>
    <w:rsid w:val="00BA3CC0"/>
    <w:rsid w:val="00BB4148"/>
    <w:rsid w:val="00BD187E"/>
    <w:rsid w:val="00BE4BDD"/>
    <w:rsid w:val="00C17F0D"/>
    <w:rsid w:val="00C4080C"/>
    <w:rsid w:val="00C717DD"/>
    <w:rsid w:val="00C82284"/>
    <w:rsid w:val="00CD3174"/>
    <w:rsid w:val="00CD4436"/>
    <w:rsid w:val="00CD6F49"/>
    <w:rsid w:val="00CE1CB8"/>
    <w:rsid w:val="00CE77EB"/>
    <w:rsid w:val="00D044F9"/>
    <w:rsid w:val="00D04784"/>
    <w:rsid w:val="00D205F0"/>
    <w:rsid w:val="00D27A46"/>
    <w:rsid w:val="00D3288A"/>
    <w:rsid w:val="00D557BB"/>
    <w:rsid w:val="00D62BC6"/>
    <w:rsid w:val="00D83F3B"/>
    <w:rsid w:val="00DA0941"/>
    <w:rsid w:val="00DA2D4C"/>
    <w:rsid w:val="00DB4E21"/>
    <w:rsid w:val="00DC5A35"/>
    <w:rsid w:val="00DD217E"/>
    <w:rsid w:val="00DD3ECA"/>
    <w:rsid w:val="00DD7B4B"/>
    <w:rsid w:val="00DF43D1"/>
    <w:rsid w:val="00E01DFF"/>
    <w:rsid w:val="00E32697"/>
    <w:rsid w:val="00E36F22"/>
    <w:rsid w:val="00E52667"/>
    <w:rsid w:val="00E65355"/>
    <w:rsid w:val="00E66880"/>
    <w:rsid w:val="00E81C3C"/>
    <w:rsid w:val="00EB2F07"/>
    <w:rsid w:val="00EC6321"/>
    <w:rsid w:val="00EC7E49"/>
    <w:rsid w:val="00ED1E84"/>
    <w:rsid w:val="00EE3E15"/>
    <w:rsid w:val="00F077F3"/>
    <w:rsid w:val="00F12517"/>
    <w:rsid w:val="00F13064"/>
    <w:rsid w:val="00F26A56"/>
    <w:rsid w:val="00F33F50"/>
    <w:rsid w:val="00F434FF"/>
    <w:rsid w:val="00F50E8D"/>
    <w:rsid w:val="00F61FFE"/>
    <w:rsid w:val="00F75A09"/>
    <w:rsid w:val="00F80CB6"/>
    <w:rsid w:val="00F84E6D"/>
    <w:rsid w:val="00FA010C"/>
    <w:rsid w:val="00FA34ED"/>
    <w:rsid w:val="00FA7EEF"/>
    <w:rsid w:val="00FD3080"/>
    <w:rsid w:val="00FE07BE"/>
    <w:rsid w:val="00FE6887"/>
    <w:rsid w:val="00FF036B"/>
    <w:rsid w:val="00FF2B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D44F6D-44EC-4B1A-94D4-84EF3A56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96F10"/>
    <w:pPr>
      <w:spacing w:after="0" w:line="240" w:lineRule="auto"/>
    </w:pPr>
    <w:rPr>
      <w:rFonts w:ascii="Calibri" w:eastAsia="Times New Roman" w:hAnsi="Calibri" w:cs="Calibri"/>
    </w:rPr>
  </w:style>
  <w:style w:type="paragraph" w:styleId="BodyTextIndent2">
    <w:name w:val="Body Text Indent 2"/>
    <w:basedOn w:val="Normal"/>
    <w:link w:val="2"/>
    <w:unhideWhenUsed/>
    <w:rsid w:val="00356E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356EA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247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47507"/>
  </w:style>
  <w:style w:type="paragraph" w:styleId="Footer">
    <w:name w:val="footer"/>
    <w:basedOn w:val="Normal"/>
    <w:link w:val="a0"/>
    <w:uiPriority w:val="99"/>
    <w:unhideWhenUsed/>
    <w:rsid w:val="00247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47507"/>
  </w:style>
  <w:style w:type="paragraph" w:styleId="BodyText">
    <w:name w:val="Body Text"/>
    <w:basedOn w:val="Normal"/>
    <w:link w:val="a1"/>
    <w:uiPriority w:val="99"/>
    <w:semiHidden/>
    <w:unhideWhenUsed/>
    <w:rsid w:val="000C0DC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0C0DCB"/>
  </w:style>
  <w:style w:type="paragraph" w:customStyle="1" w:styleId="ConsPlusNormal">
    <w:name w:val="ConsPlusNormal"/>
    <w:rsid w:val="002A16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DD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D7B4B"/>
    <w:rPr>
      <w:rFonts w:ascii="Tahoma" w:hAnsi="Tahoma" w:cs="Tahoma"/>
      <w:sz w:val="16"/>
      <w:szCs w:val="16"/>
    </w:rPr>
  </w:style>
  <w:style w:type="character" w:customStyle="1" w:styleId="a3">
    <w:name w:val="Основной текст_"/>
    <w:basedOn w:val="DefaultParagraphFont"/>
    <w:link w:val="4"/>
    <w:rsid w:val="008C5B5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8C5B5F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">
    <w:name w:val="Основной текст2"/>
    <w:basedOn w:val="a3"/>
    <w:rsid w:val="008C5B5F"/>
    <w:rPr>
      <w:rFonts w:ascii="Times New Roman" w:eastAsia="Times New Roman" w:hAnsi="Times New Roman" w:cs="Times New Roman"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8C5B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">
    <w:name w:val="Основной текст4"/>
    <w:basedOn w:val="Normal"/>
    <w:link w:val="a3"/>
    <w:rsid w:val="008C5B5F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apple-converted-space">
    <w:name w:val="apple-converted-space"/>
    <w:basedOn w:val="DefaultParagraphFont"/>
    <w:rsid w:val="002B31A4"/>
  </w:style>
  <w:style w:type="character" w:customStyle="1" w:styleId="snippetequal">
    <w:name w:val="snippet_equal"/>
    <w:basedOn w:val="DefaultParagraphFont"/>
    <w:rsid w:val="002B31A4"/>
  </w:style>
  <w:style w:type="character" w:styleId="Hyperlink">
    <w:name w:val="Hyperlink"/>
    <w:basedOn w:val="DefaultParagraphFont"/>
    <w:uiPriority w:val="99"/>
    <w:semiHidden/>
    <w:unhideWhenUsed/>
    <w:rsid w:val="002B31A4"/>
    <w:rPr>
      <w:color w:val="0000FF"/>
      <w:u w:val="single"/>
    </w:rPr>
  </w:style>
  <w:style w:type="paragraph" w:styleId="Subtitle">
    <w:name w:val="Subtitle"/>
    <w:basedOn w:val="Normal"/>
    <w:next w:val="Normal"/>
    <w:link w:val="a5"/>
    <w:uiPriority w:val="11"/>
    <w:qFormat/>
    <w:rsid w:val="002B31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uiPriority w:val="11"/>
    <w:rsid w:val="002B31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ADDE7-A7B5-46DC-9753-D101CC4B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