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113A" w:rsidRPr="00AC1F34" w:rsidP="006B3A21" w14:paraId="4A62B8C5" w14:textId="77777777">
      <w:pPr>
        <w:spacing w:after="0" w:line="240" w:lineRule="auto"/>
        <w:jc w:val="right"/>
        <w:rPr>
          <w:rFonts w:ascii="Times New Roman" w:eastAsia="Times New Roman" w:hAnsi="Times New Roman" w:cs="Times New Roman"/>
          <w:color w:val="000000"/>
          <w:sz w:val="26"/>
          <w:szCs w:val="26"/>
          <w:lang w:eastAsia="ru-RU"/>
        </w:rPr>
      </w:pPr>
      <w:r w:rsidRPr="00AC1F34">
        <w:rPr>
          <w:rFonts w:ascii="Times New Roman" w:eastAsia="Times New Roman" w:hAnsi="Times New Roman" w:cs="Times New Roman"/>
          <w:color w:val="000000"/>
          <w:sz w:val="26"/>
          <w:szCs w:val="26"/>
          <w:lang w:eastAsia="ru-RU"/>
        </w:rPr>
        <w:t xml:space="preserve">Дело № </w:t>
      </w:r>
      <w:r w:rsidRPr="00AC1F34" w:rsidR="00D57CFC">
        <w:rPr>
          <w:rFonts w:ascii="Times New Roman" w:eastAsia="Times New Roman" w:hAnsi="Times New Roman" w:cs="Times New Roman"/>
          <w:color w:val="000000"/>
          <w:sz w:val="26"/>
          <w:szCs w:val="26"/>
          <w:lang w:eastAsia="ru-RU"/>
        </w:rPr>
        <w:t>5</w:t>
      </w:r>
      <w:r w:rsidRPr="00AC1F34">
        <w:rPr>
          <w:rFonts w:ascii="Times New Roman" w:eastAsia="Times New Roman" w:hAnsi="Times New Roman" w:cs="Times New Roman"/>
          <w:color w:val="000000"/>
          <w:sz w:val="26"/>
          <w:szCs w:val="26"/>
          <w:lang w:eastAsia="ru-RU"/>
        </w:rPr>
        <w:t>-</w:t>
      </w:r>
      <w:r w:rsidRPr="00AC1F34" w:rsidR="00D57CFC">
        <w:rPr>
          <w:rFonts w:ascii="Times New Roman" w:eastAsia="Times New Roman" w:hAnsi="Times New Roman" w:cs="Times New Roman"/>
          <w:color w:val="000000"/>
          <w:sz w:val="26"/>
          <w:szCs w:val="26"/>
          <w:lang w:eastAsia="ru-RU"/>
        </w:rPr>
        <w:t>190</w:t>
      </w:r>
      <w:r w:rsidRPr="00AC1F34">
        <w:rPr>
          <w:rFonts w:ascii="Times New Roman" w:eastAsia="Times New Roman" w:hAnsi="Times New Roman" w:cs="Times New Roman"/>
          <w:color w:val="000000"/>
          <w:sz w:val="26"/>
          <w:szCs w:val="26"/>
          <w:lang w:eastAsia="ru-RU"/>
        </w:rPr>
        <w:t>-21-477/202</w:t>
      </w:r>
      <w:r w:rsidRPr="00AC1F34" w:rsidR="00D57CFC">
        <w:rPr>
          <w:rFonts w:ascii="Times New Roman" w:eastAsia="Times New Roman" w:hAnsi="Times New Roman" w:cs="Times New Roman"/>
          <w:color w:val="000000"/>
          <w:sz w:val="26"/>
          <w:szCs w:val="26"/>
          <w:lang w:eastAsia="ru-RU"/>
        </w:rPr>
        <w:t>4</w:t>
      </w:r>
    </w:p>
    <w:p w:rsidR="0052113A" w:rsidRPr="00AC1F34" w:rsidP="006B3A21" w14:paraId="48572F17" w14:textId="77777777">
      <w:pPr>
        <w:spacing w:after="0" w:line="240" w:lineRule="auto"/>
        <w:jc w:val="right"/>
        <w:rPr>
          <w:rFonts w:ascii="Times New Roman" w:eastAsia="Times New Roman" w:hAnsi="Times New Roman" w:cs="Times New Roman"/>
          <w:color w:val="000000"/>
          <w:sz w:val="26"/>
          <w:szCs w:val="26"/>
          <w:lang w:eastAsia="ru-RU"/>
        </w:rPr>
      </w:pPr>
      <w:r w:rsidRPr="00AC1F34">
        <w:rPr>
          <w:rFonts w:ascii="Times New Roman" w:eastAsia="Times New Roman" w:hAnsi="Times New Roman" w:cs="Times New Roman"/>
          <w:color w:val="000000"/>
          <w:sz w:val="26"/>
          <w:szCs w:val="26"/>
          <w:lang w:eastAsia="ru-RU"/>
        </w:rPr>
        <w:t xml:space="preserve">УИД 26 </w:t>
      </w:r>
      <w:r w:rsidRPr="00AC1F34">
        <w:rPr>
          <w:rFonts w:ascii="Times New Roman" w:eastAsia="Times New Roman" w:hAnsi="Times New Roman" w:cs="Times New Roman"/>
          <w:color w:val="000000"/>
          <w:sz w:val="26"/>
          <w:szCs w:val="26"/>
          <w:lang w:val="en-US" w:eastAsia="ru-RU"/>
        </w:rPr>
        <w:t>MS</w:t>
      </w:r>
      <w:r w:rsidRPr="00AC1F34">
        <w:rPr>
          <w:rFonts w:ascii="Times New Roman" w:eastAsia="Times New Roman" w:hAnsi="Times New Roman" w:cs="Times New Roman"/>
          <w:color w:val="000000"/>
          <w:sz w:val="26"/>
          <w:szCs w:val="26"/>
          <w:lang w:eastAsia="ru-RU"/>
        </w:rPr>
        <w:t>0064-01-202</w:t>
      </w:r>
      <w:r w:rsidRPr="00AC1F34" w:rsidR="00D57CFC">
        <w:rPr>
          <w:rFonts w:ascii="Times New Roman" w:eastAsia="Times New Roman" w:hAnsi="Times New Roman" w:cs="Times New Roman"/>
          <w:color w:val="000000"/>
          <w:sz w:val="26"/>
          <w:szCs w:val="26"/>
          <w:lang w:eastAsia="ru-RU"/>
        </w:rPr>
        <w:t>4</w:t>
      </w:r>
      <w:r w:rsidRPr="00AC1F34">
        <w:rPr>
          <w:rFonts w:ascii="Times New Roman" w:eastAsia="Times New Roman" w:hAnsi="Times New Roman" w:cs="Times New Roman"/>
          <w:color w:val="000000"/>
          <w:sz w:val="26"/>
          <w:szCs w:val="26"/>
          <w:lang w:eastAsia="ru-RU"/>
        </w:rPr>
        <w:t>-00</w:t>
      </w:r>
      <w:r w:rsidRPr="00AC1F34" w:rsidR="00D57CFC">
        <w:rPr>
          <w:rFonts w:ascii="Times New Roman" w:eastAsia="Times New Roman" w:hAnsi="Times New Roman" w:cs="Times New Roman"/>
          <w:color w:val="000000"/>
          <w:sz w:val="26"/>
          <w:szCs w:val="26"/>
          <w:lang w:eastAsia="ru-RU"/>
        </w:rPr>
        <w:t>1155</w:t>
      </w:r>
      <w:r w:rsidRPr="00AC1F34">
        <w:rPr>
          <w:rFonts w:ascii="Times New Roman" w:eastAsia="Times New Roman" w:hAnsi="Times New Roman" w:cs="Times New Roman"/>
          <w:color w:val="000000"/>
          <w:sz w:val="26"/>
          <w:szCs w:val="26"/>
          <w:lang w:eastAsia="ru-RU"/>
        </w:rPr>
        <w:t>-</w:t>
      </w:r>
      <w:r w:rsidRPr="00AC1F34" w:rsidR="00D57CFC">
        <w:rPr>
          <w:rFonts w:ascii="Times New Roman" w:eastAsia="Times New Roman" w:hAnsi="Times New Roman" w:cs="Times New Roman"/>
          <w:color w:val="000000"/>
          <w:sz w:val="26"/>
          <w:szCs w:val="26"/>
          <w:lang w:eastAsia="ru-RU"/>
        </w:rPr>
        <w:t>6</w:t>
      </w:r>
      <w:r w:rsidRPr="00AC1F34" w:rsidR="003D3FF8">
        <w:rPr>
          <w:rFonts w:ascii="Times New Roman" w:eastAsia="Times New Roman" w:hAnsi="Times New Roman" w:cs="Times New Roman"/>
          <w:color w:val="000000"/>
          <w:sz w:val="26"/>
          <w:szCs w:val="26"/>
          <w:lang w:eastAsia="ru-RU"/>
        </w:rPr>
        <w:t>9</w:t>
      </w:r>
    </w:p>
    <w:p w:rsidR="00DC62B6" w:rsidRPr="00AC1F34" w:rsidP="006B3A21" w14:paraId="53B650CF" w14:textId="77777777">
      <w:pPr>
        <w:spacing w:after="0" w:line="240" w:lineRule="auto"/>
        <w:jc w:val="right"/>
        <w:rPr>
          <w:rFonts w:ascii="Times New Roman" w:eastAsia="Times New Roman" w:hAnsi="Times New Roman" w:cs="Times New Roman"/>
          <w:color w:val="000000"/>
          <w:sz w:val="26"/>
          <w:szCs w:val="26"/>
          <w:lang w:eastAsia="ru-RU"/>
        </w:rPr>
      </w:pPr>
    </w:p>
    <w:p w:rsidR="005037A6" w:rsidRPr="00AC1F34" w:rsidP="006B3A21" w14:paraId="1446EBAB" w14:textId="77777777">
      <w:pPr>
        <w:spacing w:after="0" w:line="240" w:lineRule="auto"/>
        <w:jc w:val="center"/>
        <w:rPr>
          <w:rFonts w:ascii="Times New Roman" w:hAnsi="Times New Roman" w:cs="Times New Roman"/>
          <w:sz w:val="26"/>
          <w:szCs w:val="26"/>
        </w:rPr>
      </w:pPr>
      <w:r w:rsidRPr="00AC1F34">
        <w:rPr>
          <w:rFonts w:ascii="Times New Roman" w:hAnsi="Times New Roman" w:cs="Times New Roman"/>
          <w:sz w:val="26"/>
          <w:szCs w:val="26"/>
        </w:rPr>
        <w:t>ПОСТАНОВЛЕНИЕ</w:t>
      </w:r>
    </w:p>
    <w:p w:rsidR="009071CB" w:rsidRPr="00AC1F34" w:rsidP="00D57CFC" w14:paraId="7FCBCA1F" w14:textId="069C4885">
      <w:pPr>
        <w:spacing w:after="0" w:line="240" w:lineRule="auto"/>
        <w:rPr>
          <w:rFonts w:ascii="Times New Roman" w:hAnsi="Times New Roman" w:cs="Times New Roman"/>
          <w:sz w:val="26"/>
          <w:szCs w:val="26"/>
        </w:rPr>
      </w:pPr>
      <w:r w:rsidRPr="00AC1F34">
        <w:rPr>
          <w:rFonts w:ascii="Times New Roman" w:hAnsi="Times New Roman" w:cs="Times New Roman"/>
          <w:sz w:val="26"/>
          <w:szCs w:val="26"/>
        </w:rPr>
        <w:t>г. Ставрополь</w:t>
      </w:r>
      <w:r w:rsidRPr="00AC1F34">
        <w:rPr>
          <w:rFonts w:ascii="Times New Roman" w:hAnsi="Times New Roman" w:cs="Times New Roman"/>
          <w:sz w:val="26"/>
          <w:szCs w:val="26"/>
        </w:rPr>
        <w:tab/>
      </w:r>
      <w:r w:rsidRPr="00AC1F34">
        <w:rPr>
          <w:rFonts w:ascii="Times New Roman" w:hAnsi="Times New Roman" w:cs="Times New Roman"/>
          <w:sz w:val="26"/>
          <w:szCs w:val="26"/>
        </w:rPr>
        <w:tab/>
      </w:r>
      <w:r w:rsidRPr="00AC1F34">
        <w:rPr>
          <w:rFonts w:ascii="Times New Roman" w:hAnsi="Times New Roman" w:cs="Times New Roman"/>
          <w:sz w:val="26"/>
          <w:szCs w:val="26"/>
        </w:rPr>
        <w:tab/>
      </w:r>
      <w:r w:rsidRPr="00AC1F34">
        <w:rPr>
          <w:rFonts w:ascii="Times New Roman" w:hAnsi="Times New Roman" w:cs="Times New Roman"/>
          <w:sz w:val="26"/>
          <w:szCs w:val="26"/>
        </w:rPr>
        <w:tab/>
      </w:r>
      <w:r w:rsidRPr="00AC1F34">
        <w:rPr>
          <w:rFonts w:ascii="Times New Roman" w:hAnsi="Times New Roman" w:cs="Times New Roman"/>
          <w:sz w:val="26"/>
          <w:szCs w:val="26"/>
        </w:rPr>
        <w:tab/>
      </w:r>
      <w:r w:rsidRPr="00AC1F34">
        <w:rPr>
          <w:rFonts w:ascii="Times New Roman" w:hAnsi="Times New Roman" w:cs="Times New Roman"/>
          <w:sz w:val="26"/>
          <w:szCs w:val="26"/>
        </w:rPr>
        <w:tab/>
      </w:r>
      <w:r w:rsidRPr="00AC1F34">
        <w:rPr>
          <w:rFonts w:ascii="Times New Roman" w:hAnsi="Times New Roman" w:cs="Times New Roman"/>
          <w:sz w:val="26"/>
          <w:szCs w:val="26"/>
        </w:rPr>
        <w:tab/>
      </w:r>
      <w:r w:rsidRPr="00AC1F34" w:rsidR="000D474F">
        <w:rPr>
          <w:rFonts w:ascii="Times New Roman" w:hAnsi="Times New Roman" w:cs="Times New Roman"/>
          <w:color w:val="FF0000"/>
          <w:sz w:val="26"/>
          <w:szCs w:val="26"/>
        </w:rPr>
        <w:t xml:space="preserve">     </w:t>
      </w:r>
      <w:r w:rsidRPr="00AC1F34" w:rsidR="005037A6">
        <w:rPr>
          <w:rFonts w:ascii="Times New Roman" w:hAnsi="Times New Roman" w:cs="Times New Roman"/>
          <w:color w:val="FF0000"/>
          <w:sz w:val="26"/>
          <w:szCs w:val="26"/>
        </w:rPr>
        <w:t xml:space="preserve"> </w:t>
      </w:r>
      <w:r w:rsidRPr="00AC1F34" w:rsidR="000D474F">
        <w:rPr>
          <w:rFonts w:ascii="Times New Roman" w:hAnsi="Times New Roman" w:cs="Times New Roman"/>
          <w:color w:val="FF0000"/>
          <w:sz w:val="26"/>
          <w:szCs w:val="26"/>
        </w:rPr>
        <w:t xml:space="preserve">  </w:t>
      </w:r>
      <w:r w:rsidRPr="00AC1F34" w:rsidR="00D57CFC">
        <w:rPr>
          <w:rFonts w:ascii="Times New Roman" w:hAnsi="Times New Roman" w:cs="Times New Roman"/>
          <w:color w:val="FF0000"/>
          <w:sz w:val="26"/>
          <w:szCs w:val="26"/>
        </w:rPr>
        <w:t xml:space="preserve">       </w:t>
      </w:r>
      <w:r w:rsidRPr="00AC1F34" w:rsidR="00D57CFC">
        <w:rPr>
          <w:rFonts w:ascii="Times New Roman" w:hAnsi="Times New Roman" w:cs="Times New Roman"/>
          <w:sz w:val="26"/>
          <w:szCs w:val="26"/>
        </w:rPr>
        <w:t>25 апреля 2024 года</w:t>
      </w:r>
    </w:p>
    <w:p w:rsidR="00DC62B6" w:rsidRPr="00AC1F34" w:rsidP="006B3A21" w14:paraId="481600A5" w14:textId="77777777">
      <w:pPr>
        <w:spacing w:after="0" w:line="240" w:lineRule="auto"/>
        <w:jc w:val="center"/>
        <w:rPr>
          <w:rFonts w:ascii="Times New Roman" w:hAnsi="Times New Roman" w:cs="Times New Roman"/>
          <w:sz w:val="26"/>
          <w:szCs w:val="26"/>
        </w:rPr>
      </w:pPr>
    </w:p>
    <w:p w:rsidR="00DC62B6" w:rsidP="006B3A21" w14:paraId="0F239DAD" w14:textId="1F863613">
      <w:pPr>
        <w:spacing w:after="0" w:line="240" w:lineRule="auto"/>
        <w:jc w:val="both"/>
        <w:rPr>
          <w:rFonts w:ascii="Times New Roman" w:hAnsi="Times New Roman" w:cs="Times New Roman"/>
          <w:sz w:val="26"/>
          <w:szCs w:val="26"/>
        </w:rPr>
      </w:pPr>
      <w:r w:rsidRPr="00AC1F34">
        <w:rPr>
          <w:rFonts w:ascii="Times New Roman" w:hAnsi="Times New Roman" w:cs="Times New Roman"/>
          <w:sz w:val="26"/>
          <w:szCs w:val="26"/>
        </w:rPr>
        <w:t>Мировой судья судебного участка № 2 Ленинского района г. Ставрополя Безугольная  Л.Ю.,</w:t>
      </w:r>
      <w:r w:rsidRPr="00AC1F34" w:rsidR="00BB495C">
        <w:rPr>
          <w:rFonts w:ascii="Times New Roman" w:hAnsi="Times New Roman" w:cs="Times New Roman"/>
          <w:sz w:val="26"/>
          <w:szCs w:val="26"/>
        </w:rPr>
        <w:t xml:space="preserve"> </w:t>
      </w:r>
      <w:r w:rsidRPr="00AC1F34">
        <w:rPr>
          <w:rFonts w:ascii="Times New Roman" w:hAnsi="Times New Roman" w:cs="Times New Roman"/>
          <w:sz w:val="26"/>
          <w:szCs w:val="26"/>
        </w:rPr>
        <w:t>рассмотрев в открытом судебном заседании в помещении судебного участка № 2 Ленинского района г. Ставрополя материалы дела об административном правонарушении, предусмотренного ч. 1 ст. </w:t>
      </w:r>
      <w:hyperlink r:id="rId4" w:tgtFrame="_blank" w:tooltip="КОАП &gt;  Раздел II. Особенная часть &gt; Глава 19. Административные правонарушения против порядка управления &gt; Статья 19.4.1. &lt;span class=" w:history="1">
        <w:r w:rsidRPr="00AC1F34">
          <w:rPr>
            <w:rStyle w:val="Hyperlink"/>
            <w:rFonts w:ascii="Times New Roman" w:hAnsi="Times New Roman" w:cs="Times New Roman"/>
            <w:sz w:val="26"/>
            <w:szCs w:val="26"/>
          </w:rPr>
          <w:t>19.4.1</w:t>
        </w:r>
      </w:hyperlink>
      <w:r w:rsidRPr="00AC1F34">
        <w:rPr>
          <w:rFonts w:ascii="Times New Roman" w:hAnsi="Times New Roman" w:cs="Times New Roman"/>
          <w:sz w:val="26"/>
          <w:szCs w:val="26"/>
        </w:rPr>
        <w:t> Кодекса Российской Федерации об административных правонарушениях,</w:t>
      </w:r>
      <w:r w:rsidRPr="00AC1F34" w:rsidR="000D474F">
        <w:rPr>
          <w:rFonts w:ascii="Times New Roman" w:hAnsi="Times New Roman" w:cs="Times New Roman"/>
          <w:sz w:val="26"/>
          <w:szCs w:val="26"/>
        </w:rPr>
        <w:t xml:space="preserve"> </w:t>
      </w:r>
      <w:r w:rsidRPr="00AC1F34">
        <w:rPr>
          <w:rFonts w:ascii="Times New Roman" w:hAnsi="Times New Roman" w:cs="Times New Roman"/>
          <w:sz w:val="26"/>
          <w:szCs w:val="26"/>
        </w:rPr>
        <w:t>в</w:t>
      </w:r>
      <w:r w:rsidRPr="00AC1F34" w:rsidR="000D474F">
        <w:rPr>
          <w:rFonts w:ascii="Times New Roman" w:hAnsi="Times New Roman" w:cs="Times New Roman"/>
          <w:sz w:val="26"/>
          <w:szCs w:val="26"/>
        </w:rPr>
        <w:t xml:space="preserve"> </w:t>
      </w:r>
      <w:r w:rsidRPr="00AC1F34">
        <w:rPr>
          <w:rFonts w:ascii="Times New Roman" w:hAnsi="Times New Roman" w:cs="Times New Roman"/>
          <w:sz w:val="26"/>
          <w:szCs w:val="26"/>
        </w:rPr>
        <w:t>отношении</w:t>
      </w:r>
      <w:r w:rsidRPr="00AC1F34" w:rsidR="000D474F">
        <w:rPr>
          <w:rFonts w:ascii="Times New Roman" w:hAnsi="Times New Roman" w:cs="Times New Roman"/>
          <w:sz w:val="26"/>
          <w:szCs w:val="26"/>
        </w:rPr>
        <w:t xml:space="preserve"> </w:t>
      </w:r>
      <w:r w:rsidRPr="00AC1F34" w:rsidR="0091323B">
        <w:rPr>
          <w:rFonts w:ascii="Times New Roman" w:hAnsi="Times New Roman" w:cs="Times New Roman"/>
          <w:sz w:val="26"/>
          <w:szCs w:val="26"/>
        </w:rPr>
        <w:t>юридического</w:t>
      </w:r>
      <w:r w:rsidRPr="00AC1F34">
        <w:rPr>
          <w:rFonts w:ascii="Times New Roman" w:hAnsi="Times New Roman" w:cs="Times New Roman"/>
          <w:sz w:val="26"/>
          <w:szCs w:val="26"/>
        </w:rPr>
        <w:t xml:space="preserve"> лица </w:t>
      </w:r>
      <w:r w:rsidRPr="00AC1F34" w:rsidR="00D57CFC">
        <w:rPr>
          <w:rFonts w:ascii="Times New Roman" w:hAnsi="Times New Roman" w:cs="Times New Roman"/>
          <w:sz w:val="26"/>
          <w:szCs w:val="26"/>
        </w:rPr>
        <w:t>жилищно-строительного кооператива «Объектив-2»</w:t>
      </w:r>
      <w:r w:rsidRPr="00AC1F34">
        <w:rPr>
          <w:rFonts w:ascii="Times New Roman" w:hAnsi="Times New Roman" w:cs="Times New Roman"/>
          <w:sz w:val="26"/>
          <w:szCs w:val="26"/>
        </w:rPr>
        <w:t xml:space="preserve"> </w:t>
      </w:r>
      <w:r w:rsidR="00BA43FE">
        <w:rPr>
          <w:rFonts w:ascii="Times New Roman" w:hAnsi="Times New Roman" w:cs="Times New Roman"/>
          <w:sz w:val="26"/>
          <w:szCs w:val="26"/>
        </w:rPr>
        <w:t>,</w:t>
      </w:r>
    </w:p>
    <w:p w:rsidR="00BA43FE" w:rsidRPr="00AC1F34" w:rsidP="006B3A21" w14:paraId="7AD528CD" w14:textId="77777777">
      <w:pPr>
        <w:spacing w:after="0" w:line="240" w:lineRule="auto"/>
        <w:jc w:val="both"/>
        <w:rPr>
          <w:rFonts w:ascii="Times New Roman" w:hAnsi="Times New Roman" w:cs="Times New Roman"/>
          <w:sz w:val="26"/>
          <w:szCs w:val="26"/>
        </w:rPr>
      </w:pPr>
    </w:p>
    <w:p w:rsidR="009071CB" w:rsidRPr="00AC1F34" w:rsidP="006B3A21" w14:paraId="6464A041" w14:textId="77777777">
      <w:pPr>
        <w:spacing w:after="0" w:line="240" w:lineRule="auto"/>
        <w:jc w:val="center"/>
        <w:rPr>
          <w:rFonts w:ascii="Times New Roman" w:hAnsi="Times New Roman" w:cs="Times New Roman"/>
          <w:sz w:val="26"/>
          <w:szCs w:val="26"/>
        </w:rPr>
      </w:pPr>
      <w:r w:rsidRPr="00AC1F34">
        <w:rPr>
          <w:rFonts w:ascii="Times New Roman" w:hAnsi="Times New Roman" w:cs="Times New Roman"/>
          <w:sz w:val="26"/>
          <w:szCs w:val="26"/>
        </w:rPr>
        <w:t>УСТАНОВИЛ:</w:t>
      </w:r>
    </w:p>
    <w:p w:rsidR="00DC62B6" w:rsidRPr="00AC1F34" w:rsidP="006B3A21" w14:paraId="0364D67A" w14:textId="77777777">
      <w:pPr>
        <w:spacing w:after="0" w:line="240" w:lineRule="auto"/>
        <w:jc w:val="center"/>
        <w:rPr>
          <w:rFonts w:ascii="Times New Roman" w:hAnsi="Times New Roman" w:cs="Times New Roman"/>
          <w:sz w:val="26"/>
          <w:szCs w:val="26"/>
        </w:rPr>
      </w:pPr>
    </w:p>
    <w:p w:rsidR="00CE67C8" w:rsidRPr="00AC1F34" w:rsidP="006B3A21" w14:paraId="4E84B945" w14:textId="77777777">
      <w:pPr>
        <w:spacing w:after="0" w:line="240" w:lineRule="auto"/>
        <w:jc w:val="both"/>
        <w:rPr>
          <w:rFonts w:ascii="Times New Roman" w:eastAsia="Times New Roman" w:hAnsi="Times New Roman" w:cs="Times New Roman"/>
          <w:color w:val="000000"/>
          <w:sz w:val="26"/>
          <w:szCs w:val="26"/>
          <w:lang w:eastAsia="ru-RU" w:bidi="ru-RU"/>
        </w:rPr>
      </w:pPr>
      <w:r w:rsidRPr="00AC1F34">
        <w:rPr>
          <w:rFonts w:ascii="Times New Roman" w:hAnsi="Times New Roman" w:cs="Times New Roman"/>
          <w:sz w:val="26"/>
          <w:szCs w:val="26"/>
        </w:rPr>
        <w:t>ЖСК</w:t>
      </w:r>
      <w:r w:rsidRPr="00AC1F34" w:rsidR="00C16FD9">
        <w:rPr>
          <w:rFonts w:ascii="Times New Roman" w:hAnsi="Times New Roman" w:cs="Times New Roman"/>
          <w:sz w:val="26"/>
          <w:szCs w:val="26"/>
        </w:rPr>
        <w:t xml:space="preserve"> </w:t>
      </w:r>
      <w:r w:rsidRPr="00AC1F34" w:rsidR="009071CB">
        <w:rPr>
          <w:rFonts w:ascii="Times New Roman" w:hAnsi="Times New Roman" w:cs="Times New Roman"/>
          <w:sz w:val="26"/>
          <w:szCs w:val="26"/>
        </w:rPr>
        <w:t>«</w:t>
      </w:r>
      <w:r w:rsidRPr="00AC1F34" w:rsidR="00080429">
        <w:rPr>
          <w:rFonts w:ascii="Times New Roman" w:hAnsi="Times New Roman" w:cs="Times New Roman"/>
          <w:sz w:val="26"/>
          <w:szCs w:val="26"/>
        </w:rPr>
        <w:t>Объектив-2</w:t>
      </w:r>
      <w:r w:rsidRPr="00AC1F34" w:rsidR="009071CB">
        <w:rPr>
          <w:rFonts w:ascii="Times New Roman" w:hAnsi="Times New Roman" w:cs="Times New Roman"/>
          <w:sz w:val="26"/>
          <w:szCs w:val="26"/>
        </w:rPr>
        <w:t>» воспрепятствовало законной деятельности должностных лиц органа государственного контроля (надзора) по проведению проверки</w:t>
      </w:r>
      <w:r w:rsidRPr="00AC1F34" w:rsidR="007850AE">
        <w:rPr>
          <w:rFonts w:ascii="Times New Roman" w:hAnsi="Times New Roman" w:cs="Times New Roman"/>
          <w:sz w:val="26"/>
          <w:szCs w:val="26"/>
        </w:rPr>
        <w:t xml:space="preserve"> </w:t>
      </w:r>
      <w:r w:rsidRPr="00AC1F34" w:rsidR="000D474F">
        <w:rPr>
          <w:rFonts w:ascii="Times New Roman" w:hAnsi="Times New Roman" w:cs="Times New Roman"/>
          <w:sz w:val="26"/>
          <w:szCs w:val="26"/>
        </w:rPr>
        <w:t>при следующих обстоятельствах.</w:t>
      </w:r>
      <w:r w:rsidRPr="00AC1F34" w:rsidR="000D474F">
        <w:rPr>
          <w:rFonts w:ascii="Times New Roman" w:eastAsia="Times New Roman" w:hAnsi="Times New Roman" w:cs="Times New Roman"/>
          <w:color w:val="000000"/>
          <w:sz w:val="26"/>
          <w:szCs w:val="26"/>
          <w:lang w:eastAsia="ru-RU" w:bidi="ru-RU"/>
        </w:rPr>
        <w:t xml:space="preserve"> </w:t>
      </w:r>
    </w:p>
    <w:p w:rsidR="00244547" w:rsidRPr="00AC1F34" w:rsidP="006B3A21" w14:paraId="54C479B0" w14:textId="4F844689">
      <w:pPr>
        <w:spacing w:after="0" w:line="240" w:lineRule="auto"/>
        <w:ind w:firstLine="708"/>
        <w:jc w:val="both"/>
        <w:rPr>
          <w:rFonts w:ascii="Times New Roman" w:hAnsi="Times New Roman" w:cs="Times New Roman"/>
          <w:sz w:val="26"/>
          <w:szCs w:val="26"/>
          <w:lang w:bidi="ru-RU"/>
        </w:rPr>
      </w:pPr>
      <w:r w:rsidRPr="00AC1F34">
        <w:rPr>
          <w:rFonts w:ascii="Times New Roman" w:hAnsi="Times New Roman" w:cs="Times New Roman"/>
          <w:sz w:val="26"/>
          <w:szCs w:val="26"/>
          <w:lang w:bidi="ru-RU"/>
        </w:rPr>
        <w:t xml:space="preserve">В период с </w:t>
      </w:r>
      <w:r w:rsidR="00BA43FE">
        <w:rPr>
          <w:rFonts w:ascii="Times New Roman" w:hAnsi="Times New Roman" w:cs="Times New Roman"/>
          <w:sz w:val="26"/>
          <w:szCs w:val="26"/>
          <w:lang w:bidi="ru-RU"/>
        </w:rPr>
        <w:t>****</w:t>
      </w:r>
      <w:r w:rsidRPr="00AC1F34">
        <w:rPr>
          <w:rFonts w:ascii="Times New Roman" w:hAnsi="Times New Roman" w:cs="Times New Roman"/>
          <w:sz w:val="26"/>
          <w:szCs w:val="26"/>
          <w:lang w:bidi="ru-RU"/>
        </w:rPr>
        <w:t xml:space="preserve"> 2024 года по </w:t>
      </w:r>
      <w:r w:rsidR="00BA43FE">
        <w:rPr>
          <w:rFonts w:ascii="Times New Roman" w:hAnsi="Times New Roman" w:cs="Times New Roman"/>
          <w:sz w:val="26"/>
          <w:szCs w:val="26"/>
          <w:lang w:bidi="ru-RU"/>
        </w:rPr>
        <w:t>*****</w:t>
      </w:r>
      <w:r w:rsidRPr="00AC1F34">
        <w:rPr>
          <w:rFonts w:ascii="Times New Roman" w:hAnsi="Times New Roman" w:cs="Times New Roman"/>
          <w:sz w:val="26"/>
          <w:szCs w:val="26"/>
          <w:lang w:bidi="ru-RU"/>
        </w:rPr>
        <w:t xml:space="preserve"> 2024 года </w:t>
      </w:r>
      <w:r w:rsidRPr="00AC1F34">
        <w:rPr>
          <w:rFonts w:ascii="Times New Roman" w:hAnsi="Times New Roman" w:cs="Times New Roman"/>
          <w:sz w:val="26"/>
          <w:szCs w:val="26"/>
          <w:lang w:bidi="ru-RU"/>
        </w:rPr>
        <w:t>у</w:t>
      </w:r>
      <w:r w:rsidRPr="00AC1F34">
        <w:rPr>
          <w:rFonts w:ascii="Times New Roman" w:hAnsi="Times New Roman" w:cs="Times New Roman"/>
          <w:sz w:val="26"/>
          <w:szCs w:val="26"/>
          <w:lang w:bidi="ru-RU"/>
        </w:rPr>
        <w:t xml:space="preserve">правлением Ставропольского края – Государственной жилищной инспекцией на основании коллективного обращения жителей многоквартирного дома № 474 по ул. </w:t>
      </w:r>
      <w:r w:rsidR="00BA43FE">
        <w:rPr>
          <w:rFonts w:ascii="Times New Roman" w:hAnsi="Times New Roman" w:cs="Times New Roman"/>
          <w:sz w:val="26"/>
          <w:szCs w:val="26"/>
          <w:lang w:bidi="ru-RU"/>
        </w:rPr>
        <w:t>****</w:t>
      </w:r>
      <w:r w:rsidRPr="00AC1F34">
        <w:rPr>
          <w:rFonts w:ascii="Times New Roman" w:hAnsi="Times New Roman" w:cs="Times New Roman"/>
          <w:sz w:val="26"/>
          <w:szCs w:val="26"/>
          <w:lang w:bidi="ru-RU"/>
        </w:rPr>
        <w:t xml:space="preserve"> г. Ставрополя по вопросу формирования фонда капитального ремонта указанного МКД  инициирована внеплановая  документарная проверка в отношении ЖСК «Объектив-2»</w:t>
      </w:r>
      <w:r w:rsidRPr="00AC1F34" w:rsidR="005505BD">
        <w:rPr>
          <w:rFonts w:ascii="Times New Roman" w:hAnsi="Times New Roman" w:cs="Times New Roman"/>
          <w:sz w:val="26"/>
          <w:szCs w:val="26"/>
          <w:lang w:bidi="ru-RU"/>
        </w:rPr>
        <w:t xml:space="preserve">. </w:t>
      </w:r>
    </w:p>
    <w:p w:rsidR="00795307" w:rsidRPr="00AC1F34" w:rsidP="006B3A21" w14:paraId="107D24D0" w14:textId="7E244799">
      <w:pPr>
        <w:spacing w:after="0" w:line="240" w:lineRule="auto"/>
        <w:ind w:firstLine="708"/>
        <w:jc w:val="both"/>
        <w:rPr>
          <w:rFonts w:ascii="Times New Roman" w:hAnsi="Times New Roman" w:cs="Times New Roman"/>
          <w:sz w:val="26"/>
          <w:szCs w:val="26"/>
          <w:lang w:bidi="ru-RU"/>
        </w:rPr>
      </w:pPr>
      <w:r w:rsidRPr="00AC1F34">
        <w:rPr>
          <w:rFonts w:ascii="Times New Roman" w:hAnsi="Times New Roman" w:cs="Times New Roman"/>
          <w:sz w:val="26"/>
          <w:szCs w:val="26"/>
          <w:lang w:bidi="ru-RU"/>
        </w:rPr>
        <w:t>Решение о проведении</w:t>
      </w:r>
      <w:r w:rsidRPr="00AC1F34">
        <w:rPr>
          <w:rFonts w:ascii="Times New Roman" w:hAnsi="Times New Roman" w:cs="Times New Roman"/>
          <w:sz w:val="26"/>
          <w:szCs w:val="26"/>
          <w:lang w:bidi="ru-RU"/>
        </w:rPr>
        <w:t xml:space="preserve"> внеплановой </w:t>
      </w:r>
      <w:r w:rsidRPr="00AC1F34">
        <w:rPr>
          <w:rFonts w:ascii="Times New Roman" w:hAnsi="Times New Roman" w:cs="Times New Roman"/>
          <w:sz w:val="26"/>
          <w:szCs w:val="26"/>
          <w:lang w:bidi="ru-RU"/>
        </w:rPr>
        <w:t xml:space="preserve">документарной проверки </w:t>
      </w:r>
      <w:r w:rsidR="00BA43FE">
        <w:rPr>
          <w:rFonts w:ascii="Times New Roman" w:hAnsi="Times New Roman" w:cs="Times New Roman"/>
          <w:sz w:val="26"/>
          <w:szCs w:val="26"/>
          <w:lang w:bidi="ru-RU"/>
        </w:rPr>
        <w:t>*****</w:t>
      </w:r>
      <w:r w:rsidRPr="00AC1F34">
        <w:rPr>
          <w:rFonts w:ascii="Times New Roman" w:hAnsi="Times New Roman" w:cs="Times New Roman"/>
          <w:sz w:val="26"/>
          <w:szCs w:val="26"/>
          <w:lang w:bidi="ru-RU"/>
        </w:rPr>
        <w:t xml:space="preserve"> 2024 года принято заместителем начальника управления заместителем главного государственного жилищного инспектора Ставропольского края </w:t>
      </w:r>
      <w:r w:rsidR="00BA43FE">
        <w:rPr>
          <w:rFonts w:ascii="Times New Roman" w:hAnsi="Times New Roman" w:cs="Times New Roman"/>
          <w:sz w:val="26"/>
          <w:szCs w:val="26"/>
          <w:lang w:bidi="ru-RU"/>
        </w:rPr>
        <w:t>М.</w:t>
      </w:r>
      <w:r w:rsidRPr="00AC1F34">
        <w:rPr>
          <w:rFonts w:ascii="Times New Roman" w:hAnsi="Times New Roman" w:cs="Times New Roman"/>
          <w:sz w:val="26"/>
          <w:szCs w:val="26"/>
          <w:lang w:bidi="ru-RU"/>
        </w:rPr>
        <w:t xml:space="preserve"> </w:t>
      </w:r>
    </w:p>
    <w:p w:rsidR="00244547" w:rsidRPr="00AC1F34" w:rsidP="006B3A21" w14:paraId="2BFA0B2B" w14:textId="2D7E34C3">
      <w:pPr>
        <w:spacing w:after="0" w:line="240" w:lineRule="auto"/>
        <w:ind w:firstLine="708"/>
        <w:jc w:val="both"/>
        <w:rPr>
          <w:rFonts w:ascii="Times New Roman" w:hAnsi="Times New Roman" w:cs="Times New Roman"/>
          <w:sz w:val="26"/>
          <w:szCs w:val="26"/>
          <w:lang w:bidi="ru-RU"/>
        </w:rPr>
      </w:pPr>
      <w:r w:rsidRPr="00AC1F34">
        <w:rPr>
          <w:rFonts w:ascii="Times New Roman" w:hAnsi="Times New Roman" w:cs="Times New Roman"/>
          <w:sz w:val="26"/>
          <w:szCs w:val="26"/>
          <w:lang w:bidi="ru-RU"/>
        </w:rPr>
        <w:t xml:space="preserve">Во исполнение данного решения </w:t>
      </w:r>
      <w:r w:rsidR="00BA43FE">
        <w:rPr>
          <w:rFonts w:ascii="Times New Roman" w:hAnsi="Times New Roman" w:cs="Times New Roman"/>
          <w:sz w:val="26"/>
          <w:szCs w:val="26"/>
          <w:lang w:bidi="ru-RU"/>
        </w:rPr>
        <w:t>*****</w:t>
      </w:r>
      <w:r w:rsidRPr="00AC1F34">
        <w:rPr>
          <w:rFonts w:ascii="Times New Roman" w:hAnsi="Times New Roman" w:cs="Times New Roman"/>
          <w:sz w:val="26"/>
          <w:szCs w:val="26"/>
          <w:lang w:bidi="ru-RU"/>
        </w:rPr>
        <w:t xml:space="preserve"> 2024 года в адрес жилищно-строительного кооператива «Объектив-2» направлено требование о предоставлении </w:t>
      </w:r>
      <w:r w:rsidRPr="00AC1F34" w:rsidR="005505BD">
        <w:rPr>
          <w:rFonts w:ascii="Times New Roman" w:hAnsi="Times New Roman" w:cs="Times New Roman"/>
          <w:sz w:val="26"/>
          <w:szCs w:val="26"/>
          <w:lang w:bidi="ru-RU"/>
        </w:rPr>
        <w:t>документов, необходимых для осуществления контрольных мероприятий</w:t>
      </w:r>
      <w:r w:rsidRPr="00AC1F34">
        <w:rPr>
          <w:rFonts w:ascii="Times New Roman" w:hAnsi="Times New Roman" w:cs="Times New Roman"/>
          <w:sz w:val="26"/>
          <w:szCs w:val="26"/>
          <w:lang w:bidi="ru-RU"/>
        </w:rPr>
        <w:t xml:space="preserve">. Согласно требованию, в течение 10 рабочих дней со дня его получения юридическое лицо обязано предоставить в управление следующие документы: протокол общего собрания собственников помещений в многоквартирном доме № 474 по ул. </w:t>
      </w:r>
      <w:r w:rsidR="00BA43FE">
        <w:rPr>
          <w:rFonts w:ascii="Times New Roman" w:hAnsi="Times New Roman" w:cs="Times New Roman"/>
          <w:sz w:val="26"/>
          <w:szCs w:val="26"/>
          <w:lang w:bidi="ru-RU"/>
        </w:rPr>
        <w:t>*****</w:t>
      </w:r>
      <w:r w:rsidRPr="00AC1F34">
        <w:rPr>
          <w:rFonts w:ascii="Times New Roman" w:hAnsi="Times New Roman" w:cs="Times New Roman"/>
          <w:sz w:val="26"/>
          <w:szCs w:val="26"/>
          <w:lang w:bidi="ru-RU"/>
        </w:rPr>
        <w:t xml:space="preserve"> в г. Ставрополе по выбору способа формирования фонда капительного ремонта, справку об открытии специального счета для формирования фонда капитального ремонта в многоквартирном доме № 474 по ул. </w:t>
      </w:r>
      <w:r w:rsidR="00BA43FE">
        <w:rPr>
          <w:rFonts w:ascii="Times New Roman" w:hAnsi="Times New Roman" w:cs="Times New Roman"/>
          <w:sz w:val="26"/>
          <w:szCs w:val="26"/>
          <w:lang w:bidi="ru-RU"/>
        </w:rPr>
        <w:t>*******</w:t>
      </w:r>
      <w:r w:rsidRPr="00AC1F34">
        <w:rPr>
          <w:rFonts w:ascii="Times New Roman" w:hAnsi="Times New Roman" w:cs="Times New Roman"/>
          <w:sz w:val="26"/>
          <w:szCs w:val="26"/>
          <w:lang w:bidi="ru-RU"/>
        </w:rPr>
        <w:t xml:space="preserve"> в г. Ставрополе, выписку из банка о состоянии специального счета, открытого для формирования фонда капитального ремонта в многоквартирном доме </w:t>
      </w:r>
      <w:r w:rsidRPr="00AC1F34" w:rsidR="000E5BA2">
        <w:rPr>
          <w:rFonts w:ascii="Times New Roman" w:hAnsi="Times New Roman" w:cs="Times New Roman"/>
          <w:sz w:val="26"/>
          <w:szCs w:val="26"/>
          <w:lang w:bidi="ru-RU"/>
        </w:rPr>
        <w:t>№</w:t>
      </w:r>
      <w:r w:rsidRPr="00AC1F34">
        <w:rPr>
          <w:rFonts w:ascii="Times New Roman" w:hAnsi="Times New Roman" w:cs="Times New Roman"/>
          <w:sz w:val="26"/>
          <w:szCs w:val="26"/>
          <w:lang w:bidi="ru-RU"/>
        </w:rPr>
        <w:t xml:space="preserve"> 474 по ул. </w:t>
      </w:r>
      <w:r w:rsidR="00BA43FE">
        <w:rPr>
          <w:rFonts w:ascii="Times New Roman" w:hAnsi="Times New Roman" w:cs="Times New Roman"/>
          <w:sz w:val="26"/>
          <w:szCs w:val="26"/>
          <w:lang w:bidi="ru-RU"/>
        </w:rPr>
        <w:t>******</w:t>
      </w:r>
      <w:r w:rsidRPr="00AC1F34">
        <w:rPr>
          <w:rFonts w:ascii="Times New Roman" w:hAnsi="Times New Roman" w:cs="Times New Roman"/>
          <w:sz w:val="26"/>
          <w:szCs w:val="26"/>
          <w:lang w:bidi="ru-RU"/>
        </w:rPr>
        <w:t xml:space="preserve"> в г. Ставрополе, а также иную информацию, касающуюся указанного вопроса. Кроме того, управлением в ГИС ЖКХ размещено информационное сообщение о проведении проверки, а также соответствующее уведомление, содержащее в том числе требование о предоставлении документов, направлено в адрес юридического лица по электронной почте</w:t>
      </w:r>
      <w:r w:rsidRPr="00AC1F34" w:rsidR="00795307">
        <w:rPr>
          <w:rFonts w:ascii="Times New Roman" w:hAnsi="Times New Roman" w:cs="Times New Roman"/>
          <w:sz w:val="26"/>
          <w:szCs w:val="26"/>
          <w:lang w:bidi="ru-RU"/>
        </w:rPr>
        <w:t xml:space="preserve"> ЖСК «Объектив-2»</w:t>
      </w:r>
      <w:r w:rsidRPr="00AC1F34" w:rsidR="000E5BA2">
        <w:rPr>
          <w:rFonts w:ascii="Times New Roman" w:hAnsi="Times New Roman" w:cs="Times New Roman"/>
          <w:sz w:val="26"/>
          <w:szCs w:val="26"/>
          <w:lang w:bidi="ru-RU"/>
        </w:rPr>
        <w:t>, указанной в ГИС ЖКХ</w:t>
      </w:r>
      <w:r w:rsidRPr="00AC1F34">
        <w:rPr>
          <w:rFonts w:ascii="Times New Roman" w:hAnsi="Times New Roman" w:cs="Times New Roman"/>
          <w:sz w:val="26"/>
          <w:szCs w:val="26"/>
          <w:lang w:bidi="ru-RU"/>
        </w:rPr>
        <w:t xml:space="preserve">. </w:t>
      </w:r>
    </w:p>
    <w:p w:rsidR="000E5BA2" w:rsidRPr="00AC1F34" w:rsidP="006B3A21" w14:paraId="328B2EAA" w14:textId="079A07FD">
      <w:pPr>
        <w:spacing w:after="0" w:line="240" w:lineRule="auto"/>
        <w:ind w:firstLine="708"/>
        <w:jc w:val="both"/>
        <w:rPr>
          <w:rFonts w:ascii="Times New Roman" w:hAnsi="Times New Roman" w:cs="Times New Roman"/>
          <w:sz w:val="26"/>
          <w:szCs w:val="26"/>
          <w:lang w:bidi="ru-RU"/>
        </w:rPr>
      </w:pPr>
      <w:r w:rsidRPr="00AC1F34">
        <w:rPr>
          <w:rFonts w:ascii="Times New Roman" w:hAnsi="Times New Roman" w:cs="Times New Roman"/>
          <w:sz w:val="26"/>
          <w:szCs w:val="26"/>
          <w:lang w:bidi="ru-RU"/>
        </w:rPr>
        <w:t xml:space="preserve">Однако истребованные контрольным органом документы в адрес должностного лица предоставлены не были, что повлекло невозможность проведения документарной проверки по решению от </w:t>
      </w:r>
      <w:r w:rsidR="00BA43FE">
        <w:rPr>
          <w:rFonts w:ascii="Times New Roman" w:hAnsi="Times New Roman" w:cs="Times New Roman"/>
          <w:sz w:val="26"/>
          <w:szCs w:val="26"/>
          <w:lang w:bidi="ru-RU"/>
        </w:rPr>
        <w:t>*******</w:t>
      </w:r>
      <w:r w:rsidRPr="00AC1F34">
        <w:rPr>
          <w:rFonts w:ascii="Times New Roman" w:hAnsi="Times New Roman" w:cs="Times New Roman"/>
          <w:sz w:val="26"/>
          <w:szCs w:val="26"/>
          <w:lang w:bidi="ru-RU"/>
        </w:rPr>
        <w:t xml:space="preserve"> 202</w:t>
      </w:r>
      <w:r w:rsidRPr="00AC1F34" w:rsidR="00795307">
        <w:rPr>
          <w:rFonts w:ascii="Times New Roman" w:hAnsi="Times New Roman" w:cs="Times New Roman"/>
          <w:sz w:val="26"/>
          <w:szCs w:val="26"/>
          <w:lang w:bidi="ru-RU"/>
        </w:rPr>
        <w:t>4</w:t>
      </w:r>
      <w:r w:rsidRPr="00AC1F34">
        <w:rPr>
          <w:rFonts w:ascii="Times New Roman" w:hAnsi="Times New Roman" w:cs="Times New Roman"/>
          <w:sz w:val="26"/>
          <w:szCs w:val="26"/>
          <w:lang w:bidi="ru-RU"/>
        </w:rPr>
        <w:t xml:space="preserve"> года. </w:t>
      </w:r>
    </w:p>
    <w:p w:rsidR="00CE67C8" w:rsidRPr="00AC1F34" w:rsidP="006B3A21" w14:paraId="2089F285" w14:textId="1894593D">
      <w:pPr>
        <w:spacing w:after="0" w:line="240" w:lineRule="auto"/>
        <w:ind w:firstLine="708"/>
        <w:jc w:val="both"/>
        <w:rPr>
          <w:rFonts w:ascii="Times New Roman" w:hAnsi="Times New Roman" w:cs="Times New Roman"/>
          <w:sz w:val="26"/>
          <w:szCs w:val="26"/>
          <w:lang w:bidi="ru-RU"/>
        </w:rPr>
      </w:pPr>
      <w:r w:rsidRPr="00AC1F34">
        <w:rPr>
          <w:rFonts w:ascii="Times New Roman" w:hAnsi="Times New Roman" w:cs="Times New Roman"/>
          <w:sz w:val="26"/>
          <w:szCs w:val="26"/>
          <w:lang w:bidi="ru-RU"/>
        </w:rPr>
        <w:t xml:space="preserve">Таким образом, уклонившись от предоставления запрашиваемых документов, без которых провести внеплановую </w:t>
      </w:r>
      <w:r w:rsidRPr="00AC1F34" w:rsidR="000E5BA2">
        <w:rPr>
          <w:rFonts w:ascii="Times New Roman" w:hAnsi="Times New Roman" w:cs="Times New Roman"/>
          <w:sz w:val="26"/>
          <w:szCs w:val="26"/>
          <w:lang w:bidi="ru-RU"/>
        </w:rPr>
        <w:t>документарную</w:t>
      </w:r>
      <w:r w:rsidRPr="00AC1F34">
        <w:rPr>
          <w:rFonts w:ascii="Times New Roman" w:hAnsi="Times New Roman" w:cs="Times New Roman"/>
          <w:sz w:val="26"/>
          <w:szCs w:val="26"/>
          <w:lang w:bidi="ru-RU"/>
        </w:rPr>
        <w:t xml:space="preserve"> </w:t>
      </w:r>
      <w:r w:rsidRPr="00AC1F34" w:rsidR="00B2705C">
        <w:rPr>
          <w:rFonts w:ascii="Times New Roman" w:hAnsi="Times New Roman" w:cs="Times New Roman"/>
          <w:sz w:val="26"/>
          <w:szCs w:val="26"/>
          <w:lang w:bidi="ru-RU"/>
        </w:rPr>
        <w:t>проверку</w:t>
      </w:r>
      <w:r w:rsidRPr="00AC1F34" w:rsidR="000E5BA2">
        <w:rPr>
          <w:rFonts w:ascii="Times New Roman" w:hAnsi="Times New Roman" w:cs="Times New Roman"/>
          <w:sz w:val="26"/>
          <w:szCs w:val="26"/>
          <w:lang w:bidi="ru-RU"/>
        </w:rPr>
        <w:t xml:space="preserve"> не представилось возможным</w:t>
      </w:r>
      <w:r w:rsidRPr="00AC1F34" w:rsidR="00B2705C">
        <w:rPr>
          <w:rFonts w:ascii="Times New Roman" w:hAnsi="Times New Roman" w:cs="Times New Roman"/>
          <w:sz w:val="26"/>
          <w:szCs w:val="26"/>
          <w:lang w:bidi="ru-RU"/>
        </w:rPr>
        <w:t xml:space="preserve"> </w:t>
      </w:r>
      <w:r w:rsidRPr="00AC1F34" w:rsidR="000E5BA2">
        <w:rPr>
          <w:rFonts w:ascii="Times New Roman" w:hAnsi="Times New Roman" w:cs="Times New Roman"/>
          <w:sz w:val="26"/>
          <w:szCs w:val="26"/>
          <w:lang w:bidi="ru-RU"/>
        </w:rPr>
        <w:t>ЖСК «Объектив-2»</w:t>
      </w:r>
      <w:r w:rsidRPr="00AC1F34">
        <w:rPr>
          <w:rFonts w:ascii="Times New Roman" w:hAnsi="Times New Roman" w:cs="Times New Roman"/>
          <w:sz w:val="26"/>
          <w:szCs w:val="26"/>
          <w:lang w:bidi="ru-RU"/>
        </w:rPr>
        <w:t xml:space="preserve"> </w:t>
      </w:r>
      <w:r w:rsidRPr="00AC1F34" w:rsidR="00B2705C">
        <w:rPr>
          <w:rFonts w:ascii="Times New Roman" w:hAnsi="Times New Roman" w:cs="Times New Roman"/>
          <w:sz w:val="26"/>
          <w:szCs w:val="26"/>
          <w:lang w:bidi="ru-RU"/>
        </w:rPr>
        <w:t>в</w:t>
      </w:r>
      <w:r w:rsidRPr="00AC1F34">
        <w:rPr>
          <w:rFonts w:ascii="Times New Roman" w:hAnsi="Times New Roman" w:cs="Times New Roman"/>
          <w:sz w:val="26"/>
          <w:szCs w:val="26"/>
          <w:lang w:bidi="ru-RU"/>
        </w:rPr>
        <w:t>оспрепятствовал законной деятельности должностных лиц органа государственного контроля (надзора)</w:t>
      </w:r>
      <w:r w:rsidRPr="00AC1F34" w:rsidR="002D4ACF">
        <w:rPr>
          <w:rFonts w:ascii="Times New Roman" w:hAnsi="Times New Roman" w:cs="Times New Roman"/>
          <w:sz w:val="26"/>
          <w:szCs w:val="26"/>
          <w:lang w:bidi="ru-RU"/>
        </w:rPr>
        <w:t>.</w:t>
      </w:r>
    </w:p>
    <w:p w:rsidR="0009595D" w:rsidRPr="00AC1F34" w:rsidP="006B3A21" w14:paraId="6729AC16" w14:textId="438898DE">
      <w:pPr>
        <w:spacing w:after="0" w:line="240" w:lineRule="auto"/>
        <w:jc w:val="both"/>
        <w:rPr>
          <w:rFonts w:ascii="Times New Roman" w:hAnsi="Times New Roman" w:cs="Times New Roman"/>
          <w:sz w:val="26"/>
          <w:szCs w:val="26"/>
        </w:rPr>
      </w:pPr>
      <w:r w:rsidRPr="00AC1F34">
        <w:rPr>
          <w:rFonts w:ascii="Times New Roman" w:hAnsi="Times New Roman" w:cs="Times New Roman"/>
          <w:sz w:val="26"/>
          <w:szCs w:val="26"/>
          <w:lang w:bidi="ru-RU"/>
        </w:rPr>
        <w:tab/>
      </w:r>
      <w:r w:rsidRPr="00AC1F34" w:rsidR="000E5BA2">
        <w:rPr>
          <w:rFonts w:ascii="Times New Roman" w:hAnsi="Times New Roman" w:cs="Times New Roman"/>
          <w:sz w:val="26"/>
          <w:szCs w:val="26"/>
          <w:lang w:bidi="ru-RU"/>
        </w:rPr>
        <w:t xml:space="preserve">В </w:t>
      </w:r>
      <w:r w:rsidRPr="00AC1F34" w:rsidR="009071CB">
        <w:rPr>
          <w:rFonts w:ascii="Times New Roman" w:hAnsi="Times New Roman" w:cs="Times New Roman"/>
          <w:sz w:val="26"/>
          <w:szCs w:val="26"/>
        </w:rPr>
        <w:t xml:space="preserve">судебное заседание </w:t>
      </w:r>
      <w:r w:rsidRPr="00AC1F34" w:rsidR="000E5BA2">
        <w:rPr>
          <w:rFonts w:ascii="Times New Roman" w:hAnsi="Times New Roman" w:cs="Times New Roman"/>
          <w:sz w:val="26"/>
          <w:szCs w:val="26"/>
        </w:rPr>
        <w:t xml:space="preserve">представитель юридического лица </w:t>
      </w:r>
      <w:r w:rsidRPr="00AC1F34" w:rsidR="000E5BA2">
        <w:rPr>
          <w:rFonts w:ascii="Times New Roman" w:hAnsi="Times New Roman" w:cs="Times New Roman"/>
          <w:sz w:val="26"/>
          <w:szCs w:val="26"/>
          <w:lang w:bidi="ru-RU"/>
        </w:rPr>
        <w:t xml:space="preserve">ЖСК «Объектив-2» </w:t>
      </w:r>
      <w:r w:rsidRPr="00AC1F34" w:rsidR="009071CB">
        <w:rPr>
          <w:rFonts w:ascii="Times New Roman" w:hAnsi="Times New Roman" w:cs="Times New Roman"/>
          <w:sz w:val="26"/>
          <w:szCs w:val="26"/>
        </w:rPr>
        <w:t>не явился, о дате, времени и месте судебного разбирательства</w:t>
      </w:r>
      <w:r w:rsidRPr="00AC1F34" w:rsidR="002565F7">
        <w:rPr>
          <w:rFonts w:ascii="Times New Roman" w:hAnsi="Times New Roman" w:cs="Times New Roman"/>
          <w:sz w:val="26"/>
          <w:szCs w:val="26"/>
        </w:rPr>
        <w:t xml:space="preserve"> юридическое лицо, в отношении которого ведется производство по делу об административном правонарушении, </w:t>
      </w:r>
      <w:r w:rsidRPr="00AC1F34" w:rsidR="009071CB">
        <w:rPr>
          <w:rFonts w:ascii="Times New Roman" w:hAnsi="Times New Roman" w:cs="Times New Roman"/>
          <w:sz w:val="26"/>
          <w:szCs w:val="26"/>
        </w:rPr>
        <w:t>извещен</w:t>
      </w:r>
      <w:r w:rsidRPr="00AC1F34" w:rsidR="002565F7">
        <w:rPr>
          <w:rFonts w:ascii="Times New Roman" w:hAnsi="Times New Roman" w:cs="Times New Roman"/>
          <w:sz w:val="26"/>
          <w:szCs w:val="26"/>
        </w:rPr>
        <w:t>о юридическому</w:t>
      </w:r>
      <w:r w:rsidRPr="00AC1F34" w:rsidR="00762F96">
        <w:rPr>
          <w:rFonts w:ascii="Times New Roman" w:hAnsi="Times New Roman" w:cs="Times New Roman"/>
          <w:sz w:val="26"/>
          <w:szCs w:val="26"/>
        </w:rPr>
        <w:t xml:space="preserve"> адресу, указанному в протоколе об административном правонарушении, а также в выписке из Единого государственного реестра юридических лиц от </w:t>
      </w:r>
      <w:r w:rsidR="00BA43FE">
        <w:rPr>
          <w:rFonts w:ascii="Times New Roman" w:hAnsi="Times New Roman" w:cs="Times New Roman"/>
          <w:sz w:val="26"/>
          <w:szCs w:val="26"/>
        </w:rPr>
        <w:t>*****</w:t>
      </w:r>
      <w:r w:rsidRPr="00AC1F34" w:rsidR="00B2705C">
        <w:rPr>
          <w:rFonts w:ascii="Times New Roman" w:hAnsi="Times New Roman" w:cs="Times New Roman"/>
          <w:sz w:val="26"/>
          <w:szCs w:val="26"/>
        </w:rPr>
        <w:t xml:space="preserve"> 2</w:t>
      </w:r>
      <w:r w:rsidRPr="00AC1F34" w:rsidR="00762F96">
        <w:rPr>
          <w:rFonts w:ascii="Times New Roman" w:hAnsi="Times New Roman" w:cs="Times New Roman"/>
          <w:sz w:val="26"/>
          <w:szCs w:val="26"/>
        </w:rPr>
        <w:t>02</w:t>
      </w:r>
      <w:r w:rsidRPr="00AC1F34" w:rsidR="000E5BA2">
        <w:rPr>
          <w:rFonts w:ascii="Times New Roman" w:hAnsi="Times New Roman" w:cs="Times New Roman"/>
          <w:sz w:val="26"/>
          <w:szCs w:val="26"/>
        </w:rPr>
        <w:t>4</w:t>
      </w:r>
      <w:r w:rsidRPr="00AC1F34" w:rsidR="00762F96">
        <w:rPr>
          <w:rFonts w:ascii="Times New Roman" w:hAnsi="Times New Roman" w:cs="Times New Roman"/>
          <w:sz w:val="26"/>
          <w:szCs w:val="26"/>
        </w:rPr>
        <w:t xml:space="preserve"> года, имеющейся в материалах дела.</w:t>
      </w:r>
    </w:p>
    <w:p w:rsidR="00762F96" w:rsidRPr="00AC1F34" w:rsidP="006B3A21" w14:paraId="44BBA4AE"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В соответствии с ч. 2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AC1F34">
          <w:rPr>
            <w:rStyle w:val="Hyperlink"/>
            <w:rFonts w:ascii="Times New Roman" w:hAnsi="Times New Roman" w:cs="Times New Roman"/>
            <w:sz w:val="26"/>
            <w:szCs w:val="26"/>
          </w:rPr>
          <w:t>25.1</w:t>
        </w:r>
      </w:hyperlink>
      <w:r w:rsidRPr="00AC1F34">
        <w:rPr>
          <w:rFonts w:ascii="Times New Roman" w:hAnsi="Times New Roman" w:cs="Times New Roman"/>
          <w:sz w:val="26"/>
          <w:szCs w:val="26"/>
        </w:rPr>
        <w:t>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9595D" w:rsidRPr="00AC1F34" w:rsidP="006B3A21" w14:paraId="6DA97522" w14:textId="77777777">
      <w:pPr>
        <w:spacing w:after="0" w:line="240" w:lineRule="auto"/>
        <w:ind w:firstLine="709"/>
        <w:jc w:val="both"/>
        <w:rPr>
          <w:rFonts w:ascii="Times New Roman" w:hAnsi="Times New Roman" w:cs="Times New Roman"/>
          <w:bCs/>
          <w:sz w:val="26"/>
          <w:szCs w:val="26"/>
        </w:rPr>
      </w:pPr>
      <w:r w:rsidRPr="00AC1F34">
        <w:rPr>
          <w:rFonts w:ascii="Times New Roman" w:hAnsi="Times New Roman" w:cs="Times New Roman"/>
          <w:bCs/>
          <w:sz w:val="26"/>
          <w:szCs w:val="26"/>
        </w:rPr>
        <w:t xml:space="preserve">При отсутствии ходатайства об отложении судебного разбирательства суд признает причину неявки </w:t>
      </w:r>
      <w:r w:rsidRPr="00AC1F34" w:rsidR="004E351F">
        <w:rPr>
          <w:rFonts w:ascii="Times New Roman" w:hAnsi="Times New Roman" w:cs="Times New Roman"/>
          <w:bCs/>
          <w:sz w:val="26"/>
          <w:szCs w:val="26"/>
        </w:rPr>
        <w:t xml:space="preserve">юридического </w:t>
      </w:r>
      <w:r w:rsidRPr="00AC1F34">
        <w:rPr>
          <w:rFonts w:ascii="Times New Roman" w:hAnsi="Times New Roman" w:cs="Times New Roman"/>
          <w:bCs/>
          <w:sz w:val="26"/>
          <w:szCs w:val="26"/>
        </w:rPr>
        <w:t>лица, в отношении которого ведется производство по делу, неуважительной, и считает возможным рассмотрение дела в отсутствие</w:t>
      </w:r>
      <w:r w:rsidRPr="00AC1F34" w:rsidR="002B3CE1">
        <w:rPr>
          <w:rFonts w:ascii="Times New Roman" w:hAnsi="Times New Roman" w:cs="Times New Roman"/>
          <w:bCs/>
          <w:sz w:val="26"/>
          <w:szCs w:val="26"/>
        </w:rPr>
        <w:t xml:space="preserve"> представителя </w:t>
      </w:r>
      <w:r w:rsidRPr="00AC1F34" w:rsidR="000E5BA2">
        <w:rPr>
          <w:rFonts w:ascii="Times New Roman" w:hAnsi="Times New Roman" w:cs="Times New Roman"/>
          <w:bCs/>
          <w:sz w:val="26"/>
          <w:szCs w:val="26"/>
          <w:lang w:bidi="ru-RU"/>
        </w:rPr>
        <w:t>ЖСК «Объектив-2»</w:t>
      </w:r>
      <w:r w:rsidRPr="00AC1F34">
        <w:rPr>
          <w:rFonts w:ascii="Times New Roman" w:hAnsi="Times New Roman" w:cs="Times New Roman"/>
          <w:bCs/>
          <w:sz w:val="26"/>
          <w:szCs w:val="26"/>
        </w:rPr>
        <w:t xml:space="preserve"> по имеющимся материалам.</w:t>
      </w:r>
    </w:p>
    <w:p w:rsidR="00733B62" w:rsidRPr="00AC1F34" w:rsidP="00733B62" w14:paraId="18FF95F6" w14:textId="77777777">
      <w:pPr>
        <w:spacing w:after="0" w:line="240" w:lineRule="auto"/>
        <w:ind w:firstLine="708"/>
        <w:jc w:val="both"/>
        <w:rPr>
          <w:rFonts w:ascii="Times New Roman" w:hAnsi="Times New Roman" w:cs="Times New Roman"/>
          <w:bCs/>
          <w:sz w:val="26"/>
          <w:szCs w:val="26"/>
        </w:rPr>
      </w:pPr>
      <w:r w:rsidRPr="00AC1F34">
        <w:rPr>
          <w:rFonts w:ascii="Times New Roman" w:hAnsi="Times New Roman" w:cs="Times New Roman"/>
          <w:bCs/>
          <w:sz w:val="26"/>
          <w:szCs w:val="26"/>
        </w:rPr>
        <w:t xml:space="preserve">Изучив материалы дела, суд приходит к следующему. </w:t>
      </w:r>
    </w:p>
    <w:p w:rsidR="00A92E7A" w:rsidRPr="00AC1F34" w:rsidP="00A92E7A" w14:paraId="2028B48B" w14:textId="77777777">
      <w:pPr>
        <w:spacing w:after="0" w:line="240" w:lineRule="auto"/>
        <w:ind w:firstLine="708"/>
        <w:jc w:val="both"/>
        <w:rPr>
          <w:rFonts w:ascii="Times New Roman" w:hAnsi="Times New Roman" w:cs="Times New Roman"/>
          <w:bCs/>
          <w:sz w:val="26"/>
          <w:szCs w:val="26"/>
        </w:rPr>
      </w:pPr>
      <w:r w:rsidRPr="00AC1F34">
        <w:rPr>
          <w:rFonts w:ascii="Times New Roman" w:hAnsi="Times New Roman" w:cs="Times New Roman"/>
          <w:bCs/>
          <w:sz w:val="26"/>
          <w:szCs w:val="26"/>
        </w:rPr>
        <w:t>В соответствии с п. 1 ст. 11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1F34">
        <w:rPr>
          <w:rFonts w:ascii="Times New Roman" w:hAnsi="Times New Roman" w:cs="Times New Roman"/>
          <w:sz w:val="26"/>
          <w:szCs w:val="26"/>
        </w:rPr>
        <w:t xml:space="preserve"> </w:t>
      </w:r>
      <w:r w:rsidRPr="00AC1F34">
        <w:rPr>
          <w:rFonts w:ascii="Times New Roman" w:hAnsi="Times New Roman" w:cs="Times New Roman"/>
          <w:bCs/>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92E7A" w:rsidRPr="00AC1F34" w:rsidP="00A92E7A" w14:paraId="54A2F87C" w14:textId="77777777">
      <w:pPr>
        <w:spacing w:after="0" w:line="240" w:lineRule="auto"/>
        <w:ind w:firstLine="708"/>
        <w:jc w:val="both"/>
        <w:rPr>
          <w:rFonts w:ascii="Times New Roman" w:hAnsi="Times New Roman" w:cs="Times New Roman"/>
          <w:bCs/>
          <w:sz w:val="26"/>
          <w:szCs w:val="26"/>
        </w:rPr>
      </w:pPr>
      <w:r w:rsidRPr="00AC1F34">
        <w:rPr>
          <w:rFonts w:ascii="Times New Roman" w:hAnsi="Times New Roman" w:cs="Times New Roman"/>
          <w:bCs/>
          <w:sz w:val="26"/>
          <w:szCs w:val="26"/>
        </w:rPr>
        <w:t>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(п. 1 ст. 14).</w:t>
      </w:r>
    </w:p>
    <w:p w:rsidR="000F072F" w:rsidRPr="00AC1F34" w:rsidP="000F072F" w14:paraId="0B238B89" w14:textId="77777777">
      <w:pPr>
        <w:spacing w:after="0" w:line="240" w:lineRule="auto"/>
        <w:ind w:firstLine="708"/>
        <w:jc w:val="both"/>
        <w:rPr>
          <w:rFonts w:ascii="Times New Roman" w:hAnsi="Times New Roman" w:cs="Times New Roman"/>
          <w:bCs/>
          <w:sz w:val="26"/>
          <w:szCs w:val="26"/>
        </w:rPr>
      </w:pPr>
      <w:r w:rsidRPr="00AC1F34">
        <w:rPr>
          <w:rFonts w:ascii="Times New Roman" w:hAnsi="Times New Roman" w:cs="Times New Roman"/>
          <w:bCs/>
          <w:sz w:val="26"/>
          <w:szCs w:val="26"/>
        </w:rPr>
        <w:t xml:space="preserve">Согласно п.п. 4, 5 ст. 11 указанного выше Федерального закона,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 В течение десяти рабочих дней со дня получения </w:t>
      </w:r>
      <w:r w:rsidRPr="00AC1F34">
        <w:rPr>
          <w:rFonts w:ascii="Times New Roman" w:hAnsi="Times New Roman" w:cs="Times New Roman"/>
          <w:bCs/>
          <w:sz w:val="26"/>
          <w:szCs w:val="26"/>
        </w:rPr>
        <w:t>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9312A9" w:rsidRPr="00AC1F34" w:rsidP="006B3A21" w14:paraId="6DACBC1E"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xml:space="preserve">В силу </w:t>
      </w:r>
      <w:hyperlink r:id="rId6" w:history="1">
        <w:r w:rsidRPr="00AC1F34">
          <w:rPr>
            <w:rStyle w:val="Hyperlink"/>
            <w:rFonts w:ascii="Times New Roman" w:hAnsi="Times New Roman" w:cs="Times New Roman"/>
            <w:sz w:val="26"/>
            <w:szCs w:val="26"/>
          </w:rPr>
          <w:t>части 1 статьи 25</w:t>
        </w:r>
      </w:hyperlink>
      <w:r w:rsidRPr="00AC1F34">
        <w:rPr>
          <w:rFonts w:ascii="Times New Roman" w:hAnsi="Times New Roman" w:cs="Times New Roman"/>
          <w:sz w:val="26"/>
          <w:szCs w:val="26"/>
        </w:rPr>
        <w:t xml:space="preserve"> Федерального закона от </w:t>
      </w:r>
      <w:r w:rsidRPr="00AC1F34" w:rsidR="000F072F">
        <w:rPr>
          <w:rFonts w:ascii="Times New Roman" w:hAnsi="Times New Roman" w:cs="Times New Roman"/>
          <w:bCs/>
          <w:sz w:val="26"/>
          <w:szCs w:val="26"/>
        </w:rPr>
        <w:t xml:space="preserve">26 декабря 2008 </w:t>
      </w:r>
      <w:r w:rsidRPr="00AC1F34">
        <w:rPr>
          <w:rFonts w:ascii="Times New Roman" w:hAnsi="Times New Roman" w:cs="Times New Roman"/>
          <w:sz w:val="26"/>
          <w:szCs w:val="26"/>
        </w:rPr>
        <w:t>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года N 294-ФЗ)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312A9" w:rsidRPr="00AC1F34" w:rsidP="006B3A21" w14:paraId="16B9B154"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xml:space="preserve">Согласно </w:t>
      </w:r>
      <w:hyperlink r:id="rId7" w:history="1">
        <w:r w:rsidRPr="00AC1F34">
          <w:rPr>
            <w:rStyle w:val="Hyperlink"/>
            <w:rFonts w:ascii="Times New Roman" w:hAnsi="Times New Roman" w:cs="Times New Roman"/>
            <w:sz w:val="26"/>
            <w:szCs w:val="26"/>
          </w:rPr>
          <w:t>части 2 статьи 25</w:t>
        </w:r>
      </w:hyperlink>
      <w:r w:rsidRPr="00AC1F34">
        <w:rPr>
          <w:rFonts w:ascii="Times New Roman" w:hAnsi="Times New Roman" w:cs="Times New Roman"/>
          <w:sz w:val="26"/>
          <w:szCs w:val="26"/>
        </w:rPr>
        <w:t xml:space="preserve"> Федерального закона от </w:t>
      </w:r>
      <w:r w:rsidRPr="00AC1F34" w:rsidR="000F072F">
        <w:rPr>
          <w:rFonts w:ascii="Times New Roman" w:hAnsi="Times New Roman" w:cs="Times New Roman"/>
          <w:bCs/>
          <w:sz w:val="26"/>
          <w:szCs w:val="26"/>
        </w:rPr>
        <w:t xml:space="preserve">26 декабря 2008 </w:t>
      </w:r>
      <w:r w:rsidRPr="00AC1F34">
        <w:rPr>
          <w:rFonts w:ascii="Times New Roman" w:hAnsi="Times New Roman" w:cs="Times New Roman"/>
          <w:sz w:val="26"/>
          <w:szCs w:val="26"/>
        </w:rPr>
        <w:t xml:space="preserve">года N 294-ФЗ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w:t>
      </w:r>
      <w:hyperlink r:id="rId8" w:history="1">
        <w:r w:rsidRPr="00AC1F34">
          <w:rPr>
            <w:rStyle w:val="Hyperlink"/>
            <w:rFonts w:ascii="Times New Roman" w:hAnsi="Times New Roman" w:cs="Times New Roman"/>
            <w:sz w:val="26"/>
            <w:szCs w:val="26"/>
          </w:rPr>
          <w:t>закона</w:t>
        </w:r>
      </w:hyperlink>
      <w:r w:rsidRPr="00AC1F34">
        <w:rPr>
          <w:rFonts w:ascii="Times New Roman" w:hAnsi="Times New Roman" w:cs="Times New Roman"/>
          <w:sz w:val="26"/>
          <w:szCs w:val="26"/>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312A9" w:rsidRPr="00AC1F34" w:rsidP="006B3A21" w14:paraId="6CD4A2AE" w14:textId="77777777">
      <w:pPr>
        <w:spacing w:after="0" w:line="240" w:lineRule="auto"/>
        <w:ind w:firstLine="709"/>
        <w:jc w:val="both"/>
        <w:rPr>
          <w:rFonts w:ascii="Times New Roman" w:hAnsi="Times New Roman" w:cs="Times New Roman"/>
          <w:sz w:val="26"/>
          <w:szCs w:val="26"/>
        </w:rPr>
      </w:pPr>
      <w:r w:rsidRPr="00AC1F34">
        <w:rPr>
          <w:rFonts w:ascii="Times New Roman" w:hAnsi="Times New Roman" w:cs="Times New Roman"/>
          <w:sz w:val="26"/>
          <w:szCs w:val="26"/>
        </w:rPr>
        <w:t>Диспозиция ч.1 ст.19.4.1 Кодекса Российской Федерации об административных правонарушениях выражается в воспрепятствовании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ч.4 ст.14.24, ч.9 ст.15.29 и ст.19.4.2 настоящего Кодекса.</w:t>
      </w:r>
    </w:p>
    <w:p w:rsidR="009312A9" w:rsidRPr="00AC1F34" w:rsidP="006B3A21" w14:paraId="3471CBC6" w14:textId="77777777">
      <w:pPr>
        <w:spacing w:after="0" w:line="240" w:lineRule="auto"/>
        <w:ind w:firstLine="709"/>
        <w:jc w:val="both"/>
        <w:rPr>
          <w:rFonts w:ascii="Times New Roman" w:hAnsi="Times New Roman" w:cs="Times New Roman"/>
          <w:sz w:val="26"/>
          <w:szCs w:val="26"/>
        </w:rPr>
      </w:pPr>
      <w:r w:rsidRPr="00AC1F34">
        <w:rPr>
          <w:rFonts w:ascii="Times New Roman" w:hAnsi="Times New Roman" w:cs="Times New Roman"/>
          <w:sz w:val="26"/>
          <w:szCs w:val="26"/>
        </w:rPr>
        <w:t>Н</w:t>
      </w:r>
      <w:r w:rsidRPr="00AC1F34">
        <w:rPr>
          <w:rFonts w:ascii="Times New Roman" w:hAnsi="Times New Roman" w:cs="Times New Roman"/>
          <w:sz w:val="26"/>
          <w:szCs w:val="26"/>
        </w:rPr>
        <w:t xml:space="preserve">аличие </w:t>
      </w:r>
      <w:r w:rsidRPr="00AC1F34" w:rsidR="00EE5579">
        <w:rPr>
          <w:rFonts w:ascii="Times New Roman" w:hAnsi="Times New Roman" w:cs="Times New Roman"/>
          <w:sz w:val="26"/>
          <w:szCs w:val="26"/>
        </w:rPr>
        <w:t xml:space="preserve">в действиях юридического лица </w:t>
      </w:r>
      <w:r w:rsidRPr="00AC1F34" w:rsidR="000F072F">
        <w:rPr>
          <w:rFonts w:ascii="Times New Roman" w:hAnsi="Times New Roman" w:cs="Times New Roman"/>
          <w:sz w:val="26"/>
          <w:szCs w:val="26"/>
          <w:lang w:bidi="ru-RU"/>
        </w:rPr>
        <w:t>ЖСК «Объектив-2</w:t>
      </w:r>
      <w:r w:rsidRPr="00AC1F34" w:rsidR="00EE5579">
        <w:rPr>
          <w:rFonts w:ascii="Times New Roman" w:hAnsi="Times New Roman" w:cs="Times New Roman"/>
          <w:bCs/>
          <w:sz w:val="26"/>
          <w:szCs w:val="26"/>
        </w:rPr>
        <w:t xml:space="preserve">» </w:t>
      </w:r>
      <w:r w:rsidRPr="00AC1F34">
        <w:rPr>
          <w:rFonts w:ascii="Times New Roman" w:hAnsi="Times New Roman" w:cs="Times New Roman"/>
          <w:sz w:val="26"/>
          <w:szCs w:val="26"/>
        </w:rPr>
        <w:t xml:space="preserve">объективной стороны </w:t>
      </w:r>
      <w:r w:rsidRPr="00AC1F34" w:rsidR="00EE5579">
        <w:rPr>
          <w:rFonts w:ascii="Times New Roman" w:hAnsi="Times New Roman" w:cs="Times New Roman"/>
          <w:sz w:val="26"/>
          <w:szCs w:val="26"/>
        </w:rPr>
        <w:t>правонарушения, предусмотренного ч. 1 ст. 19.4.1 КоАП РФ</w:t>
      </w:r>
      <w:r w:rsidRPr="00AC1F34" w:rsidR="00D613C8">
        <w:rPr>
          <w:rFonts w:ascii="Times New Roman" w:hAnsi="Times New Roman" w:cs="Times New Roman"/>
          <w:sz w:val="26"/>
          <w:szCs w:val="26"/>
        </w:rPr>
        <w:t>,</w:t>
      </w:r>
      <w:r w:rsidRPr="00AC1F34" w:rsidR="00EE5579">
        <w:rPr>
          <w:rFonts w:ascii="Times New Roman" w:hAnsi="Times New Roman" w:cs="Times New Roman"/>
          <w:sz w:val="26"/>
          <w:szCs w:val="26"/>
        </w:rPr>
        <w:t xml:space="preserve"> </w:t>
      </w:r>
      <w:r w:rsidRPr="00AC1F34">
        <w:rPr>
          <w:rFonts w:ascii="Times New Roman" w:hAnsi="Times New Roman" w:cs="Times New Roman"/>
          <w:sz w:val="26"/>
          <w:szCs w:val="26"/>
        </w:rPr>
        <w:t>подтверждено следующими материалами дела:</w:t>
      </w:r>
    </w:p>
    <w:p w:rsidR="00111C46" w:rsidRPr="00AC1F34" w:rsidP="006B3A21" w14:paraId="0CA32766" w14:textId="1E93D43B">
      <w:pPr>
        <w:spacing w:after="0" w:line="240" w:lineRule="auto"/>
        <w:ind w:firstLine="709"/>
        <w:jc w:val="both"/>
        <w:rPr>
          <w:rFonts w:ascii="Times New Roman" w:hAnsi="Times New Roman" w:cs="Times New Roman"/>
          <w:sz w:val="26"/>
          <w:szCs w:val="26"/>
        </w:rPr>
      </w:pPr>
      <w:r w:rsidRPr="00AC1F34">
        <w:rPr>
          <w:rFonts w:ascii="Times New Roman" w:hAnsi="Times New Roman" w:cs="Times New Roman"/>
          <w:sz w:val="26"/>
          <w:szCs w:val="26"/>
        </w:rPr>
        <w:t xml:space="preserve">- протоколом об административном правонарушении № </w:t>
      </w:r>
      <w:r w:rsidR="00BA43FE">
        <w:rPr>
          <w:rFonts w:ascii="Times New Roman" w:hAnsi="Times New Roman" w:cs="Times New Roman"/>
          <w:sz w:val="26"/>
          <w:szCs w:val="26"/>
        </w:rPr>
        <w:t>******</w:t>
      </w:r>
      <w:r w:rsidRPr="00AC1F34" w:rsidR="002B3CE1">
        <w:rPr>
          <w:rFonts w:ascii="Times New Roman" w:hAnsi="Times New Roman" w:cs="Times New Roman"/>
          <w:sz w:val="26"/>
          <w:szCs w:val="26"/>
        </w:rPr>
        <w:t xml:space="preserve"> от </w:t>
      </w:r>
      <w:r w:rsidR="00BA43FE">
        <w:rPr>
          <w:rFonts w:ascii="Times New Roman" w:hAnsi="Times New Roman" w:cs="Times New Roman"/>
          <w:sz w:val="26"/>
          <w:szCs w:val="26"/>
        </w:rPr>
        <w:t>*****</w:t>
      </w:r>
      <w:r w:rsidRPr="00AC1F34" w:rsidR="00DA47E6">
        <w:rPr>
          <w:rFonts w:ascii="Times New Roman" w:hAnsi="Times New Roman" w:cs="Times New Roman"/>
          <w:sz w:val="26"/>
          <w:szCs w:val="26"/>
        </w:rPr>
        <w:t xml:space="preserve"> 2</w:t>
      </w:r>
      <w:r w:rsidRPr="00AC1F34" w:rsidR="002B3CE1">
        <w:rPr>
          <w:rFonts w:ascii="Times New Roman" w:hAnsi="Times New Roman" w:cs="Times New Roman"/>
          <w:sz w:val="26"/>
          <w:szCs w:val="26"/>
        </w:rPr>
        <w:t>02</w:t>
      </w:r>
      <w:r w:rsidRPr="00AC1F34" w:rsidR="000F072F">
        <w:rPr>
          <w:rFonts w:ascii="Times New Roman" w:hAnsi="Times New Roman" w:cs="Times New Roman"/>
          <w:sz w:val="26"/>
          <w:szCs w:val="26"/>
        </w:rPr>
        <w:t>3</w:t>
      </w:r>
      <w:r w:rsidRPr="00AC1F34" w:rsidR="00DA47E6">
        <w:rPr>
          <w:rFonts w:ascii="Times New Roman" w:hAnsi="Times New Roman" w:cs="Times New Roman"/>
          <w:sz w:val="26"/>
          <w:szCs w:val="26"/>
        </w:rPr>
        <w:t xml:space="preserve"> года</w:t>
      </w:r>
      <w:r w:rsidRPr="00AC1F34" w:rsidR="002B3CE1">
        <w:rPr>
          <w:rFonts w:ascii="Times New Roman" w:hAnsi="Times New Roman" w:cs="Times New Roman"/>
          <w:sz w:val="26"/>
          <w:szCs w:val="26"/>
        </w:rPr>
        <w:t>, из которого</w:t>
      </w:r>
      <w:r w:rsidRPr="00AC1F34">
        <w:rPr>
          <w:rFonts w:ascii="Times New Roman" w:hAnsi="Times New Roman" w:cs="Times New Roman"/>
          <w:sz w:val="26"/>
          <w:szCs w:val="26"/>
        </w:rPr>
        <w:t xml:space="preserve"> следует, что </w:t>
      </w:r>
      <w:r w:rsidRPr="00AC1F34" w:rsidR="000F072F">
        <w:rPr>
          <w:rFonts w:ascii="Times New Roman" w:hAnsi="Times New Roman" w:cs="Times New Roman"/>
          <w:sz w:val="26"/>
          <w:szCs w:val="26"/>
          <w:lang w:bidi="ru-RU"/>
        </w:rPr>
        <w:t>ЖСК «Объектив-2</w:t>
      </w:r>
      <w:r w:rsidRPr="00AC1F34" w:rsidR="002B3CE1">
        <w:rPr>
          <w:rFonts w:ascii="Times New Roman" w:hAnsi="Times New Roman" w:cs="Times New Roman"/>
          <w:bCs/>
          <w:sz w:val="26"/>
          <w:szCs w:val="26"/>
        </w:rPr>
        <w:t>»</w:t>
      </w:r>
      <w:r w:rsidRPr="00AC1F34" w:rsidR="000F072F">
        <w:rPr>
          <w:rFonts w:ascii="Times New Roman" w:hAnsi="Times New Roman" w:cs="Times New Roman"/>
          <w:bCs/>
          <w:sz w:val="26"/>
          <w:szCs w:val="26"/>
        </w:rPr>
        <w:t xml:space="preserve"> в</w:t>
      </w:r>
      <w:r w:rsidRPr="00AC1F34" w:rsidR="00795307">
        <w:rPr>
          <w:rFonts w:ascii="Times New Roman" w:hAnsi="Times New Roman" w:cs="Times New Roman"/>
          <w:bCs/>
          <w:sz w:val="26"/>
          <w:szCs w:val="26"/>
        </w:rPr>
        <w:t>ос</w:t>
      </w:r>
      <w:r w:rsidRPr="00AC1F34">
        <w:rPr>
          <w:rFonts w:ascii="Times New Roman" w:hAnsi="Times New Roman" w:cs="Times New Roman"/>
          <w:sz w:val="26"/>
          <w:szCs w:val="26"/>
        </w:rPr>
        <w:t>препятствовал законной деятельно</w:t>
      </w:r>
      <w:r w:rsidRPr="00AC1F34" w:rsidR="004D6462">
        <w:rPr>
          <w:rFonts w:ascii="Times New Roman" w:hAnsi="Times New Roman" w:cs="Times New Roman"/>
          <w:sz w:val="26"/>
          <w:szCs w:val="26"/>
        </w:rPr>
        <w:t>-</w:t>
      </w:r>
      <w:r w:rsidRPr="00AC1F34">
        <w:rPr>
          <w:rFonts w:ascii="Times New Roman" w:hAnsi="Times New Roman" w:cs="Times New Roman"/>
          <w:sz w:val="26"/>
          <w:szCs w:val="26"/>
        </w:rPr>
        <w:t>сти должностного лица органа государственного контроля (надзора) по проведению про</w:t>
      </w:r>
      <w:r w:rsidRPr="00AC1F34" w:rsidR="004D6462">
        <w:rPr>
          <w:rFonts w:ascii="Times New Roman" w:hAnsi="Times New Roman" w:cs="Times New Roman"/>
          <w:sz w:val="26"/>
          <w:szCs w:val="26"/>
        </w:rPr>
        <w:t>-</w:t>
      </w:r>
      <w:r w:rsidRPr="00AC1F34">
        <w:rPr>
          <w:rFonts w:ascii="Times New Roman" w:hAnsi="Times New Roman" w:cs="Times New Roman"/>
          <w:sz w:val="26"/>
          <w:szCs w:val="26"/>
        </w:rPr>
        <w:t>верки</w:t>
      </w:r>
      <w:r w:rsidRPr="00AC1F34" w:rsidR="002B3CE1">
        <w:rPr>
          <w:rFonts w:ascii="Times New Roman" w:hAnsi="Times New Roman" w:cs="Times New Roman"/>
          <w:sz w:val="26"/>
          <w:szCs w:val="26"/>
        </w:rPr>
        <w:t>;</w:t>
      </w:r>
    </w:p>
    <w:p w:rsidR="00122860" w:rsidRPr="00AC1F34" w:rsidP="006B3A21" w14:paraId="6A2B3DEF" w14:textId="2B3ECD90">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xml:space="preserve">- </w:t>
      </w:r>
      <w:r w:rsidRPr="00AC1F34" w:rsidR="00795307">
        <w:rPr>
          <w:rFonts w:ascii="Times New Roman" w:hAnsi="Times New Roman" w:cs="Times New Roman"/>
          <w:sz w:val="26"/>
          <w:szCs w:val="26"/>
        </w:rPr>
        <w:t xml:space="preserve">решением </w:t>
      </w:r>
      <w:r w:rsidRPr="00AC1F34" w:rsidR="00795307">
        <w:rPr>
          <w:rFonts w:ascii="Times New Roman" w:hAnsi="Times New Roman" w:cs="Times New Roman"/>
          <w:sz w:val="26"/>
          <w:szCs w:val="26"/>
          <w:lang w:bidi="ru-RU"/>
        </w:rPr>
        <w:t>заместителя начальника управления заместителя главного государствен</w:t>
      </w:r>
      <w:r w:rsidRPr="00AC1F34" w:rsidR="004D6462">
        <w:rPr>
          <w:rFonts w:ascii="Times New Roman" w:hAnsi="Times New Roman" w:cs="Times New Roman"/>
          <w:sz w:val="26"/>
          <w:szCs w:val="26"/>
          <w:lang w:bidi="ru-RU"/>
        </w:rPr>
        <w:t>-</w:t>
      </w:r>
      <w:r w:rsidRPr="00AC1F34" w:rsidR="00795307">
        <w:rPr>
          <w:rFonts w:ascii="Times New Roman" w:hAnsi="Times New Roman" w:cs="Times New Roman"/>
          <w:sz w:val="26"/>
          <w:szCs w:val="26"/>
          <w:lang w:bidi="ru-RU"/>
        </w:rPr>
        <w:t xml:space="preserve">ного жилищного инспектора Ставропольского края </w:t>
      </w:r>
      <w:r w:rsidR="00BA43FE">
        <w:rPr>
          <w:rFonts w:ascii="Times New Roman" w:hAnsi="Times New Roman" w:cs="Times New Roman"/>
          <w:sz w:val="26"/>
          <w:szCs w:val="26"/>
          <w:lang w:bidi="ru-RU"/>
        </w:rPr>
        <w:t>М</w:t>
      </w:r>
      <w:r w:rsidRPr="00AC1F34" w:rsidR="00795307">
        <w:rPr>
          <w:rFonts w:ascii="Times New Roman" w:hAnsi="Times New Roman" w:cs="Times New Roman"/>
          <w:sz w:val="26"/>
          <w:szCs w:val="26"/>
          <w:lang w:bidi="ru-RU"/>
        </w:rPr>
        <w:t xml:space="preserve">. от </w:t>
      </w:r>
      <w:r w:rsidR="00BA43FE">
        <w:rPr>
          <w:rFonts w:ascii="Times New Roman" w:hAnsi="Times New Roman" w:cs="Times New Roman"/>
          <w:sz w:val="26"/>
          <w:szCs w:val="26"/>
          <w:lang w:bidi="ru-RU"/>
        </w:rPr>
        <w:t>****</w:t>
      </w:r>
      <w:r w:rsidRPr="00AC1F34" w:rsidR="00795307">
        <w:rPr>
          <w:rFonts w:ascii="Times New Roman" w:hAnsi="Times New Roman" w:cs="Times New Roman"/>
          <w:sz w:val="26"/>
          <w:szCs w:val="26"/>
          <w:lang w:bidi="ru-RU"/>
        </w:rPr>
        <w:t xml:space="preserve"> 2024 года № </w:t>
      </w:r>
      <w:r w:rsidR="00BA43FE">
        <w:rPr>
          <w:rFonts w:ascii="Times New Roman" w:hAnsi="Times New Roman" w:cs="Times New Roman"/>
          <w:sz w:val="26"/>
          <w:szCs w:val="26"/>
          <w:lang w:bidi="ru-RU"/>
        </w:rPr>
        <w:t>****</w:t>
      </w:r>
      <w:r w:rsidRPr="00AC1F34" w:rsidR="00795307">
        <w:rPr>
          <w:rFonts w:ascii="Times New Roman" w:hAnsi="Times New Roman" w:cs="Times New Roman"/>
          <w:sz w:val="26"/>
          <w:szCs w:val="26"/>
          <w:lang w:bidi="ru-RU"/>
        </w:rPr>
        <w:t xml:space="preserve"> о проведении внеплановой документарной проверки в</w:t>
      </w:r>
      <w:r w:rsidRPr="00AC1F34">
        <w:rPr>
          <w:rFonts w:ascii="Times New Roman" w:hAnsi="Times New Roman" w:cs="Times New Roman"/>
          <w:sz w:val="26"/>
          <w:szCs w:val="26"/>
        </w:rPr>
        <w:t xml:space="preserve"> отношении </w:t>
      </w:r>
      <w:r w:rsidRPr="00AC1F34" w:rsidR="00795307">
        <w:rPr>
          <w:rFonts w:ascii="Times New Roman" w:hAnsi="Times New Roman" w:cs="Times New Roman"/>
          <w:bCs/>
          <w:sz w:val="26"/>
          <w:szCs w:val="26"/>
        </w:rPr>
        <w:t>ЖСК «Объектив-2</w:t>
      </w:r>
      <w:r w:rsidRPr="00AC1F34">
        <w:rPr>
          <w:rFonts w:ascii="Times New Roman" w:hAnsi="Times New Roman" w:cs="Times New Roman"/>
          <w:bCs/>
          <w:sz w:val="26"/>
          <w:szCs w:val="26"/>
        </w:rPr>
        <w:t>»</w:t>
      </w:r>
      <w:r w:rsidRPr="00AC1F34">
        <w:rPr>
          <w:rFonts w:ascii="Times New Roman" w:hAnsi="Times New Roman" w:cs="Times New Roman"/>
          <w:sz w:val="26"/>
          <w:szCs w:val="26"/>
        </w:rPr>
        <w:t xml:space="preserve"> с указанием </w:t>
      </w:r>
      <w:r w:rsidRPr="00AC1F34" w:rsidR="00DA47E6">
        <w:rPr>
          <w:rFonts w:ascii="Times New Roman" w:hAnsi="Times New Roman" w:cs="Times New Roman"/>
          <w:sz w:val="26"/>
          <w:szCs w:val="26"/>
        </w:rPr>
        <w:t xml:space="preserve">целей, оснований, </w:t>
      </w:r>
      <w:r w:rsidRPr="00AC1F34" w:rsidR="0084570E">
        <w:rPr>
          <w:rFonts w:ascii="Times New Roman" w:hAnsi="Times New Roman" w:cs="Times New Roman"/>
          <w:sz w:val="26"/>
          <w:szCs w:val="26"/>
        </w:rPr>
        <w:t xml:space="preserve">задач проверки, </w:t>
      </w:r>
      <w:r w:rsidRPr="00AC1F34" w:rsidR="00DA47E6">
        <w:rPr>
          <w:rFonts w:ascii="Times New Roman" w:hAnsi="Times New Roman" w:cs="Times New Roman"/>
          <w:sz w:val="26"/>
          <w:szCs w:val="26"/>
        </w:rPr>
        <w:t xml:space="preserve">перечня планируемых мероприятий, а также </w:t>
      </w:r>
      <w:r w:rsidRPr="00AC1F34">
        <w:rPr>
          <w:rFonts w:ascii="Times New Roman" w:hAnsi="Times New Roman" w:cs="Times New Roman"/>
          <w:sz w:val="26"/>
          <w:szCs w:val="26"/>
        </w:rPr>
        <w:t>списка документов, необх</w:t>
      </w:r>
      <w:r w:rsidRPr="00AC1F34">
        <w:rPr>
          <w:rFonts w:ascii="Times New Roman" w:hAnsi="Times New Roman" w:cs="Times New Roman"/>
          <w:sz w:val="26"/>
          <w:szCs w:val="26"/>
        </w:rPr>
        <w:t>одимых для проведения проверки;</w:t>
      </w:r>
    </w:p>
    <w:p w:rsidR="00672F11" w:rsidRPr="00AC1F34" w:rsidP="006B3A21" w14:paraId="17F3D76A" w14:textId="69AC3EA3">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заявлением</w:t>
      </w:r>
      <w:r w:rsidRPr="00AC1F34" w:rsidR="00795307">
        <w:rPr>
          <w:rFonts w:ascii="Times New Roman" w:hAnsi="Times New Roman" w:cs="Times New Roman"/>
          <w:sz w:val="26"/>
          <w:szCs w:val="26"/>
        </w:rPr>
        <w:t xml:space="preserve"> группы жильцов ЖСК «Объектив-2» в адрес начальника  </w:t>
      </w:r>
      <w:r w:rsidRPr="00AC1F34" w:rsidR="00795307">
        <w:rPr>
          <w:rFonts w:ascii="Times New Roman" w:hAnsi="Times New Roman" w:cs="Times New Roman"/>
          <w:sz w:val="26"/>
          <w:szCs w:val="26"/>
          <w:lang w:bidi="ru-RU"/>
        </w:rPr>
        <w:t>управления главного государственного жилищного инспектора Ставропольского края</w:t>
      </w:r>
      <w:r w:rsidRPr="00AC1F34">
        <w:rPr>
          <w:rFonts w:ascii="Times New Roman" w:hAnsi="Times New Roman" w:cs="Times New Roman"/>
          <w:sz w:val="26"/>
          <w:szCs w:val="26"/>
        </w:rPr>
        <w:t>, зарегистрирован</w:t>
      </w:r>
      <w:r w:rsidRPr="00AC1F34" w:rsidR="004D6462">
        <w:rPr>
          <w:rFonts w:ascii="Times New Roman" w:hAnsi="Times New Roman" w:cs="Times New Roman"/>
          <w:sz w:val="26"/>
          <w:szCs w:val="26"/>
        </w:rPr>
        <w:t>-</w:t>
      </w:r>
      <w:r w:rsidRPr="00AC1F34">
        <w:rPr>
          <w:rFonts w:ascii="Times New Roman" w:hAnsi="Times New Roman" w:cs="Times New Roman"/>
          <w:sz w:val="26"/>
          <w:szCs w:val="26"/>
        </w:rPr>
        <w:t xml:space="preserve">ным в УСК ГЖИ </w:t>
      </w:r>
      <w:r w:rsidR="00BA43FE">
        <w:rPr>
          <w:rFonts w:ascii="Times New Roman" w:hAnsi="Times New Roman" w:cs="Times New Roman"/>
          <w:sz w:val="26"/>
          <w:szCs w:val="26"/>
        </w:rPr>
        <w:t>******</w:t>
      </w:r>
      <w:r w:rsidRPr="00AC1F34">
        <w:rPr>
          <w:rFonts w:ascii="Times New Roman" w:hAnsi="Times New Roman" w:cs="Times New Roman"/>
          <w:sz w:val="26"/>
          <w:szCs w:val="26"/>
        </w:rPr>
        <w:t xml:space="preserve"> 2024 года № </w:t>
      </w:r>
      <w:r w:rsidR="00BA43FE">
        <w:rPr>
          <w:rFonts w:ascii="Times New Roman" w:hAnsi="Times New Roman" w:cs="Times New Roman"/>
          <w:sz w:val="26"/>
          <w:szCs w:val="26"/>
        </w:rPr>
        <w:t>*****</w:t>
      </w:r>
      <w:r w:rsidRPr="00AC1F34">
        <w:rPr>
          <w:rFonts w:ascii="Times New Roman" w:hAnsi="Times New Roman" w:cs="Times New Roman"/>
          <w:sz w:val="26"/>
          <w:szCs w:val="26"/>
        </w:rPr>
        <w:t>-коп;</w:t>
      </w:r>
    </w:p>
    <w:p w:rsidR="00672F11" w:rsidRPr="00AC1F34" w:rsidP="006B3A21" w14:paraId="009BABF8" w14:textId="0700AF86">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xml:space="preserve">- требованием о предоставлении необходимых и (или) имеющих значение для проведения оценки соблюдения контролируемым лицом обязательных требований </w:t>
      </w:r>
      <w:r w:rsidRPr="00AC1F34">
        <w:rPr>
          <w:rFonts w:ascii="Times New Roman" w:hAnsi="Times New Roman" w:cs="Times New Roman"/>
          <w:sz w:val="26"/>
          <w:szCs w:val="26"/>
        </w:rPr>
        <w:t xml:space="preserve">документов и (или) их копий от </w:t>
      </w:r>
      <w:r w:rsidR="00BA43FE">
        <w:rPr>
          <w:rFonts w:ascii="Times New Roman" w:hAnsi="Times New Roman" w:cs="Times New Roman"/>
          <w:sz w:val="26"/>
          <w:szCs w:val="26"/>
        </w:rPr>
        <w:t>****</w:t>
      </w:r>
      <w:r w:rsidRPr="00AC1F34">
        <w:rPr>
          <w:rFonts w:ascii="Times New Roman" w:hAnsi="Times New Roman" w:cs="Times New Roman"/>
          <w:sz w:val="26"/>
          <w:szCs w:val="26"/>
        </w:rPr>
        <w:t xml:space="preserve"> 2024 года, направленным в адрес ЖСК «Объектив-2» </w:t>
      </w:r>
      <w:r w:rsidR="00BA43FE">
        <w:rPr>
          <w:rFonts w:ascii="Times New Roman" w:hAnsi="Times New Roman" w:cs="Times New Roman"/>
          <w:sz w:val="26"/>
          <w:szCs w:val="26"/>
        </w:rPr>
        <w:t>******</w:t>
      </w:r>
      <w:r w:rsidRPr="00AC1F34" w:rsidR="004D6462">
        <w:rPr>
          <w:rFonts w:ascii="Times New Roman" w:hAnsi="Times New Roman" w:cs="Times New Roman"/>
          <w:sz w:val="26"/>
          <w:szCs w:val="26"/>
        </w:rPr>
        <w:t xml:space="preserve"> 2024 года № </w:t>
      </w:r>
      <w:r w:rsidR="00BA43FE">
        <w:rPr>
          <w:rFonts w:ascii="Times New Roman" w:hAnsi="Times New Roman" w:cs="Times New Roman"/>
          <w:sz w:val="26"/>
          <w:szCs w:val="26"/>
        </w:rPr>
        <w:t>*****</w:t>
      </w:r>
      <w:r w:rsidRPr="00AC1F34" w:rsidR="004D6462">
        <w:rPr>
          <w:rFonts w:ascii="Times New Roman" w:hAnsi="Times New Roman" w:cs="Times New Roman"/>
          <w:sz w:val="26"/>
          <w:szCs w:val="26"/>
        </w:rPr>
        <w:t xml:space="preserve">. </w:t>
      </w:r>
      <w:r w:rsidRPr="00AC1F34">
        <w:rPr>
          <w:rFonts w:ascii="Times New Roman" w:hAnsi="Times New Roman" w:cs="Times New Roman"/>
          <w:sz w:val="26"/>
          <w:szCs w:val="26"/>
        </w:rPr>
        <w:t xml:space="preserve">Согласно отчету об отслеживании отправления с почтовым идентификатором </w:t>
      </w:r>
      <w:r w:rsidR="00BA43FE">
        <w:rPr>
          <w:rFonts w:ascii="Times New Roman" w:hAnsi="Times New Roman" w:cs="Times New Roman"/>
          <w:sz w:val="26"/>
          <w:szCs w:val="26"/>
        </w:rPr>
        <w:t>*******</w:t>
      </w:r>
      <w:r w:rsidRPr="00AC1F34">
        <w:rPr>
          <w:rFonts w:ascii="Times New Roman" w:hAnsi="Times New Roman" w:cs="Times New Roman"/>
          <w:sz w:val="26"/>
          <w:szCs w:val="26"/>
        </w:rPr>
        <w:t xml:space="preserve">, письмо после неудачной попытки вручения возвращено отправителю </w:t>
      </w:r>
      <w:r w:rsidR="00BA43FE">
        <w:rPr>
          <w:rFonts w:ascii="Times New Roman" w:hAnsi="Times New Roman" w:cs="Times New Roman"/>
          <w:sz w:val="26"/>
          <w:szCs w:val="26"/>
        </w:rPr>
        <w:t>********</w:t>
      </w:r>
      <w:r w:rsidRPr="00AC1F34">
        <w:rPr>
          <w:rFonts w:ascii="Times New Roman" w:hAnsi="Times New Roman" w:cs="Times New Roman"/>
          <w:sz w:val="26"/>
          <w:szCs w:val="26"/>
        </w:rPr>
        <w:t xml:space="preserve"> 2023 года в связи с истечением срока хранения;</w:t>
      </w:r>
    </w:p>
    <w:p w:rsidR="00672F11" w:rsidRPr="00AC1F34" w:rsidP="006B3A21" w14:paraId="6F20EDE2" w14:textId="6C785D3A">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скриншотом страницы ГИС ЖКХ, содержащим информацию</w:t>
      </w:r>
      <w:r w:rsidRPr="00AC1F34" w:rsidR="004D6462">
        <w:rPr>
          <w:rFonts w:ascii="Times New Roman" w:hAnsi="Times New Roman" w:cs="Times New Roman"/>
          <w:sz w:val="26"/>
          <w:szCs w:val="26"/>
        </w:rPr>
        <w:t xml:space="preserve"> от </w:t>
      </w:r>
      <w:r w:rsidR="00BA43FE">
        <w:rPr>
          <w:rFonts w:ascii="Times New Roman" w:hAnsi="Times New Roman" w:cs="Times New Roman"/>
          <w:sz w:val="26"/>
          <w:szCs w:val="26"/>
        </w:rPr>
        <w:t>******</w:t>
      </w:r>
      <w:r w:rsidRPr="00AC1F34" w:rsidR="004D6462">
        <w:rPr>
          <w:rFonts w:ascii="Times New Roman" w:hAnsi="Times New Roman" w:cs="Times New Roman"/>
          <w:sz w:val="26"/>
          <w:szCs w:val="26"/>
        </w:rPr>
        <w:t xml:space="preserve"> 2024 года</w:t>
      </w:r>
      <w:r w:rsidRPr="00AC1F34">
        <w:rPr>
          <w:rFonts w:ascii="Times New Roman" w:hAnsi="Times New Roman" w:cs="Times New Roman"/>
          <w:sz w:val="26"/>
          <w:szCs w:val="26"/>
        </w:rPr>
        <w:t xml:space="preserve"> об оповещении адресата ЖСК «Объектив-2»  о проведении </w:t>
      </w:r>
      <w:r w:rsidRPr="00AC1F34" w:rsidR="004D6462">
        <w:rPr>
          <w:rFonts w:ascii="Times New Roman" w:hAnsi="Times New Roman" w:cs="Times New Roman"/>
          <w:sz w:val="26"/>
          <w:szCs w:val="26"/>
        </w:rPr>
        <w:t xml:space="preserve">УСК ГЖИ </w:t>
      </w:r>
      <w:r w:rsidRPr="00AC1F34">
        <w:rPr>
          <w:rFonts w:ascii="Times New Roman" w:hAnsi="Times New Roman" w:cs="Times New Roman"/>
          <w:sz w:val="26"/>
          <w:szCs w:val="26"/>
        </w:rPr>
        <w:t>внеплановой документарной проверки</w:t>
      </w:r>
      <w:r w:rsidRPr="00AC1F34" w:rsidR="004D6462">
        <w:rPr>
          <w:rFonts w:ascii="Times New Roman" w:hAnsi="Times New Roman" w:cs="Times New Roman"/>
          <w:sz w:val="26"/>
          <w:szCs w:val="26"/>
        </w:rPr>
        <w:t xml:space="preserve"> с </w:t>
      </w:r>
      <w:r w:rsidR="00BA43FE">
        <w:rPr>
          <w:rFonts w:ascii="Times New Roman" w:hAnsi="Times New Roman" w:cs="Times New Roman"/>
          <w:sz w:val="26"/>
          <w:szCs w:val="26"/>
        </w:rPr>
        <w:t>*******</w:t>
      </w:r>
      <w:r w:rsidRPr="00AC1F34" w:rsidR="004D6462">
        <w:rPr>
          <w:rFonts w:ascii="Times New Roman" w:hAnsi="Times New Roman" w:cs="Times New Roman"/>
          <w:sz w:val="26"/>
          <w:szCs w:val="26"/>
        </w:rPr>
        <w:t xml:space="preserve"> года;</w:t>
      </w:r>
    </w:p>
    <w:p w:rsidR="001724AC" w:rsidRPr="00AC1F34" w:rsidP="006B3A21" w14:paraId="5D52D80F" w14:textId="378B61BE">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актом о</w:t>
      </w:r>
      <w:r w:rsidRPr="00AC1F34" w:rsidR="00E8283D">
        <w:rPr>
          <w:rFonts w:ascii="Times New Roman" w:hAnsi="Times New Roman" w:cs="Times New Roman"/>
          <w:sz w:val="26"/>
          <w:szCs w:val="26"/>
        </w:rPr>
        <w:t xml:space="preserve"> невозможности проведения документарной проверки от </w:t>
      </w:r>
      <w:r w:rsidR="00BA43FE">
        <w:rPr>
          <w:rFonts w:ascii="Times New Roman" w:hAnsi="Times New Roman" w:cs="Times New Roman"/>
          <w:sz w:val="26"/>
          <w:szCs w:val="26"/>
        </w:rPr>
        <w:t>******</w:t>
      </w:r>
      <w:r w:rsidRPr="00AC1F34" w:rsidR="00E8283D">
        <w:rPr>
          <w:rFonts w:ascii="Times New Roman" w:hAnsi="Times New Roman" w:cs="Times New Roman"/>
          <w:sz w:val="26"/>
          <w:szCs w:val="26"/>
        </w:rPr>
        <w:t xml:space="preserve"> 2024 года</w:t>
      </w:r>
      <w:r w:rsidRPr="00AC1F34" w:rsidR="00572D06">
        <w:rPr>
          <w:rFonts w:ascii="Times New Roman" w:hAnsi="Times New Roman" w:cs="Times New Roman"/>
          <w:sz w:val="26"/>
          <w:szCs w:val="26"/>
        </w:rPr>
        <w:t xml:space="preserve"> № </w:t>
      </w:r>
      <w:r w:rsidR="00BA43FE">
        <w:rPr>
          <w:rFonts w:ascii="Times New Roman" w:hAnsi="Times New Roman" w:cs="Times New Roman"/>
          <w:sz w:val="26"/>
          <w:szCs w:val="26"/>
        </w:rPr>
        <w:t>**********.</w:t>
      </w:r>
    </w:p>
    <w:p w:rsidR="007375D5" w:rsidRPr="00AC1F34" w:rsidP="006B3A21" w14:paraId="4E379E7A"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Указанные доказательства являются допустимыми</w:t>
      </w:r>
      <w:r w:rsidRPr="00AC1F34" w:rsidR="00011372">
        <w:rPr>
          <w:rFonts w:ascii="Times New Roman" w:hAnsi="Times New Roman" w:cs="Times New Roman"/>
          <w:sz w:val="26"/>
          <w:szCs w:val="26"/>
        </w:rPr>
        <w:t xml:space="preserve"> и</w:t>
      </w:r>
      <w:r w:rsidRPr="00AC1F34">
        <w:rPr>
          <w:rFonts w:ascii="Times New Roman" w:hAnsi="Times New Roman" w:cs="Times New Roman"/>
          <w:sz w:val="26"/>
          <w:szCs w:val="26"/>
        </w:rPr>
        <w:t xml:space="preserve"> достоверными и позволяют сделать однозначный вывод о виновности привлекаемого к административной ответственности юридического лица.</w:t>
      </w:r>
    </w:p>
    <w:p w:rsidR="00EE5579" w:rsidRPr="00AC1F34" w:rsidP="006B3A21" w14:paraId="46C77ECB"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xml:space="preserve">Требования </w:t>
      </w:r>
      <w:hyperlink r:id="rId9" w:history="1">
        <w:r w:rsidRPr="00AC1F34">
          <w:rPr>
            <w:rStyle w:val="Hyperlink"/>
            <w:rFonts w:ascii="Times New Roman" w:hAnsi="Times New Roman" w:cs="Times New Roman"/>
            <w:color w:val="auto"/>
            <w:sz w:val="26"/>
            <w:szCs w:val="26"/>
          </w:rPr>
          <w:t>статей 10</w:t>
        </w:r>
      </w:hyperlink>
      <w:r w:rsidRPr="00AC1F34">
        <w:rPr>
          <w:rFonts w:ascii="Times New Roman" w:hAnsi="Times New Roman" w:cs="Times New Roman"/>
          <w:sz w:val="26"/>
          <w:szCs w:val="26"/>
        </w:rPr>
        <w:t xml:space="preserve">, </w:t>
      </w:r>
      <w:hyperlink r:id="rId10" w:history="1">
        <w:r w:rsidRPr="00AC1F34">
          <w:rPr>
            <w:rStyle w:val="Hyperlink"/>
            <w:rFonts w:ascii="Times New Roman" w:hAnsi="Times New Roman" w:cs="Times New Roman"/>
            <w:color w:val="auto"/>
            <w:sz w:val="26"/>
            <w:szCs w:val="26"/>
          </w:rPr>
          <w:t>12</w:t>
        </w:r>
      </w:hyperlink>
      <w:r w:rsidRPr="00AC1F34">
        <w:rPr>
          <w:rFonts w:ascii="Times New Roman" w:hAnsi="Times New Roman" w:cs="Times New Roman"/>
          <w:sz w:val="26"/>
          <w:szCs w:val="26"/>
        </w:rPr>
        <w:t xml:space="preserve">, </w:t>
      </w:r>
      <w:hyperlink r:id="rId11" w:history="1">
        <w:r w:rsidRPr="00AC1F34">
          <w:rPr>
            <w:rStyle w:val="Hyperlink"/>
            <w:rFonts w:ascii="Times New Roman" w:hAnsi="Times New Roman" w:cs="Times New Roman"/>
            <w:color w:val="auto"/>
            <w:sz w:val="26"/>
            <w:szCs w:val="26"/>
          </w:rPr>
          <w:t>13</w:t>
        </w:r>
      </w:hyperlink>
      <w:r w:rsidRPr="00AC1F34">
        <w:rPr>
          <w:rFonts w:ascii="Times New Roman" w:hAnsi="Times New Roman" w:cs="Times New Roman"/>
          <w:sz w:val="26"/>
          <w:szCs w:val="26"/>
        </w:rPr>
        <w:t xml:space="preserve">, </w:t>
      </w:r>
      <w:hyperlink r:id="rId12" w:history="1">
        <w:r w:rsidRPr="00AC1F34">
          <w:rPr>
            <w:rStyle w:val="Hyperlink"/>
            <w:rFonts w:ascii="Times New Roman" w:hAnsi="Times New Roman" w:cs="Times New Roman"/>
            <w:color w:val="auto"/>
            <w:sz w:val="26"/>
            <w:szCs w:val="26"/>
          </w:rPr>
          <w:t>14</w:t>
        </w:r>
      </w:hyperlink>
      <w:r w:rsidRPr="00AC1F34">
        <w:rPr>
          <w:rFonts w:ascii="Times New Roman" w:hAnsi="Times New Roman" w:cs="Times New Roman"/>
          <w:sz w:val="26"/>
          <w:szCs w:val="26"/>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организации проведения внеплановой выездной проверки соблюдены</w:t>
      </w:r>
      <w:r w:rsidRPr="00AC1F34" w:rsidR="00B75395">
        <w:rPr>
          <w:rFonts w:ascii="Times New Roman" w:hAnsi="Times New Roman" w:cs="Times New Roman"/>
          <w:sz w:val="26"/>
          <w:szCs w:val="26"/>
        </w:rPr>
        <w:t>.</w:t>
      </w:r>
    </w:p>
    <w:p w:rsidR="00681190" w:rsidRPr="00AC1F34" w:rsidP="006B3A21" w14:paraId="6E580EBB"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Грубых нарушений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w:t>
      </w:r>
      <w:r w:rsidRPr="00AC1F34" w:rsidR="00B75395">
        <w:rPr>
          <w:rFonts w:ascii="Times New Roman" w:hAnsi="Times New Roman" w:cs="Times New Roman"/>
          <w:sz w:val="26"/>
          <w:szCs w:val="26"/>
        </w:rPr>
        <w:t>, которые в силу</w:t>
      </w:r>
      <w:r w:rsidRPr="00AC1F34" w:rsidR="00567B5D">
        <w:rPr>
          <w:rFonts w:ascii="Times New Roman" w:hAnsi="Times New Roman" w:cs="Times New Roman"/>
          <w:sz w:val="26"/>
          <w:szCs w:val="26"/>
        </w:rPr>
        <w:t xml:space="preserve"> статьи 20 указанного федерального закона могли бы повлечь недействительность результатов проверки в случае ее осуществления, должностным лицом не допущено. </w:t>
      </w:r>
    </w:p>
    <w:p w:rsidR="006916D4" w:rsidRPr="00AC1F34" w:rsidP="006B3A21" w14:paraId="433A05BC"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xml:space="preserve">Суду не представлено доказательств того, что юридическое лицо </w:t>
      </w:r>
      <w:r w:rsidRPr="00AC1F34" w:rsidR="00572D06">
        <w:rPr>
          <w:rFonts w:ascii="Times New Roman" w:hAnsi="Times New Roman" w:cs="Times New Roman"/>
          <w:sz w:val="26"/>
          <w:szCs w:val="26"/>
        </w:rPr>
        <w:t>ЖСК «Объектив-2»</w:t>
      </w:r>
      <w:r w:rsidRPr="00AC1F34">
        <w:rPr>
          <w:rFonts w:ascii="Times New Roman" w:hAnsi="Times New Roman" w:cs="Times New Roman"/>
          <w:sz w:val="26"/>
          <w:szCs w:val="26"/>
        </w:rPr>
        <w:t xml:space="preserve">, получив </w:t>
      </w:r>
      <w:r w:rsidRPr="00AC1F34" w:rsidR="00572D06">
        <w:rPr>
          <w:rFonts w:ascii="Times New Roman" w:hAnsi="Times New Roman" w:cs="Times New Roman"/>
          <w:sz w:val="26"/>
          <w:szCs w:val="26"/>
        </w:rPr>
        <w:t xml:space="preserve">требование о предоставлении </w:t>
      </w:r>
      <w:r w:rsidRPr="00AC1F34">
        <w:rPr>
          <w:rFonts w:ascii="Times New Roman" w:hAnsi="Times New Roman" w:cs="Times New Roman"/>
          <w:sz w:val="26"/>
          <w:szCs w:val="26"/>
        </w:rPr>
        <w:t>документ</w:t>
      </w:r>
      <w:r w:rsidRPr="00AC1F34" w:rsidR="00572D06">
        <w:rPr>
          <w:rFonts w:ascii="Times New Roman" w:hAnsi="Times New Roman" w:cs="Times New Roman"/>
          <w:sz w:val="26"/>
          <w:szCs w:val="26"/>
        </w:rPr>
        <w:t>ов</w:t>
      </w:r>
      <w:r w:rsidRPr="00AC1F34">
        <w:rPr>
          <w:rFonts w:ascii="Times New Roman" w:hAnsi="Times New Roman" w:cs="Times New Roman"/>
          <w:sz w:val="26"/>
          <w:szCs w:val="26"/>
        </w:rPr>
        <w:t xml:space="preserve">, предприняло </w:t>
      </w:r>
      <w:r w:rsidRPr="00AC1F34" w:rsidR="00DA47E6">
        <w:rPr>
          <w:rFonts w:ascii="Times New Roman" w:hAnsi="Times New Roman" w:cs="Times New Roman"/>
          <w:sz w:val="26"/>
          <w:szCs w:val="26"/>
        </w:rPr>
        <w:t xml:space="preserve">надлежащие </w:t>
      </w:r>
      <w:r w:rsidRPr="00AC1F34">
        <w:rPr>
          <w:rFonts w:ascii="Times New Roman" w:hAnsi="Times New Roman" w:cs="Times New Roman"/>
          <w:sz w:val="26"/>
          <w:szCs w:val="26"/>
        </w:rPr>
        <w:t xml:space="preserve">меры по </w:t>
      </w:r>
      <w:r w:rsidRPr="00AC1F34" w:rsidR="00572D06">
        <w:rPr>
          <w:rFonts w:ascii="Times New Roman" w:hAnsi="Times New Roman" w:cs="Times New Roman"/>
          <w:sz w:val="26"/>
          <w:szCs w:val="26"/>
        </w:rPr>
        <w:t xml:space="preserve">его </w:t>
      </w:r>
      <w:r w:rsidRPr="00AC1F34">
        <w:rPr>
          <w:rFonts w:ascii="Times New Roman" w:hAnsi="Times New Roman" w:cs="Times New Roman"/>
          <w:sz w:val="26"/>
          <w:szCs w:val="26"/>
        </w:rPr>
        <w:t>исполнению, каким-либо образом поставив орган, осуществляющий контроль, в известность о своем согласии на участие в проверке</w:t>
      </w:r>
      <w:r w:rsidRPr="00AC1F34" w:rsidR="00156588">
        <w:rPr>
          <w:rFonts w:ascii="Times New Roman" w:hAnsi="Times New Roman" w:cs="Times New Roman"/>
          <w:sz w:val="26"/>
          <w:szCs w:val="26"/>
        </w:rPr>
        <w:t xml:space="preserve"> и на предоставление в </w:t>
      </w:r>
      <w:r w:rsidRPr="00AC1F34" w:rsidR="00572D06">
        <w:rPr>
          <w:rFonts w:ascii="Times New Roman" w:hAnsi="Times New Roman" w:cs="Times New Roman"/>
          <w:sz w:val="26"/>
          <w:szCs w:val="26"/>
          <w:lang w:bidi="ru-RU"/>
        </w:rPr>
        <w:t>управление Ставропольского края – Государственную жилищную инспекцию</w:t>
      </w:r>
      <w:r w:rsidRPr="00AC1F34" w:rsidR="00156588">
        <w:rPr>
          <w:rFonts w:ascii="Times New Roman" w:hAnsi="Times New Roman" w:cs="Times New Roman"/>
          <w:sz w:val="26"/>
          <w:szCs w:val="26"/>
        </w:rPr>
        <w:t xml:space="preserve"> запрашиваемых документов. </w:t>
      </w:r>
    </w:p>
    <w:p w:rsidR="00011372" w:rsidRPr="00AC1F34" w:rsidP="00011372" w14:paraId="23FAC30F"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xml:space="preserve">Оценивая собранные по делу доказательства, суд считает, что вина </w:t>
      </w:r>
      <w:r w:rsidRPr="00AC1F34" w:rsidR="00EF1229">
        <w:rPr>
          <w:rFonts w:ascii="Times New Roman" w:hAnsi="Times New Roman" w:cs="Times New Roman"/>
          <w:sz w:val="26"/>
          <w:szCs w:val="26"/>
        </w:rPr>
        <w:t xml:space="preserve">юридического лица </w:t>
      </w:r>
      <w:r w:rsidRPr="00AC1F34" w:rsidR="00572D06">
        <w:rPr>
          <w:rFonts w:ascii="Times New Roman" w:hAnsi="Times New Roman" w:cs="Times New Roman"/>
          <w:sz w:val="26"/>
          <w:szCs w:val="26"/>
        </w:rPr>
        <w:t>ЖСК «Объектив-2</w:t>
      </w:r>
      <w:r w:rsidRPr="00AC1F34">
        <w:rPr>
          <w:rFonts w:ascii="Times New Roman" w:hAnsi="Times New Roman" w:cs="Times New Roman"/>
          <w:bCs/>
          <w:sz w:val="26"/>
          <w:szCs w:val="26"/>
        </w:rPr>
        <w:t>»</w:t>
      </w:r>
      <w:r w:rsidRPr="00AC1F34">
        <w:rPr>
          <w:rFonts w:ascii="Times New Roman" w:hAnsi="Times New Roman" w:cs="Times New Roman"/>
          <w:sz w:val="26"/>
          <w:szCs w:val="26"/>
        </w:rPr>
        <w:t xml:space="preserve"> установлена, доказана и его действия правильно квалифицированы по ч.1 ст.</w:t>
      </w:r>
      <w:hyperlink r:id="rId4" w:tgtFrame="_blank" w:tooltip="КОАП &gt;  Раздел II. Особенная часть &gt; Глава 19. Административные правонарушения против порядка управления &gt; Статья 19.4.1. &lt;span class=" w:history="1">
        <w:r w:rsidRPr="00AC1F34">
          <w:rPr>
            <w:rStyle w:val="Hyperlink"/>
            <w:rFonts w:ascii="Times New Roman" w:hAnsi="Times New Roman" w:cs="Times New Roman"/>
            <w:sz w:val="26"/>
            <w:szCs w:val="26"/>
          </w:rPr>
          <w:t>19.4.1</w:t>
        </w:r>
      </w:hyperlink>
      <w:r w:rsidRPr="00AC1F34">
        <w:rPr>
          <w:rFonts w:ascii="Times New Roman" w:hAnsi="Times New Roman" w:cs="Times New Roman"/>
          <w:sz w:val="26"/>
          <w:szCs w:val="26"/>
        </w:rPr>
        <w:t xml:space="preserve"> Кодекса Российской Федерации об административных правонарушениях, поскольку оно совершило бездействие, повлекшее  воспрепятствование законной деятельности должностного лица  по проведению проверки. </w:t>
      </w:r>
    </w:p>
    <w:p w:rsidR="0097182D" w:rsidRPr="00AC1F34" w:rsidP="006B3A21" w14:paraId="6619CE0B"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Суд полагает</w:t>
      </w:r>
      <w:r w:rsidRPr="00AC1F34">
        <w:rPr>
          <w:rFonts w:ascii="Times New Roman" w:hAnsi="Times New Roman" w:cs="Times New Roman"/>
          <w:sz w:val="26"/>
          <w:szCs w:val="26"/>
        </w:rPr>
        <w:t xml:space="preserve">, что </w:t>
      </w:r>
      <w:r w:rsidRPr="00AC1F34">
        <w:rPr>
          <w:rFonts w:ascii="Times New Roman" w:hAnsi="Times New Roman" w:cs="Times New Roman"/>
          <w:sz w:val="26"/>
          <w:szCs w:val="26"/>
        </w:rPr>
        <w:t xml:space="preserve">юридическое лицо </w:t>
      </w:r>
      <w:r w:rsidRPr="00AC1F34" w:rsidR="00572D06">
        <w:rPr>
          <w:rFonts w:ascii="Times New Roman" w:hAnsi="Times New Roman" w:cs="Times New Roman"/>
          <w:sz w:val="26"/>
          <w:szCs w:val="26"/>
        </w:rPr>
        <w:t>ЖСК «Объектив-2</w:t>
      </w:r>
      <w:r w:rsidRPr="00AC1F34">
        <w:rPr>
          <w:rFonts w:ascii="Times New Roman" w:hAnsi="Times New Roman" w:cs="Times New Roman"/>
          <w:sz w:val="26"/>
          <w:szCs w:val="26"/>
        </w:rPr>
        <w:t xml:space="preserve">» </w:t>
      </w:r>
      <w:r w:rsidRPr="00AC1F34">
        <w:rPr>
          <w:rFonts w:ascii="Times New Roman" w:hAnsi="Times New Roman" w:cs="Times New Roman"/>
          <w:sz w:val="26"/>
          <w:szCs w:val="26"/>
        </w:rPr>
        <w:t>имел</w:t>
      </w:r>
      <w:r w:rsidRPr="00AC1F34">
        <w:rPr>
          <w:rFonts w:ascii="Times New Roman" w:hAnsi="Times New Roman" w:cs="Times New Roman"/>
          <w:sz w:val="26"/>
          <w:szCs w:val="26"/>
        </w:rPr>
        <w:t>о</w:t>
      </w:r>
      <w:r w:rsidRPr="00AC1F34">
        <w:rPr>
          <w:rFonts w:ascii="Times New Roman" w:hAnsi="Times New Roman" w:cs="Times New Roman"/>
          <w:sz w:val="26"/>
          <w:szCs w:val="26"/>
        </w:rPr>
        <w:t xml:space="preserve"> возможность для соблюдения правил и норм, за нарушение которых предусмотрена административная ответственность, но им не были предприняты все зависящие от него меры по их соблюдению</w:t>
      </w:r>
    </w:p>
    <w:p w:rsidR="00DD51FA" w:rsidRPr="00AC1F34" w:rsidP="006B3A21" w14:paraId="070273A9"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Обстоятельств, смягчающих либо отягчающих административную ответственность, судом</w:t>
      </w:r>
      <w:r w:rsidRPr="00AC1F34">
        <w:rPr>
          <w:rFonts w:ascii="Times New Roman" w:hAnsi="Times New Roman" w:cs="Times New Roman"/>
          <w:sz w:val="26"/>
          <w:szCs w:val="26"/>
        </w:rPr>
        <w:t xml:space="preserve"> не установлено</w:t>
      </w:r>
      <w:r w:rsidRPr="00AC1F34" w:rsidR="00572D06">
        <w:rPr>
          <w:rFonts w:ascii="Times New Roman" w:hAnsi="Times New Roman" w:cs="Times New Roman"/>
          <w:sz w:val="26"/>
          <w:szCs w:val="26"/>
        </w:rPr>
        <w:t>.</w:t>
      </w:r>
    </w:p>
    <w:p w:rsidR="00DD51FA" w:rsidRPr="00AC1F34" w:rsidP="006B3A21" w14:paraId="041BD0F2"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При назначении наказания суд учитывает обстоятельства и характер совершенного правонарушения, в связи с чем приходит к выводу о необходимости назначения наказания в виде административного штрафа.</w:t>
      </w:r>
    </w:p>
    <w:p w:rsidR="00CE60A0" w:rsidRPr="00AC1F34" w:rsidP="00CE60A0" w14:paraId="3A2B9062"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Учитывая изложенное, руководствуясь ст.</w:t>
      </w:r>
      <w:hyperlink r:id="rId13"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9. Виды постановлений и определений по делу об административном правонарушении" w:history="1">
        <w:r w:rsidRPr="00AC1F34">
          <w:rPr>
            <w:rStyle w:val="Hyperlink"/>
            <w:rFonts w:ascii="Times New Roman" w:hAnsi="Times New Roman" w:cs="Times New Roman"/>
            <w:sz w:val="26"/>
            <w:szCs w:val="26"/>
          </w:rPr>
          <w:t>29.9</w:t>
        </w:r>
      </w:hyperlink>
      <w:r w:rsidRPr="00AC1F34">
        <w:rPr>
          <w:rFonts w:ascii="Times New Roman" w:hAnsi="Times New Roman" w:cs="Times New Roman"/>
          <w:sz w:val="26"/>
          <w:szCs w:val="26"/>
        </w:rPr>
        <w:t>-</w:t>
      </w:r>
      <w:hyperlink r:id="rId14"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1. Объявление постановления по делу об административном правонарушении" w:history="1">
        <w:r w:rsidRPr="00AC1F34">
          <w:rPr>
            <w:rStyle w:val="Hyperlink"/>
            <w:rFonts w:ascii="Times New Roman" w:hAnsi="Times New Roman" w:cs="Times New Roman"/>
            <w:sz w:val="26"/>
            <w:szCs w:val="26"/>
          </w:rPr>
          <w:t>29.11</w:t>
        </w:r>
      </w:hyperlink>
      <w:r w:rsidRPr="00AC1F34">
        <w:rPr>
          <w:rFonts w:ascii="Times New Roman" w:hAnsi="Times New Roman" w:cs="Times New Roman"/>
          <w:sz w:val="26"/>
          <w:szCs w:val="26"/>
        </w:rPr>
        <w:t> Кодекса Российской Федерации об административных правонарушениях, мировой судья,</w:t>
      </w:r>
    </w:p>
    <w:p w:rsidR="00CE60A0" w:rsidRPr="00AC1F34" w:rsidP="00CE60A0" w14:paraId="344EC97B"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xml:space="preserve"> </w:t>
      </w:r>
    </w:p>
    <w:p w:rsidR="00DD51FA" w:rsidRPr="00AC1F34" w:rsidP="00CE60A0" w14:paraId="4D945145" w14:textId="77777777">
      <w:pPr>
        <w:spacing w:after="0" w:line="240" w:lineRule="auto"/>
        <w:ind w:firstLine="708"/>
        <w:jc w:val="center"/>
        <w:rPr>
          <w:rFonts w:ascii="Times New Roman" w:hAnsi="Times New Roman" w:cs="Times New Roman"/>
          <w:sz w:val="26"/>
          <w:szCs w:val="26"/>
        </w:rPr>
      </w:pPr>
      <w:r w:rsidRPr="00AC1F34">
        <w:rPr>
          <w:rFonts w:ascii="Times New Roman" w:hAnsi="Times New Roman" w:cs="Times New Roman"/>
          <w:sz w:val="26"/>
          <w:szCs w:val="26"/>
        </w:rPr>
        <w:t>ПОСТАНОВИЛ:</w:t>
      </w:r>
    </w:p>
    <w:p w:rsidR="00CE60A0" w:rsidRPr="00AC1F34" w:rsidP="00CE60A0" w14:paraId="4DFE98E2" w14:textId="77777777">
      <w:pPr>
        <w:spacing w:after="0" w:line="240" w:lineRule="auto"/>
        <w:ind w:firstLine="708"/>
        <w:jc w:val="center"/>
        <w:rPr>
          <w:rFonts w:ascii="Times New Roman" w:hAnsi="Times New Roman" w:cs="Times New Roman"/>
          <w:sz w:val="26"/>
          <w:szCs w:val="26"/>
        </w:rPr>
      </w:pPr>
    </w:p>
    <w:p w:rsidR="00442D0A" w:rsidRPr="00AC1F34" w:rsidP="006B3A21" w14:paraId="3B3C079E" w14:textId="628B1552">
      <w:pPr>
        <w:spacing w:after="0" w:line="240" w:lineRule="auto"/>
        <w:jc w:val="both"/>
        <w:rPr>
          <w:rFonts w:ascii="Times New Roman" w:hAnsi="Times New Roman" w:cs="Times New Roman"/>
          <w:sz w:val="26"/>
          <w:szCs w:val="26"/>
        </w:rPr>
      </w:pPr>
      <w:r w:rsidRPr="00AC1F34">
        <w:rPr>
          <w:rFonts w:ascii="Times New Roman" w:hAnsi="Times New Roman" w:cs="Times New Roman"/>
          <w:sz w:val="26"/>
          <w:szCs w:val="26"/>
        </w:rPr>
        <w:t>признать ю</w:t>
      </w:r>
      <w:r w:rsidRPr="00AC1F34" w:rsidR="009071CB">
        <w:rPr>
          <w:rFonts w:ascii="Times New Roman" w:hAnsi="Times New Roman" w:cs="Times New Roman"/>
          <w:sz w:val="26"/>
          <w:szCs w:val="26"/>
        </w:rPr>
        <w:t xml:space="preserve">ридическое лицо </w:t>
      </w:r>
      <w:r w:rsidRPr="00AC1F34" w:rsidR="00572D06">
        <w:rPr>
          <w:rFonts w:ascii="Times New Roman" w:hAnsi="Times New Roman" w:cs="Times New Roman"/>
          <w:sz w:val="26"/>
          <w:szCs w:val="26"/>
        </w:rPr>
        <w:t xml:space="preserve">жилищно-строительный кооператив «Объектив-2» ИНН </w:t>
      </w:r>
      <w:r w:rsidR="00BA43FE">
        <w:rPr>
          <w:rFonts w:ascii="Times New Roman" w:hAnsi="Times New Roman" w:cs="Times New Roman"/>
          <w:sz w:val="26"/>
          <w:szCs w:val="26"/>
        </w:rPr>
        <w:t>************</w:t>
      </w:r>
      <w:r w:rsidRPr="00AC1F34" w:rsidR="00572D06">
        <w:rPr>
          <w:rFonts w:ascii="Times New Roman" w:hAnsi="Times New Roman" w:cs="Times New Roman"/>
          <w:sz w:val="26"/>
          <w:szCs w:val="26"/>
        </w:rPr>
        <w:t xml:space="preserve">, ОГРН </w:t>
      </w:r>
      <w:r w:rsidR="00BA43FE">
        <w:rPr>
          <w:rFonts w:ascii="Times New Roman" w:hAnsi="Times New Roman" w:cs="Times New Roman"/>
          <w:sz w:val="26"/>
          <w:szCs w:val="26"/>
        </w:rPr>
        <w:t>**************</w:t>
      </w:r>
      <w:r w:rsidRPr="00AC1F34" w:rsidR="009071CB">
        <w:rPr>
          <w:rFonts w:ascii="Times New Roman" w:hAnsi="Times New Roman" w:cs="Times New Roman"/>
          <w:sz w:val="26"/>
          <w:szCs w:val="26"/>
        </w:rPr>
        <w:t xml:space="preserve"> виновным в совершении административного правонарушения, предусмотренного ч.</w:t>
      </w:r>
      <w:r w:rsidRPr="00AC1F34" w:rsidR="00D732C0">
        <w:rPr>
          <w:rFonts w:ascii="Times New Roman" w:hAnsi="Times New Roman" w:cs="Times New Roman"/>
          <w:sz w:val="26"/>
          <w:szCs w:val="26"/>
        </w:rPr>
        <w:t>1</w:t>
      </w:r>
      <w:r w:rsidRPr="00AC1F34" w:rsidR="009071CB">
        <w:rPr>
          <w:rFonts w:ascii="Times New Roman" w:hAnsi="Times New Roman" w:cs="Times New Roman"/>
          <w:sz w:val="26"/>
          <w:szCs w:val="26"/>
        </w:rPr>
        <w:t xml:space="preserve"> ст.</w:t>
      </w:r>
      <w:r w:rsidRPr="00AC1F34" w:rsidR="0052113A">
        <w:rPr>
          <w:rFonts w:ascii="Times New Roman" w:hAnsi="Times New Roman" w:cs="Times New Roman"/>
          <w:sz w:val="26"/>
          <w:szCs w:val="26"/>
        </w:rPr>
        <w:t xml:space="preserve"> </w:t>
      </w:r>
      <w:hyperlink r:id="rId4" w:tgtFrame="_blank" w:tooltip="КОАП &gt;  Раздел II. Особенная часть &gt; Глава 19. Административные правонарушения против порядка управления &gt; Статья 19.4.1. &lt;span class=" w:history="1">
        <w:r w:rsidRPr="00AC1F34" w:rsidR="009071CB">
          <w:rPr>
            <w:rStyle w:val="Hyperlink"/>
            <w:rFonts w:ascii="Times New Roman" w:hAnsi="Times New Roman" w:cs="Times New Roman"/>
            <w:sz w:val="26"/>
            <w:szCs w:val="26"/>
          </w:rPr>
          <w:t>19.4.1</w:t>
        </w:r>
      </w:hyperlink>
      <w:r w:rsidRPr="00AC1F34" w:rsidR="009071CB">
        <w:rPr>
          <w:rFonts w:ascii="Times New Roman" w:hAnsi="Times New Roman" w:cs="Times New Roman"/>
          <w:sz w:val="26"/>
          <w:szCs w:val="26"/>
        </w:rPr>
        <w:t> Кодекса Российской Федерации об административных правонарушениях</w:t>
      </w:r>
      <w:r w:rsidRPr="00AC1F34" w:rsidR="00572D06">
        <w:rPr>
          <w:rFonts w:ascii="Times New Roman" w:hAnsi="Times New Roman" w:cs="Times New Roman"/>
          <w:sz w:val="26"/>
          <w:szCs w:val="26"/>
        </w:rPr>
        <w:t>,</w:t>
      </w:r>
      <w:r w:rsidRPr="00AC1F34" w:rsidR="009071CB">
        <w:rPr>
          <w:rFonts w:ascii="Times New Roman" w:hAnsi="Times New Roman" w:cs="Times New Roman"/>
          <w:sz w:val="26"/>
          <w:szCs w:val="26"/>
        </w:rPr>
        <w:t xml:space="preserve"> и назначить наказание в виде административного штрафа в размере 5000 (пять тысяч) рублей.</w:t>
      </w:r>
    </w:p>
    <w:p w:rsidR="00012F96" w:rsidRPr="00AC1F34" w:rsidP="006B3A21" w14:paraId="08FD195C" w14:textId="77777777">
      <w:pPr>
        <w:spacing w:after="0" w:line="240" w:lineRule="auto"/>
        <w:ind w:firstLine="709"/>
        <w:jc w:val="both"/>
        <w:rPr>
          <w:rFonts w:ascii="Times New Roman" w:hAnsi="Times New Roman" w:cs="Times New Roman"/>
          <w:color w:val="FF0000"/>
          <w:sz w:val="26"/>
          <w:szCs w:val="26"/>
        </w:rPr>
      </w:pPr>
      <w:r w:rsidRPr="00AC1F34">
        <w:rPr>
          <w:rFonts w:ascii="Times New Roman" w:hAnsi="Times New Roman" w:cs="Times New Roman"/>
          <w:color w:val="FF0000"/>
          <w:sz w:val="26"/>
          <w:szCs w:val="26"/>
        </w:rPr>
        <w:t xml:space="preserve">Административный штраф подлежит перечислению получателю платежа: </w:t>
      </w:r>
      <w:r w:rsidRPr="00AC1F34">
        <w:rPr>
          <w:rFonts w:ascii="Times New Roman" w:hAnsi="Times New Roman" w:cs="Times New Roman"/>
          <w:color w:val="FF0000"/>
          <w:sz w:val="26"/>
          <w:szCs w:val="26"/>
        </w:rPr>
        <w:t>УФК по Ставропольскому краю (Управление по обеспечению деятельности мировых судей Ставропольского края л/с 04212000060)</w:t>
      </w:r>
    </w:p>
    <w:p w:rsidR="00012F96" w:rsidRPr="00AC1F34" w:rsidP="006B3A21" w14:paraId="70C2938B" w14:textId="77777777">
      <w:pPr>
        <w:spacing w:after="0" w:line="240" w:lineRule="auto"/>
        <w:ind w:firstLine="709"/>
        <w:jc w:val="both"/>
        <w:rPr>
          <w:rFonts w:ascii="Times New Roman" w:hAnsi="Times New Roman" w:cs="Times New Roman"/>
          <w:color w:val="FF0000"/>
          <w:sz w:val="26"/>
          <w:szCs w:val="26"/>
        </w:rPr>
      </w:pPr>
      <w:r w:rsidRPr="00AC1F34">
        <w:rPr>
          <w:rFonts w:ascii="Times New Roman" w:hAnsi="Times New Roman" w:cs="Times New Roman"/>
          <w:color w:val="FF0000"/>
          <w:sz w:val="26"/>
          <w:szCs w:val="26"/>
        </w:rPr>
        <w:t xml:space="preserve">ИНН  2634051915,  КПП  263401001 </w:t>
      </w:r>
    </w:p>
    <w:p w:rsidR="00012F96" w:rsidRPr="00AC1F34" w:rsidP="006B3A21" w14:paraId="73A33361" w14:textId="77777777">
      <w:pPr>
        <w:spacing w:after="0" w:line="240" w:lineRule="auto"/>
        <w:ind w:firstLine="709"/>
        <w:jc w:val="both"/>
        <w:rPr>
          <w:rFonts w:ascii="Times New Roman" w:hAnsi="Times New Roman" w:cs="Times New Roman"/>
          <w:color w:val="FF0000"/>
          <w:sz w:val="26"/>
          <w:szCs w:val="26"/>
        </w:rPr>
      </w:pPr>
      <w:r w:rsidRPr="00AC1F34">
        <w:rPr>
          <w:rFonts w:ascii="Times New Roman" w:hAnsi="Times New Roman" w:cs="Times New Roman"/>
          <w:color w:val="FF0000"/>
          <w:sz w:val="26"/>
          <w:szCs w:val="26"/>
        </w:rPr>
        <w:t>Банк: ОТДЕЛЕНИЕ СТАВРОПОЛЬ г. Ставрополь</w:t>
      </w:r>
    </w:p>
    <w:p w:rsidR="00012F96" w:rsidRPr="00AC1F34" w:rsidP="006B3A21" w14:paraId="56F7020E" w14:textId="77777777">
      <w:pPr>
        <w:spacing w:after="0" w:line="240" w:lineRule="auto"/>
        <w:ind w:firstLine="709"/>
        <w:jc w:val="both"/>
        <w:rPr>
          <w:rFonts w:ascii="Times New Roman" w:hAnsi="Times New Roman" w:cs="Times New Roman"/>
          <w:color w:val="FF0000"/>
          <w:sz w:val="26"/>
          <w:szCs w:val="26"/>
        </w:rPr>
      </w:pPr>
      <w:r w:rsidRPr="00AC1F34">
        <w:rPr>
          <w:rFonts w:ascii="Times New Roman" w:hAnsi="Times New Roman" w:cs="Times New Roman"/>
          <w:color w:val="FF0000"/>
          <w:sz w:val="26"/>
          <w:szCs w:val="26"/>
        </w:rPr>
        <w:t>БИК 040702001</w:t>
      </w:r>
    </w:p>
    <w:p w:rsidR="00012F96" w:rsidRPr="00AC1F34" w:rsidP="006B3A21" w14:paraId="5D16A9A0" w14:textId="77777777">
      <w:pPr>
        <w:spacing w:after="0" w:line="240" w:lineRule="auto"/>
        <w:ind w:firstLine="709"/>
        <w:jc w:val="both"/>
        <w:rPr>
          <w:rFonts w:ascii="Times New Roman" w:hAnsi="Times New Roman" w:cs="Times New Roman"/>
          <w:color w:val="FF0000"/>
          <w:sz w:val="26"/>
          <w:szCs w:val="26"/>
        </w:rPr>
      </w:pPr>
      <w:r w:rsidRPr="00AC1F34">
        <w:rPr>
          <w:rFonts w:ascii="Times New Roman" w:hAnsi="Times New Roman" w:cs="Times New Roman"/>
          <w:color w:val="FF0000"/>
          <w:sz w:val="26"/>
          <w:szCs w:val="26"/>
        </w:rPr>
        <w:t xml:space="preserve">Р/с 40101810300000010005 </w:t>
      </w:r>
    </w:p>
    <w:p w:rsidR="00012F96" w:rsidRPr="00AC1F34" w:rsidP="006B3A21" w14:paraId="49765776" w14:textId="77777777">
      <w:pPr>
        <w:spacing w:after="0" w:line="240" w:lineRule="auto"/>
        <w:ind w:firstLine="709"/>
        <w:jc w:val="both"/>
        <w:rPr>
          <w:rFonts w:ascii="Times New Roman" w:hAnsi="Times New Roman" w:cs="Times New Roman"/>
          <w:color w:val="FF0000"/>
          <w:sz w:val="26"/>
          <w:szCs w:val="26"/>
        </w:rPr>
      </w:pPr>
      <w:r w:rsidRPr="00AC1F34">
        <w:rPr>
          <w:rFonts w:ascii="Times New Roman" w:hAnsi="Times New Roman" w:cs="Times New Roman"/>
          <w:color w:val="FF0000"/>
          <w:sz w:val="26"/>
          <w:szCs w:val="26"/>
        </w:rPr>
        <w:t>ОКТОМО 07 701 000</w:t>
      </w:r>
    </w:p>
    <w:p w:rsidR="00012F96" w:rsidRPr="00AC1F34" w:rsidP="006B3A21" w14:paraId="5C0618C4" w14:textId="77777777">
      <w:pPr>
        <w:spacing w:after="0" w:line="240" w:lineRule="auto"/>
        <w:ind w:firstLine="709"/>
        <w:jc w:val="both"/>
        <w:rPr>
          <w:rFonts w:ascii="Times New Roman" w:hAnsi="Times New Roman" w:cs="Times New Roman"/>
          <w:color w:val="FF0000"/>
          <w:sz w:val="26"/>
          <w:szCs w:val="26"/>
        </w:rPr>
      </w:pPr>
      <w:r w:rsidRPr="00AC1F34">
        <w:rPr>
          <w:rFonts w:ascii="Times New Roman" w:hAnsi="Times New Roman" w:cs="Times New Roman"/>
          <w:color w:val="FF0000"/>
          <w:sz w:val="26"/>
          <w:szCs w:val="26"/>
        </w:rPr>
        <w:t xml:space="preserve">КБК </w:t>
      </w:r>
      <w:r w:rsidRPr="00AC1F34" w:rsidR="00474876">
        <w:rPr>
          <w:rFonts w:ascii="Times New Roman" w:eastAsia="Times New Roman" w:hAnsi="Times New Roman" w:cs="Times New Roman"/>
          <w:color w:val="FF0000"/>
          <w:sz w:val="26"/>
          <w:szCs w:val="26"/>
          <w:lang w:eastAsia="ru-RU"/>
        </w:rPr>
        <w:t>008 1 16 01193 01 0401 140</w:t>
      </w:r>
    </w:p>
    <w:p w:rsidR="00012F96" w:rsidRPr="00AC1F34" w:rsidP="006B3A21" w14:paraId="70F0FB4E" w14:textId="18C69A9A">
      <w:pPr>
        <w:spacing w:after="0" w:line="240" w:lineRule="auto"/>
        <w:ind w:firstLine="709"/>
        <w:jc w:val="both"/>
        <w:rPr>
          <w:rFonts w:ascii="Times New Roman" w:hAnsi="Times New Roman" w:cs="Times New Roman"/>
          <w:color w:val="FF0000"/>
          <w:sz w:val="26"/>
          <w:szCs w:val="26"/>
        </w:rPr>
      </w:pPr>
      <w:r w:rsidRPr="00AC1F34">
        <w:rPr>
          <w:rFonts w:ascii="Times New Roman" w:hAnsi="Times New Roman" w:cs="Times New Roman"/>
          <w:color w:val="FF0000"/>
          <w:sz w:val="26"/>
          <w:szCs w:val="26"/>
        </w:rPr>
        <w:t xml:space="preserve">УИН </w:t>
      </w:r>
      <w:r w:rsidRPr="00AC1F34" w:rsidR="00AC1F34">
        <w:rPr>
          <w:rFonts w:ascii="Times New Roman" w:eastAsia="Times New Roman" w:hAnsi="Times New Roman" w:cs="Times New Roman"/>
          <w:color w:val="FF0000"/>
          <w:sz w:val="26"/>
          <w:szCs w:val="26"/>
          <w:lang w:eastAsia="ru-RU"/>
        </w:rPr>
        <w:t>0355703700645001902419155</w:t>
      </w:r>
    </w:p>
    <w:p w:rsidR="00440786" w:rsidRPr="00AC1F34" w:rsidP="00440786" w14:paraId="67E5D2F3"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Разъяснить юридическому лицу, привлеченному к административной ответственности, что в соответствии с требованиями части 1 ст. 32.2 КоАП РФ  с учетом положений     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административный штраф должен быть уплачен не позднее ста восьмидесяти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442D0A" w:rsidRPr="00AC1F34" w:rsidP="006B3A21" w14:paraId="76DA989A"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Документы</w:t>
      </w:r>
      <w:r w:rsidRPr="00AC1F34" w:rsidR="009071CB">
        <w:rPr>
          <w:rFonts w:ascii="Times New Roman" w:hAnsi="Times New Roman" w:cs="Times New Roman"/>
          <w:sz w:val="26"/>
          <w:szCs w:val="26"/>
        </w:rPr>
        <w:t>, свидетельствующ</w:t>
      </w:r>
      <w:r w:rsidRPr="00AC1F34">
        <w:rPr>
          <w:rFonts w:ascii="Times New Roman" w:hAnsi="Times New Roman" w:cs="Times New Roman"/>
          <w:sz w:val="26"/>
          <w:szCs w:val="26"/>
        </w:rPr>
        <w:t>ие</w:t>
      </w:r>
      <w:r w:rsidRPr="00AC1F34" w:rsidR="009071CB">
        <w:rPr>
          <w:rFonts w:ascii="Times New Roman" w:hAnsi="Times New Roman" w:cs="Times New Roman"/>
          <w:sz w:val="26"/>
          <w:szCs w:val="26"/>
        </w:rPr>
        <w:t xml:space="preserve"> об уплате административного штрафа, лицо, привлеченное к административной ответственности, направляет судье, в орган, должностному лицу, вынесшему постановление.</w:t>
      </w:r>
    </w:p>
    <w:p w:rsidR="0052113A" w:rsidRPr="00AC1F34" w:rsidP="006B3A21" w14:paraId="3B1D5477" w14:textId="77777777">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t xml:space="preserve">Постановление может быть обжаловано в </w:t>
      </w:r>
      <w:r w:rsidRPr="00AC1F34" w:rsidR="002F0399">
        <w:rPr>
          <w:rFonts w:ascii="Times New Roman" w:hAnsi="Times New Roman" w:cs="Times New Roman"/>
          <w:sz w:val="26"/>
          <w:szCs w:val="26"/>
        </w:rPr>
        <w:t>Ленинский районный суд г. Ставрополя в те</w:t>
      </w:r>
      <w:r w:rsidRPr="00AC1F34">
        <w:rPr>
          <w:rFonts w:ascii="Times New Roman" w:hAnsi="Times New Roman" w:cs="Times New Roman"/>
          <w:sz w:val="26"/>
          <w:szCs w:val="26"/>
        </w:rPr>
        <w:t xml:space="preserve">чение 10 суток со дня вручения </w:t>
      </w:r>
      <w:r w:rsidRPr="00AC1F34" w:rsidR="002F0399">
        <w:rPr>
          <w:rFonts w:ascii="Times New Roman" w:hAnsi="Times New Roman" w:cs="Times New Roman"/>
          <w:sz w:val="26"/>
          <w:szCs w:val="26"/>
        </w:rPr>
        <w:t xml:space="preserve">или получения копии постановления </w:t>
      </w:r>
      <w:r w:rsidRPr="00AC1F34">
        <w:rPr>
          <w:rFonts w:ascii="Times New Roman" w:hAnsi="Times New Roman" w:cs="Times New Roman"/>
          <w:sz w:val="26"/>
          <w:szCs w:val="26"/>
        </w:rPr>
        <w:t xml:space="preserve">через судебный участок № </w:t>
      </w:r>
      <w:r w:rsidRPr="00AC1F34" w:rsidR="002F0399">
        <w:rPr>
          <w:rFonts w:ascii="Times New Roman" w:hAnsi="Times New Roman" w:cs="Times New Roman"/>
          <w:sz w:val="26"/>
          <w:szCs w:val="26"/>
        </w:rPr>
        <w:t>2 Ленинского района г. Ставрополя.</w:t>
      </w:r>
    </w:p>
    <w:p w:rsidR="00283957" w:rsidRPr="00AC1F34" w:rsidP="006B3A21" w14:paraId="6F3E3145" w14:textId="77777777">
      <w:pPr>
        <w:spacing w:after="0" w:line="240" w:lineRule="auto"/>
        <w:ind w:firstLine="708"/>
        <w:jc w:val="both"/>
        <w:rPr>
          <w:rFonts w:ascii="Times New Roman" w:hAnsi="Times New Roman" w:cs="Times New Roman"/>
          <w:sz w:val="26"/>
          <w:szCs w:val="26"/>
        </w:rPr>
      </w:pPr>
    </w:p>
    <w:p w:rsidR="001E5070" w:rsidP="006B3A21" w14:paraId="3FF50E51" w14:textId="0CBDD664">
      <w:pPr>
        <w:spacing w:after="0" w:line="240" w:lineRule="auto"/>
        <w:ind w:firstLine="708"/>
        <w:jc w:val="both"/>
        <w:rPr>
          <w:rFonts w:ascii="Times New Roman" w:hAnsi="Times New Roman" w:cs="Times New Roman"/>
          <w:sz w:val="26"/>
          <w:szCs w:val="26"/>
        </w:rPr>
      </w:pPr>
      <w:r w:rsidRPr="00AC1F34">
        <w:rPr>
          <w:rFonts w:ascii="Times New Roman" w:hAnsi="Times New Roman" w:cs="Times New Roman"/>
          <w:sz w:val="26"/>
          <w:szCs w:val="26"/>
        </w:rPr>
        <w:br/>
      </w:r>
      <w:r w:rsidRPr="00AC1F34" w:rsidR="00442D0A">
        <w:rPr>
          <w:rFonts w:ascii="Times New Roman" w:hAnsi="Times New Roman" w:cs="Times New Roman"/>
          <w:sz w:val="26"/>
          <w:szCs w:val="26"/>
        </w:rPr>
        <w:t>Мировой судья</w:t>
      </w:r>
      <w:r w:rsidRPr="00AC1F34" w:rsidR="00442D0A">
        <w:rPr>
          <w:rFonts w:ascii="Times New Roman" w:hAnsi="Times New Roman" w:cs="Times New Roman"/>
          <w:sz w:val="26"/>
          <w:szCs w:val="26"/>
        </w:rPr>
        <w:tab/>
      </w:r>
      <w:r w:rsidRPr="00AC1F34" w:rsidR="00442D0A">
        <w:rPr>
          <w:rFonts w:ascii="Times New Roman" w:hAnsi="Times New Roman" w:cs="Times New Roman"/>
          <w:sz w:val="26"/>
          <w:szCs w:val="26"/>
        </w:rPr>
        <w:tab/>
      </w:r>
      <w:r w:rsidRPr="00AC1F34" w:rsidR="00442D0A">
        <w:rPr>
          <w:rFonts w:ascii="Times New Roman" w:hAnsi="Times New Roman" w:cs="Times New Roman"/>
          <w:sz w:val="26"/>
          <w:szCs w:val="26"/>
        </w:rPr>
        <w:tab/>
      </w:r>
      <w:r w:rsidRPr="00AC1F34" w:rsidR="00442D0A">
        <w:rPr>
          <w:rFonts w:ascii="Times New Roman" w:hAnsi="Times New Roman" w:cs="Times New Roman"/>
          <w:sz w:val="26"/>
          <w:szCs w:val="26"/>
        </w:rPr>
        <w:tab/>
      </w:r>
      <w:r w:rsidRPr="00AC1F34" w:rsidR="00442D0A">
        <w:rPr>
          <w:rFonts w:ascii="Times New Roman" w:hAnsi="Times New Roman" w:cs="Times New Roman"/>
          <w:sz w:val="26"/>
          <w:szCs w:val="26"/>
        </w:rPr>
        <w:tab/>
      </w:r>
      <w:r w:rsidRPr="00AC1F34" w:rsidR="00442D0A">
        <w:rPr>
          <w:rFonts w:ascii="Times New Roman" w:hAnsi="Times New Roman" w:cs="Times New Roman"/>
          <w:sz w:val="26"/>
          <w:szCs w:val="26"/>
        </w:rPr>
        <w:tab/>
      </w:r>
      <w:r w:rsidRPr="00AC1F34" w:rsidR="00442D0A">
        <w:rPr>
          <w:rFonts w:ascii="Times New Roman" w:hAnsi="Times New Roman" w:cs="Times New Roman"/>
          <w:sz w:val="26"/>
          <w:szCs w:val="26"/>
        </w:rPr>
        <w:tab/>
      </w:r>
      <w:r w:rsidRPr="00AC1F34" w:rsidR="00442D0A">
        <w:rPr>
          <w:rFonts w:ascii="Times New Roman" w:hAnsi="Times New Roman" w:cs="Times New Roman"/>
          <w:sz w:val="26"/>
          <w:szCs w:val="26"/>
        </w:rPr>
        <w:tab/>
        <w:t xml:space="preserve">  </w:t>
      </w:r>
      <w:r w:rsidRPr="00AC1F34" w:rsidR="00283957">
        <w:rPr>
          <w:rFonts w:ascii="Times New Roman" w:hAnsi="Times New Roman" w:cs="Times New Roman"/>
          <w:sz w:val="26"/>
          <w:szCs w:val="26"/>
        </w:rPr>
        <w:t xml:space="preserve">   </w:t>
      </w:r>
      <w:r w:rsidRPr="00AC1F34" w:rsidR="00442D0A">
        <w:rPr>
          <w:rFonts w:ascii="Times New Roman" w:hAnsi="Times New Roman" w:cs="Times New Roman"/>
          <w:sz w:val="26"/>
          <w:szCs w:val="26"/>
        </w:rPr>
        <w:t xml:space="preserve">   Л.Ю. Безугольная</w:t>
      </w:r>
    </w:p>
    <w:p w:rsidR="00BA43FE" w:rsidRPr="00AC1F34" w:rsidP="006B3A21" w14:paraId="69D66782" w14:textId="625BECA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Согласовано</w:t>
      </w:r>
    </w:p>
    <w:sectPr w:rsidSect="007375D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164342"/>
    <w:multiLevelType w:val="multilevel"/>
    <w:tmpl w:val="158269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4CD66BA"/>
    <w:multiLevelType w:val="multilevel"/>
    <w:tmpl w:val="6082E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72765B3F"/>
    <w:multiLevelType w:val="multilevel"/>
    <w:tmpl w:val="8EF6F75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D870554"/>
    <w:multiLevelType w:val="multilevel"/>
    <w:tmpl w:val="1AC42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4526B"/>
    <w:rsid w:val="00011372"/>
    <w:rsid w:val="00012F96"/>
    <w:rsid w:val="00080429"/>
    <w:rsid w:val="0009595D"/>
    <w:rsid w:val="000D4072"/>
    <w:rsid w:val="000D474F"/>
    <w:rsid w:val="000D7B5F"/>
    <w:rsid w:val="000E5BA2"/>
    <w:rsid w:val="000F072F"/>
    <w:rsid w:val="00111C46"/>
    <w:rsid w:val="00122860"/>
    <w:rsid w:val="00156588"/>
    <w:rsid w:val="001724AC"/>
    <w:rsid w:val="001E5070"/>
    <w:rsid w:val="00244547"/>
    <w:rsid w:val="00254D5E"/>
    <w:rsid w:val="002565F7"/>
    <w:rsid w:val="00283957"/>
    <w:rsid w:val="002A7EC9"/>
    <w:rsid w:val="002B3CE1"/>
    <w:rsid w:val="002D4ACF"/>
    <w:rsid w:val="002F0399"/>
    <w:rsid w:val="003C0B2B"/>
    <w:rsid w:val="003D3FF8"/>
    <w:rsid w:val="00440786"/>
    <w:rsid w:val="00441F69"/>
    <w:rsid w:val="00442D0A"/>
    <w:rsid w:val="004461BA"/>
    <w:rsid w:val="00474876"/>
    <w:rsid w:val="004A2281"/>
    <w:rsid w:val="004B4251"/>
    <w:rsid w:val="004D6462"/>
    <w:rsid w:val="004E351F"/>
    <w:rsid w:val="005037A6"/>
    <w:rsid w:val="0052113A"/>
    <w:rsid w:val="005505BD"/>
    <w:rsid w:val="00567B5D"/>
    <w:rsid w:val="00572D06"/>
    <w:rsid w:val="005D08AC"/>
    <w:rsid w:val="00627318"/>
    <w:rsid w:val="00672F11"/>
    <w:rsid w:val="00681190"/>
    <w:rsid w:val="006916D4"/>
    <w:rsid w:val="006B3A21"/>
    <w:rsid w:val="006B44D1"/>
    <w:rsid w:val="007047F7"/>
    <w:rsid w:val="00733B62"/>
    <w:rsid w:val="007375D5"/>
    <w:rsid w:val="00762F96"/>
    <w:rsid w:val="00770993"/>
    <w:rsid w:val="007850AE"/>
    <w:rsid w:val="0079500B"/>
    <w:rsid w:val="00795307"/>
    <w:rsid w:val="0084570E"/>
    <w:rsid w:val="008B5C30"/>
    <w:rsid w:val="009071CB"/>
    <w:rsid w:val="0091323B"/>
    <w:rsid w:val="009312A9"/>
    <w:rsid w:val="0097182D"/>
    <w:rsid w:val="00973DD0"/>
    <w:rsid w:val="009A1388"/>
    <w:rsid w:val="009B066E"/>
    <w:rsid w:val="009E5E3C"/>
    <w:rsid w:val="009F2083"/>
    <w:rsid w:val="00A07663"/>
    <w:rsid w:val="00A25728"/>
    <w:rsid w:val="00A92E7A"/>
    <w:rsid w:val="00AA356A"/>
    <w:rsid w:val="00AC1F34"/>
    <w:rsid w:val="00B2705C"/>
    <w:rsid w:val="00B31FF1"/>
    <w:rsid w:val="00B62E59"/>
    <w:rsid w:val="00B66DF2"/>
    <w:rsid w:val="00B75395"/>
    <w:rsid w:val="00BA43FE"/>
    <w:rsid w:val="00BB495C"/>
    <w:rsid w:val="00BF74EA"/>
    <w:rsid w:val="00C06999"/>
    <w:rsid w:val="00C16FD9"/>
    <w:rsid w:val="00C32209"/>
    <w:rsid w:val="00C534F5"/>
    <w:rsid w:val="00CE0742"/>
    <w:rsid w:val="00CE60A0"/>
    <w:rsid w:val="00CE67C8"/>
    <w:rsid w:val="00CF4660"/>
    <w:rsid w:val="00D4526B"/>
    <w:rsid w:val="00D57CFC"/>
    <w:rsid w:val="00D613C8"/>
    <w:rsid w:val="00D732C0"/>
    <w:rsid w:val="00DA47E6"/>
    <w:rsid w:val="00DC62B6"/>
    <w:rsid w:val="00DD51FA"/>
    <w:rsid w:val="00DF155A"/>
    <w:rsid w:val="00E3368B"/>
    <w:rsid w:val="00E8283D"/>
    <w:rsid w:val="00EB4660"/>
    <w:rsid w:val="00EE5579"/>
    <w:rsid w:val="00EF1229"/>
    <w:rsid w:val="00F00256"/>
    <w:rsid w:val="00F01AC3"/>
    <w:rsid w:val="00F33E53"/>
    <w:rsid w:val="00FB0D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180A047-AD12-41A0-8DE7-07E7C081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
    <w:uiPriority w:val="9"/>
    <w:qFormat/>
    <w:rsid w:val="007375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1CB"/>
    <w:rPr>
      <w:color w:val="0563C1" w:themeColor="hyperlink"/>
      <w:u w:val="single"/>
    </w:rPr>
  </w:style>
  <w:style w:type="paragraph" w:styleId="NoSpacing">
    <w:name w:val="No Spacing"/>
    <w:uiPriority w:val="1"/>
    <w:qFormat/>
    <w:rsid w:val="007375D5"/>
    <w:pPr>
      <w:spacing w:after="0" w:line="240" w:lineRule="auto"/>
    </w:pPr>
  </w:style>
  <w:style w:type="character" w:customStyle="1" w:styleId="1">
    <w:name w:val="Заголовок 1 Знак"/>
    <w:basedOn w:val="DefaultParagraphFont"/>
    <w:link w:val="Heading1"/>
    <w:uiPriority w:val="9"/>
    <w:rsid w:val="007375D5"/>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a"/>
    <w:uiPriority w:val="99"/>
    <w:semiHidden/>
    <w:unhideWhenUsed/>
    <w:rsid w:val="007375D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375D5"/>
    <w:rPr>
      <w:rFonts w:ascii="Tahoma" w:hAnsi="Tahoma" w:cs="Tahoma"/>
      <w:sz w:val="16"/>
      <w:szCs w:val="16"/>
    </w:rPr>
  </w:style>
  <w:style w:type="paragraph" w:styleId="ListParagraph">
    <w:name w:val="List Paragraph"/>
    <w:basedOn w:val="Normal"/>
    <w:uiPriority w:val="34"/>
    <w:qFormat/>
    <w:rsid w:val="004A2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93E10A25DF626D8F41E30362AB4345CA4A2DD1AE7CDAEA804622434DCE4C89468B72F508E801146D2565B9EAFF83D18973160C7AE9D5405V0N6O" TargetMode="External" /><Relationship Id="rId11" Type="http://schemas.openxmlformats.org/officeDocument/2006/relationships/hyperlink" Target="consultantplus://offline/ref=393E10A25DF626D8F41E30362AB4345CA4A2DD1AE7CDAEA804622434DCE4C89468B72F508E801147DC565B9EAFF83D18973160C7AE9D5405V0N6O" TargetMode="External" /><Relationship Id="rId12" Type="http://schemas.openxmlformats.org/officeDocument/2006/relationships/hyperlink" Target="consultantplus://offline/ref=393E10A25DF626D8F41E30362AB4345CA4A2DD1AE7CDAEA804622434DCE4C89468B72F508E801148D9565B9EAFF83D18973160C7AE9D5405V0N6O" TargetMode="External" /><Relationship Id="rId13" Type="http://schemas.openxmlformats.org/officeDocument/2006/relationships/hyperlink" Target="https://sudact.ru/law/koap/razdel-iv/glava-29/statia-29.9/" TargetMode="External" /><Relationship Id="rId14" Type="http://schemas.openxmlformats.org/officeDocument/2006/relationships/hyperlink" Target="https://sudact.ru/law/koap/razdel-iv/glava-29/statia-29.11/"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19/statia-19.4.1_2/" TargetMode="External" /><Relationship Id="rId5" Type="http://schemas.openxmlformats.org/officeDocument/2006/relationships/hyperlink" Target="https://sudact.ru/law/koap/razdel-iv/glava-25/statia-25.1/" TargetMode="External" /><Relationship Id="rId6" Type="http://schemas.openxmlformats.org/officeDocument/2006/relationships/hyperlink" Target="consultantplus://offline/ref=4D6AE35EEDD17994B0C8CD3FB5DCD469E76B2A60036AFB50E6AC9EF9409F8EB1B3F8E303848D7CF42E0927F146F69AAA9D149B2FF63762BF34H5O" TargetMode="External" /><Relationship Id="rId7" Type="http://schemas.openxmlformats.org/officeDocument/2006/relationships/hyperlink" Target="consultantplus://offline/ref=4D6AE35EEDD17994B0C8CD3FB5DCD469E76B2A60036AFB50E6AC9EF9409F8EB1B3F8E303848D7CF42D0927F146F69AAA9D149B2FF63762BF34H5O" TargetMode="External" /><Relationship Id="rId8" Type="http://schemas.openxmlformats.org/officeDocument/2006/relationships/hyperlink" Target="consultantplus://offline/ref=4D6AE35EEDD17994B0C8CD3FB5DCD469E76B2A60036AFB50E6AC9EF9409F8EB1A1F8BB0F868960FC261C71A0003AH3O" TargetMode="External" /><Relationship Id="rId9" Type="http://schemas.openxmlformats.org/officeDocument/2006/relationships/hyperlink" Target="consultantplus://offline/ref=393E10A25DF626D8F41E30362AB4345CA4A2DD1AE7CDAEA804622434DCE4C89468B72F508E801142DE565B9EAFF83D18973160C7AE9D5405V0N6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