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27E3" w:rsidP="009527E3" w14:paraId="2DCFB281" w14:textId="102D6A0F">
      <w:pPr>
        <w:jc w:val="right"/>
        <w:rPr>
          <w:color w:val="FF0000"/>
          <w:szCs w:val="24"/>
        </w:rPr>
      </w:pPr>
      <w:r>
        <w:rPr>
          <w:color w:val="FF0000"/>
          <w:szCs w:val="24"/>
        </w:rPr>
        <w:t>Дело № 5-231-21-477/2024</w:t>
      </w:r>
    </w:p>
    <w:p w:rsidR="009527E3" w:rsidP="009527E3" w14:paraId="13FFCCB7" w14:textId="46314C9A">
      <w:pPr>
        <w:jc w:val="right"/>
        <w:rPr>
          <w:color w:val="FF0000"/>
          <w:szCs w:val="24"/>
        </w:rPr>
      </w:pPr>
      <w:r>
        <w:rPr>
          <w:color w:val="FF0000"/>
          <w:szCs w:val="24"/>
        </w:rPr>
        <w:t>УИД 26</w:t>
      </w:r>
      <w:r>
        <w:rPr>
          <w:color w:val="FF0000"/>
          <w:szCs w:val="24"/>
          <w:lang w:val="en-US"/>
        </w:rPr>
        <w:t>MS</w:t>
      </w:r>
      <w:r>
        <w:rPr>
          <w:color w:val="FF0000"/>
          <w:szCs w:val="24"/>
        </w:rPr>
        <w:t>0064-01-2024-001405-95</w:t>
      </w:r>
    </w:p>
    <w:p w:rsidR="009527E3" w:rsidP="009527E3" w14:paraId="575D57C1" w14:textId="77777777">
      <w:pPr>
        <w:jc w:val="center"/>
        <w:rPr>
          <w:color w:val="000000"/>
          <w:szCs w:val="24"/>
        </w:rPr>
      </w:pPr>
    </w:p>
    <w:p w:rsidR="009527E3" w:rsidP="009527E3" w14:paraId="32FC67B2" w14:textId="77777777">
      <w:pPr>
        <w:jc w:val="center"/>
        <w:rPr>
          <w:color w:val="000000"/>
          <w:szCs w:val="24"/>
        </w:rPr>
      </w:pPr>
      <w:r>
        <w:rPr>
          <w:color w:val="000000"/>
          <w:szCs w:val="24"/>
        </w:rPr>
        <w:t>П О С Т А Н О В Л Е Н И Е</w:t>
      </w:r>
    </w:p>
    <w:p w:rsidR="009527E3" w:rsidP="009527E3" w14:paraId="1822F6AD"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9527E3" w:rsidP="009527E3" w14:paraId="105E0A9D" w14:textId="77777777">
      <w:pPr>
        <w:ind w:firstLine="708"/>
        <w:jc w:val="both"/>
        <w:rPr>
          <w:color w:val="000000"/>
          <w:szCs w:val="24"/>
        </w:rPr>
      </w:pPr>
    </w:p>
    <w:p w:rsidR="009527E3" w:rsidP="009527E3" w14:paraId="02C9F29E" w14:textId="1F68DF6D">
      <w:pPr>
        <w:ind w:firstLine="708"/>
        <w:jc w:val="both"/>
        <w:rPr>
          <w:color w:val="auto"/>
          <w:szCs w:val="24"/>
        </w:rPr>
      </w:pPr>
      <w:r>
        <w:rPr>
          <w:color w:val="000000"/>
          <w:szCs w:val="24"/>
        </w:rPr>
        <w:t xml:space="preserve">Мировой судья судебного участка № 2 Ленинского </w:t>
      </w:r>
      <w:r w:rsidR="004730B5">
        <w:rPr>
          <w:color w:val="000000"/>
          <w:szCs w:val="24"/>
        </w:rPr>
        <w:t>района г.</w:t>
      </w:r>
      <w:r>
        <w:rPr>
          <w:color w:val="000000"/>
          <w:szCs w:val="24"/>
        </w:rPr>
        <w:t xml:space="preserve"> Ставрополя   Безугольная Л.Ю., рассмотрев дело об административном правонарушении, </w:t>
      </w:r>
      <w:r w:rsidR="004730B5">
        <w:rPr>
          <w:color w:val="000000"/>
          <w:szCs w:val="24"/>
        </w:rPr>
        <w:t>предусмотренном ч.</w:t>
      </w:r>
      <w:r>
        <w:rPr>
          <w:color w:val="000000"/>
          <w:szCs w:val="24"/>
        </w:rPr>
        <w:t xml:space="preserve"> 1 ст. 20.25 КоАП Российской Федерации в отношении Лалаяна </w:t>
      </w:r>
      <w:r w:rsidR="004730B5">
        <w:rPr>
          <w:color w:val="000000"/>
          <w:szCs w:val="24"/>
        </w:rPr>
        <w:t>С.С.,</w:t>
      </w:r>
    </w:p>
    <w:p w:rsidR="009527E3" w:rsidP="009527E3" w14:paraId="186D591D" w14:textId="77777777">
      <w:pPr>
        <w:ind w:left="3960"/>
        <w:rPr>
          <w:color w:val="000000"/>
          <w:szCs w:val="24"/>
        </w:rPr>
      </w:pPr>
      <w:r>
        <w:rPr>
          <w:color w:val="000000"/>
          <w:szCs w:val="24"/>
        </w:rPr>
        <w:t>У С Т А Н О В И Л:</w:t>
      </w:r>
    </w:p>
    <w:p w:rsidR="009527E3" w:rsidP="009527E3" w14:paraId="36006C7A" w14:textId="77777777">
      <w:pPr>
        <w:ind w:left="3960"/>
        <w:rPr>
          <w:color w:val="000000"/>
          <w:szCs w:val="24"/>
        </w:rPr>
      </w:pPr>
    </w:p>
    <w:p w:rsidR="009527E3" w:rsidP="009527E3" w14:paraId="494E64FA" w14:textId="3C57DFD3">
      <w:pPr>
        <w:jc w:val="both"/>
        <w:rPr>
          <w:color w:val="FF0000"/>
          <w:szCs w:val="24"/>
        </w:rPr>
      </w:pPr>
      <w:r>
        <w:rPr>
          <w:color w:val="FF0000"/>
          <w:szCs w:val="24"/>
        </w:rPr>
        <w:t>*****</w:t>
      </w:r>
      <w:r>
        <w:rPr>
          <w:color w:val="FF0000"/>
          <w:szCs w:val="24"/>
        </w:rPr>
        <w:t xml:space="preserve">2024 </w:t>
      </w:r>
      <w:r>
        <w:rPr>
          <w:color w:val="000000"/>
          <w:szCs w:val="24"/>
        </w:rPr>
        <w:t xml:space="preserve">в 00 часов 01 минуту по адресу г. Ставрополь, </w:t>
      </w:r>
      <w:r>
        <w:rPr>
          <w:color w:val="auto"/>
          <w:szCs w:val="24"/>
        </w:rPr>
        <w:t>ул. пер. Севастопольский, д. 59 Лалаян С.С.</w:t>
      </w:r>
      <w:r>
        <w:rPr>
          <w:color w:val="000000"/>
          <w:szCs w:val="24"/>
        </w:rPr>
        <w:t xml:space="preserve"> не уплатил административный штраф в </w:t>
      </w:r>
      <w:r>
        <w:rPr>
          <w:color w:val="FF0000"/>
          <w:szCs w:val="24"/>
        </w:rPr>
        <w:t xml:space="preserve">размере 2000 </w:t>
      </w:r>
      <w:r>
        <w:rPr>
          <w:color w:val="000000"/>
          <w:szCs w:val="24"/>
        </w:rPr>
        <w:t xml:space="preserve">рублей, назначенный постановлением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.2024</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color w:val="FF0000"/>
          <w:szCs w:val="24"/>
        </w:rPr>
        <w:t>*****</w:t>
      </w:r>
      <w:r>
        <w:rPr>
          <w:color w:val="FF0000"/>
          <w:szCs w:val="24"/>
        </w:rPr>
        <w:t>2024</w:t>
      </w:r>
      <w:r>
        <w:rPr>
          <w:color w:val="000000"/>
          <w:szCs w:val="24"/>
        </w:rPr>
        <w:t>,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9527E3" w:rsidP="009527E3" w14:paraId="5F84B0CC" w14:textId="77777777">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80083996687345, судебное извещение вручено Лалаяну С.С. 08.05.2024.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9527E3" w:rsidP="009527E3" w14:paraId="007F641F"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9527E3" w:rsidP="009527E3" w14:paraId="32309CDB"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9527E3" w:rsidP="009527E3" w14:paraId="0DFE3BC1"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9527E3" w:rsidP="009527E3" w14:paraId="6D4710F2"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9527E3" w:rsidP="009527E3" w14:paraId="5A621474"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9527E3" w:rsidP="009527E3" w14:paraId="7FB78406" w14:textId="3202532A">
      <w:pPr>
        <w:pStyle w:val="Standard"/>
        <w:ind w:firstLine="709"/>
        <w:jc w:val="both"/>
        <w:rPr>
          <w:color w:val="auto"/>
          <w:szCs w:val="24"/>
        </w:rPr>
      </w:pPr>
      <w:r>
        <w:rPr>
          <w:color w:val="auto"/>
          <w:szCs w:val="24"/>
        </w:rPr>
        <w:t xml:space="preserve">Согласно постановлению </w:t>
      </w:r>
      <w:r>
        <w:rPr>
          <w:color w:val="FF0000"/>
          <w:szCs w:val="24"/>
        </w:rPr>
        <w:t xml:space="preserve">№ </w:t>
      </w:r>
      <w:r w:rsidR="004730B5">
        <w:rPr>
          <w:color w:val="FF0000"/>
          <w:szCs w:val="24"/>
        </w:rPr>
        <w:t>*******</w:t>
      </w:r>
      <w:r>
        <w:rPr>
          <w:color w:val="FF0000"/>
          <w:szCs w:val="24"/>
        </w:rPr>
        <w:t xml:space="preserve"> от </w:t>
      </w:r>
      <w:r w:rsidR="004730B5">
        <w:rPr>
          <w:color w:val="FF0000"/>
          <w:szCs w:val="24"/>
        </w:rPr>
        <w:t>******</w:t>
      </w:r>
      <w:r>
        <w:rPr>
          <w:color w:val="FF0000"/>
          <w:szCs w:val="24"/>
        </w:rPr>
        <w:t>.2024</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color w:val="FF0000"/>
          <w:szCs w:val="24"/>
        </w:rPr>
        <w:t xml:space="preserve">ч. 6 ст. 12.9 Кодекса </w:t>
      </w:r>
      <w:r>
        <w:rPr>
          <w:color w:val="auto"/>
          <w:szCs w:val="24"/>
        </w:rPr>
        <w:t xml:space="preserve">Российской Федерации об административных правонарушениях, с назначением административного наказания в виде административного штрафа в размере </w:t>
      </w:r>
      <w:r>
        <w:rPr>
          <w:color w:val="FF0000"/>
          <w:szCs w:val="24"/>
        </w:rPr>
        <w:t>2000</w:t>
      </w:r>
      <w:r>
        <w:rPr>
          <w:color w:val="auto"/>
          <w:szCs w:val="24"/>
        </w:rPr>
        <w:t xml:space="preserve"> рублей. Указанное постановление вступило в законную силу </w:t>
      </w:r>
      <w:r w:rsidR="004730B5">
        <w:rPr>
          <w:color w:val="FF0000"/>
          <w:szCs w:val="24"/>
        </w:rPr>
        <w:t>****</w:t>
      </w:r>
      <w:r>
        <w:rPr>
          <w:color w:val="FF0000"/>
          <w:szCs w:val="24"/>
        </w:rPr>
        <w:t>.2024</w:t>
      </w:r>
      <w:r>
        <w:rPr>
          <w:color w:val="auto"/>
          <w:szCs w:val="24"/>
        </w:rPr>
        <w:t>,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4730B5">
        <w:rPr>
          <w:color w:val="FF0000"/>
          <w:szCs w:val="24"/>
        </w:rPr>
        <w:t>****</w:t>
      </w:r>
      <w:r>
        <w:rPr>
          <w:color w:val="FF0000"/>
          <w:szCs w:val="24"/>
        </w:rPr>
        <w:t>2024.</w:t>
      </w:r>
    </w:p>
    <w:p w:rsidR="009527E3" w:rsidP="009527E3" w14:paraId="3E50CADF"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9527E3" w:rsidP="009527E3" w14:paraId="3C83AE0B" w14:textId="7A935CB5">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FF0000"/>
          <w:szCs w:val="24"/>
        </w:rPr>
        <w:t xml:space="preserve">№ </w:t>
      </w:r>
      <w:r w:rsidR="004730B5">
        <w:rPr>
          <w:color w:val="FF0000"/>
          <w:szCs w:val="24"/>
        </w:rPr>
        <w:t>*****</w:t>
      </w:r>
      <w:r>
        <w:rPr>
          <w:color w:val="FF0000"/>
          <w:szCs w:val="24"/>
        </w:rPr>
        <w:t xml:space="preserve"> от </w:t>
      </w:r>
      <w:r w:rsidR="004730B5">
        <w:rPr>
          <w:color w:val="FF0000"/>
          <w:szCs w:val="24"/>
        </w:rPr>
        <w:t>*****</w:t>
      </w:r>
      <w:r>
        <w:rPr>
          <w:color w:val="FF0000"/>
          <w:szCs w:val="24"/>
        </w:rPr>
        <w:t xml:space="preserve">.2024 </w:t>
      </w:r>
      <w:r>
        <w:rPr>
          <w:color w:val="000000"/>
          <w:szCs w:val="24"/>
        </w:rPr>
        <w:t>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в виде электронного письма и вручена адресату </w:t>
      </w:r>
      <w:r w:rsidR="004730B5">
        <w:rPr>
          <w:color w:val="auto"/>
          <w:szCs w:val="24"/>
        </w:rPr>
        <w:t>****</w:t>
      </w:r>
      <w:r>
        <w:rPr>
          <w:color w:val="auto"/>
          <w:szCs w:val="24"/>
        </w:rPr>
        <w:t>.2024.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9527E3" w:rsidP="009527E3" w14:paraId="22B8BE74" w14:textId="53F16177">
      <w:pPr>
        <w:pStyle w:val="Standard"/>
        <w:ind w:firstLine="709"/>
        <w:jc w:val="both"/>
        <w:rPr>
          <w:color w:val="auto"/>
          <w:szCs w:val="24"/>
        </w:rPr>
      </w:pPr>
      <w:r>
        <w:rPr>
          <w:color w:val="FF0000"/>
          <w:szCs w:val="24"/>
        </w:rPr>
        <w:t>****</w:t>
      </w:r>
      <w:r>
        <w:rPr>
          <w:color w:val="FF0000"/>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.2024 в сумме 2000 рублей</w:t>
      </w:r>
      <w:r>
        <w:rPr>
          <w:color w:val="auto"/>
          <w:szCs w:val="24"/>
        </w:rPr>
        <w:t xml:space="preserve">. </w:t>
      </w:r>
    </w:p>
    <w:p w:rsidR="009527E3" w:rsidP="009527E3" w14:paraId="246F358B"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9527E3" w:rsidP="009527E3" w14:paraId="5965E153"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9527E3" w:rsidP="009527E3" w14:paraId="34820019"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527E3" w:rsidP="009527E3" w14:paraId="7A4A9BD7"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9527E3" w:rsidP="009527E3" w14:paraId="1B49825D"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9527E3" w:rsidP="009527E3" w14:paraId="6E1AFBFB"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9527E3" w:rsidP="009527E3" w14:paraId="1C41AFFE" w14:textId="77777777">
      <w:pPr>
        <w:jc w:val="center"/>
        <w:rPr>
          <w:color w:val="auto"/>
          <w:szCs w:val="24"/>
        </w:rPr>
      </w:pPr>
      <w:r>
        <w:rPr>
          <w:color w:val="auto"/>
          <w:szCs w:val="24"/>
        </w:rPr>
        <w:t>П О С Т А Н О В И Л:</w:t>
      </w:r>
    </w:p>
    <w:p w:rsidR="009527E3" w:rsidP="009527E3" w14:paraId="1F0954A7" w14:textId="2DA8A504">
      <w:pPr>
        <w:jc w:val="both"/>
        <w:rPr>
          <w:color w:val="auto"/>
          <w:szCs w:val="24"/>
        </w:rPr>
      </w:pPr>
      <w:r>
        <w:rPr>
          <w:color w:val="000000"/>
          <w:szCs w:val="24"/>
        </w:rPr>
        <w:t xml:space="preserve">Лалаяна </w:t>
      </w:r>
      <w:r w:rsidR="004730B5">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 xml:space="preserve">в размере </w:t>
      </w:r>
      <w:r w:rsidR="007640E4">
        <w:rPr>
          <w:color w:val="FF0000"/>
          <w:szCs w:val="24"/>
        </w:rPr>
        <w:t>четырех ты</w:t>
      </w:r>
      <w:r>
        <w:rPr>
          <w:color w:val="FF0000"/>
          <w:szCs w:val="24"/>
        </w:rPr>
        <w:t>сяч рублей</w:t>
      </w:r>
      <w:r>
        <w:rPr>
          <w:color w:val="auto"/>
          <w:szCs w:val="24"/>
        </w:rPr>
        <w:t>.</w:t>
      </w:r>
    </w:p>
    <w:p w:rsidR="009527E3" w:rsidP="009527E3" w14:paraId="4401590B"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9527E3" w:rsidP="009527E3" w14:paraId="02C1D4B0"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9527E3" w:rsidP="009527E3" w14:paraId="610927AC"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9527E3" w:rsidP="009527E3" w14:paraId="3743D31E" w14:textId="77777777">
      <w:pPr>
        <w:ind w:firstLine="708"/>
        <w:jc w:val="both"/>
        <w:rPr>
          <w:color w:val="FF0000"/>
        </w:rPr>
      </w:pPr>
      <w:r>
        <w:rPr>
          <w:color w:val="FF0000"/>
        </w:rPr>
        <w:t>деятельности мировых судей Ставропольского края л/с 04212000060)</w:t>
      </w:r>
    </w:p>
    <w:p w:rsidR="009527E3" w:rsidP="009527E3" w14:paraId="40070A61" w14:textId="77777777">
      <w:pPr>
        <w:ind w:firstLine="708"/>
        <w:jc w:val="both"/>
        <w:rPr>
          <w:color w:val="FF0000"/>
        </w:rPr>
      </w:pPr>
      <w:r>
        <w:rPr>
          <w:color w:val="FF0000"/>
        </w:rPr>
        <w:t xml:space="preserve">ИНН  2634051915,  КПП  263401001 </w:t>
      </w:r>
    </w:p>
    <w:p w:rsidR="009527E3" w:rsidP="009527E3" w14:paraId="6925F4F7" w14:textId="77777777">
      <w:pPr>
        <w:ind w:firstLine="708"/>
        <w:jc w:val="both"/>
        <w:rPr>
          <w:color w:val="FF0000"/>
        </w:rPr>
      </w:pPr>
      <w:r>
        <w:rPr>
          <w:color w:val="FF0000"/>
        </w:rPr>
        <w:t>Банк: ОТДЕЛЕНИЕ СТАВРОПОЛЬ БАНКА РОССИИ//УФК по Ставропольскому</w:t>
      </w:r>
    </w:p>
    <w:p w:rsidR="009527E3" w:rsidP="009527E3" w14:paraId="70339DBD" w14:textId="77777777">
      <w:pPr>
        <w:ind w:firstLine="708"/>
        <w:jc w:val="both"/>
        <w:rPr>
          <w:color w:val="FF0000"/>
        </w:rPr>
      </w:pPr>
      <w:r>
        <w:rPr>
          <w:color w:val="FF0000"/>
        </w:rPr>
        <w:t xml:space="preserve"> краю г. Ставрополь, БИК 010702101</w:t>
      </w:r>
      <w:r>
        <w:t xml:space="preserve">                 </w:t>
      </w:r>
    </w:p>
    <w:p w:rsidR="009527E3" w:rsidP="009527E3" w14:paraId="07375F17"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9527E3" w:rsidP="009527E3" w14:paraId="7247998B" w14:textId="77777777">
      <w:pPr>
        <w:ind w:firstLine="708"/>
        <w:jc w:val="both"/>
        <w:rPr>
          <w:bCs/>
          <w:color w:val="FF0000"/>
        </w:rPr>
      </w:pPr>
      <w:r>
        <w:rPr>
          <w:color w:val="FF0000"/>
        </w:rPr>
        <w:t xml:space="preserve">Единый казначейский счет: 40102810345370000013 </w:t>
      </w:r>
      <w:r>
        <w:rPr>
          <w:i/>
          <w:color w:val="FF0000"/>
        </w:rPr>
        <w:t xml:space="preserve">(поле </w:t>
      </w:r>
      <w:r>
        <w:rPr>
          <w:i/>
          <w:color w:val="FF0000"/>
        </w:rPr>
        <w:t>Корр.счет</w:t>
      </w:r>
      <w:r>
        <w:rPr>
          <w:i/>
          <w:color w:val="FF0000"/>
        </w:rPr>
        <w:t xml:space="preserve"> банка)</w:t>
      </w:r>
    </w:p>
    <w:p w:rsidR="009527E3" w:rsidP="009527E3" w14:paraId="3FDA5F6F" w14:textId="77777777">
      <w:pPr>
        <w:ind w:firstLine="708"/>
        <w:jc w:val="both"/>
        <w:rPr>
          <w:color w:val="FF0000"/>
        </w:rPr>
      </w:pPr>
      <w:r>
        <w:rPr>
          <w:color w:val="FF0000"/>
        </w:rPr>
        <w:t xml:space="preserve">ОКТМО 07701000 </w:t>
      </w:r>
    </w:p>
    <w:p w:rsidR="009527E3" w:rsidP="009527E3" w14:paraId="378BFB91"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9527E3" w:rsidP="009527E3" w14:paraId="103EC624" w14:textId="176A356F">
      <w:pPr>
        <w:ind w:firstLine="708"/>
        <w:jc w:val="both"/>
        <w:rPr>
          <w:szCs w:val="24"/>
          <w:lang w:eastAsia="en-US"/>
        </w:rPr>
      </w:pPr>
      <w:r>
        <w:rPr>
          <w:color w:val="FF0000"/>
          <w:szCs w:val="24"/>
        </w:rPr>
        <w:t xml:space="preserve">УИН </w:t>
      </w:r>
      <w:r w:rsidRPr="009527E3">
        <w:rPr>
          <w:szCs w:val="24"/>
          <w:lang w:eastAsia="en-US"/>
        </w:rPr>
        <w:t>0355703700645002312420128</w:t>
      </w:r>
    </w:p>
    <w:p w:rsidR="009527E3" w:rsidP="009527E3" w14:paraId="53440C19" w14:textId="77777777">
      <w:pPr>
        <w:ind w:firstLine="708"/>
        <w:jc w:val="both"/>
        <w:rPr>
          <w:b/>
          <w:bCs/>
          <w:color w:val="FF0000"/>
          <w:szCs w:val="24"/>
        </w:rPr>
      </w:pPr>
    </w:p>
    <w:p w:rsidR="009527E3" w:rsidP="009527E3" w14:paraId="7490FDAF"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9527E3" w:rsidP="009527E3" w14:paraId="79612446"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527E3" w:rsidP="009527E3" w14:paraId="1EB97B75"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9527E3" w:rsidP="009527E3" w14:paraId="4CC1EBE1" w14:textId="77777777">
      <w:pPr>
        <w:pStyle w:val="BodyText"/>
        <w:rPr>
          <w:color w:val="000000"/>
          <w:sz w:val="24"/>
        </w:rPr>
      </w:pPr>
    </w:p>
    <w:p w:rsidR="009527E3" w:rsidP="009527E3" w14:paraId="4682EF4E" w14:textId="77777777">
      <w:pPr>
        <w:pStyle w:val="BodyText"/>
        <w:rPr>
          <w:color w:val="000000"/>
          <w:sz w:val="24"/>
        </w:rPr>
      </w:pPr>
    </w:p>
    <w:p w:rsidR="009527E3" w:rsidP="009527E3" w14:paraId="282351A3" w14:textId="39CF548F">
      <w:pPr>
        <w:rPr>
          <w:color w:val="000000"/>
          <w:szCs w:val="24"/>
        </w:rPr>
      </w:pPr>
      <w:r>
        <w:rPr>
          <w:color w:val="000000"/>
          <w:szCs w:val="24"/>
        </w:rPr>
        <w:t xml:space="preserve">Мировой судья                                                                                                   Л.Ю. </w:t>
      </w:r>
      <w:r>
        <w:rPr>
          <w:color w:val="000000"/>
          <w:szCs w:val="24"/>
        </w:rPr>
        <w:t>Безугольная</w:t>
      </w:r>
    </w:p>
    <w:p w:rsidR="004730B5" w:rsidP="009527E3" w14:paraId="61EBBE13" w14:textId="349A9377">
      <w:r>
        <w:rPr>
          <w:color w:val="000000"/>
          <w:szCs w:val="24"/>
        </w:rPr>
        <w:t xml:space="preserve">Согласовано </w:t>
      </w:r>
    </w:p>
    <w:p w:rsidR="009527E3" w:rsidP="009527E3" w14:paraId="6DFFACEF" w14:textId="77777777"/>
    <w:p w:rsidR="009527E3" w:rsidP="009527E3" w14:paraId="049A3B0C" w14:textId="77777777"/>
    <w:p w:rsidR="009527E3" w:rsidP="009527E3" w14:paraId="2BD7F654" w14:textId="77777777"/>
    <w:p w:rsidR="007D5A88" w14:paraId="4B78ACBB"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F2"/>
    <w:rsid w:val="004730B5"/>
    <w:rsid w:val="00672F86"/>
    <w:rsid w:val="007640E4"/>
    <w:rsid w:val="007D5A88"/>
    <w:rsid w:val="008635F2"/>
    <w:rsid w:val="009527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D3E9E38-9E31-4E82-9411-53F59CFC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E3"/>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527E3"/>
    <w:rPr>
      <w:color w:val="0563C1"/>
      <w:u w:val="single"/>
    </w:rPr>
  </w:style>
  <w:style w:type="paragraph" w:styleId="BodyText">
    <w:name w:val="Body Text"/>
    <w:basedOn w:val="Normal"/>
    <w:link w:val="a"/>
    <w:semiHidden/>
    <w:unhideWhenUsed/>
    <w:rsid w:val="009527E3"/>
    <w:pPr>
      <w:jc w:val="both"/>
    </w:pPr>
    <w:rPr>
      <w:sz w:val="22"/>
      <w:szCs w:val="24"/>
      <w:lang w:val="x-none" w:eastAsia="x-none"/>
    </w:rPr>
  </w:style>
  <w:style w:type="character" w:customStyle="1" w:styleId="a">
    <w:name w:val="Основной текст Знак"/>
    <w:basedOn w:val="DefaultParagraphFont"/>
    <w:link w:val="BodyText"/>
    <w:semiHidden/>
    <w:rsid w:val="009527E3"/>
    <w:rPr>
      <w:rFonts w:ascii="Times New Roman" w:eastAsia="Times New Roman" w:hAnsi="Times New Roman" w:cs="Times New Roman"/>
      <w:color w:val="0000FF"/>
      <w:szCs w:val="24"/>
      <w:lang w:val="x-none" w:eastAsia="x-none"/>
    </w:rPr>
  </w:style>
  <w:style w:type="paragraph" w:customStyle="1" w:styleId="Standard">
    <w:name w:val="Standard"/>
    <w:rsid w:val="009527E3"/>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 w:type="paragraph" w:styleId="BalloonText">
    <w:name w:val="Balloon Text"/>
    <w:basedOn w:val="Normal"/>
    <w:link w:val="a0"/>
    <w:uiPriority w:val="99"/>
    <w:semiHidden/>
    <w:unhideWhenUsed/>
    <w:rsid w:val="007640E4"/>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640E4"/>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