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785520" w14:paraId="79712792" w14:textId="484DFB05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785520">
        <w:rPr>
          <w:sz w:val="28"/>
          <w:szCs w:val="28"/>
        </w:rPr>
        <w:t>***</w:t>
      </w:r>
    </w:p>
    <w:p w:rsidR="00B75A90" w:rsidP="008237D6" w14:paraId="050807E6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2023BFC6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1680D1C5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66FC26F0" w14:textId="77777777">
      <w:pPr>
        <w:rPr>
          <w:sz w:val="28"/>
          <w:szCs w:val="28"/>
        </w:rPr>
      </w:pPr>
    </w:p>
    <w:p w:rsidR="0079778B" w:rsidP="0007195D" w14:paraId="726EC41D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23 апреля </w:t>
      </w:r>
      <w:r w:rsidR="0035650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356508">
        <w:rPr>
          <w:sz w:val="28"/>
          <w:szCs w:val="28"/>
        </w:rPr>
        <w:t xml:space="preserve">                                     </w:t>
      </w:r>
      <w:r w:rsidR="009421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1E668133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5D775452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640727" w:rsidP="0079778B" w14:paraId="45EAC2FA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</w:p>
    <w:p w:rsidR="008040AD" w:rsidRPr="00640727" w:rsidP="008040AD" w14:paraId="5A46CDF4" w14:textId="46F88FDF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Ковалева С</w:t>
      </w:r>
      <w:r w:rsidR="0078552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85520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6958016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FC2053" w14:paraId="7039A3C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417F69" w14:paraId="6E4C01D2" w14:textId="78E2B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417F69">
        <w:rPr>
          <w:sz w:val="28"/>
          <w:szCs w:val="28"/>
        </w:rPr>
        <w:br/>
      </w:r>
      <w:r w:rsidR="00C16D49">
        <w:rPr>
          <w:sz w:val="28"/>
          <w:szCs w:val="28"/>
        </w:rPr>
        <w:t xml:space="preserve">№ </w:t>
      </w:r>
      <w:r w:rsidR="00785520">
        <w:rPr>
          <w:sz w:val="28"/>
          <w:szCs w:val="28"/>
        </w:rPr>
        <w:t>***</w:t>
      </w:r>
      <w:r w:rsidR="00C16D4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17F69">
        <w:rPr>
          <w:sz w:val="28"/>
          <w:szCs w:val="28"/>
        </w:rPr>
        <w:t xml:space="preserve"> </w:t>
      </w:r>
      <w:r w:rsidR="003F5CE0">
        <w:rPr>
          <w:sz w:val="28"/>
          <w:szCs w:val="28"/>
        </w:rPr>
        <w:t>25.03.</w:t>
      </w:r>
      <w:r w:rsidR="00C16D49">
        <w:rPr>
          <w:sz w:val="28"/>
          <w:szCs w:val="28"/>
        </w:rPr>
        <w:t>202</w:t>
      </w:r>
      <w:r w:rsidR="003F5CE0">
        <w:rPr>
          <w:sz w:val="28"/>
          <w:szCs w:val="28"/>
        </w:rPr>
        <w:t>4</w:t>
      </w:r>
      <w:r w:rsidR="008237D6">
        <w:rPr>
          <w:sz w:val="28"/>
          <w:szCs w:val="28"/>
        </w:rPr>
        <w:t>, составленному</w:t>
      </w:r>
      <w:r w:rsidR="00417F69">
        <w:rPr>
          <w:sz w:val="28"/>
          <w:szCs w:val="28"/>
        </w:rPr>
        <w:t xml:space="preserve"> </w:t>
      </w:r>
      <w:r w:rsidR="003F5CE0">
        <w:rPr>
          <w:sz w:val="28"/>
          <w:szCs w:val="28"/>
        </w:rPr>
        <w:t>государственным инспектором Российской Федерации в области охраны окружающей среды по Северо-Кавказскому федеральному округу</w:t>
      </w:r>
      <w:r w:rsidR="008237D6">
        <w:rPr>
          <w:sz w:val="28"/>
          <w:szCs w:val="28"/>
        </w:rPr>
        <w:t>,</w:t>
      </w:r>
      <w:r w:rsidR="003F5CE0">
        <w:rPr>
          <w:sz w:val="28"/>
          <w:szCs w:val="28"/>
        </w:rPr>
        <w:t xml:space="preserve"> Ковалев С.А.</w:t>
      </w:r>
      <w:r w:rsidR="00356508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74EEC5E7" w14:textId="06538A63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5CE0">
        <w:rPr>
          <w:sz w:val="28"/>
          <w:szCs w:val="28"/>
        </w:rPr>
        <w:t>Ковалев С.А.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785520">
        <w:rPr>
          <w:sz w:val="28"/>
          <w:szCs w:val="28"/>
        </w:rPr>
        <w:t>***</w:t>
      </w:r>
      <w:r w:rsidR="008B4F89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356508">
        <w:rPr>
          <w:sz w:val="28"/>
          <w:szCs w:val="28"/>
        </w:rPr>
        <w:t>2</w:t>
      </w:r>
      <w:r w:rsidR="003F5CE0">
        <w:rPr>
          <w:sz w:val="28"/>
          <w:szCs w:val="28"/>
        </w:rPr>
        <w:t>8</w:t>
      </w:r>
      <w:r w:rsidR="00346D43">
        <w:rPr>
          <w:sz w:val="28"/>
          <w:szCs w:val="28"/>
        </w:rPr>
        <w:t>.0</w:t>
      </w:r>
      <w:r w:rsidR="006F420F">
        <w:rPr>
          <w:sz w:val="28"/>
          <w:szCs w:val="28"/>
        </w:rPr>
        <w:t>8</w:t>
      </w:r>
      <w:r w:rsidR="00346D43">
        <w:rPr>
          <w:sz w:val="28"/>
          <w:szCs w:val="28"/>
        </w:rPr>
        <w:t>.202</w:t>
      </w:r>
      <w:r w:rsidR="00356508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3F5CE0">
        <w:rPr>
          <w:sz w:val="28"/>
          <w:szCs w:val="28"/>
        </w:rPr>
        <w:t>3</w:t>
      </w:r>
      <w:r w:rsidR="00C16D49">
        <w:rPr>
          <w:sz w:val="28"/>
          <w:szCs w:val="28"/>
        </w:rPr>
        <w:t xml:space="preserve">000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013A70">
        <w:rPr>
          <w:sz w:val="28"/>
          <w:szCs w:val="28"/>
        </w:rPr>
        <w:t xml:space="preserve">ч. </w:t>
      </w:r>
      <w:r w:rsidR="003F5CE0">
        <w:rPr>
          <w:sz w:val="28"/>
          <w:szCs w:val="28"/>
        </w:rPr>
        <w:t>1</w:t>
      </w:r>
      <w:r w:rsidR="008B4F89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6F420F">
        <w:rPr>
          <w:sz w:val="28"/>
          <w:szCs w:val="28"/>
        </w:rPr>
        <w:t>8.</w:t>
      </w:r>
      <w:r w:rsidR="003F5CE0">
        <w:rPr>
          <w:sz w:val="28"/>
          <w:szCs w:val="28"/>
        </w:rPr>
        <w:t>42</w:t>
      </w:r>
      <w:r w:rsidR="00C16D49">
        <w:rPr>
          <w:sz w:val="28"/>
          <w:szCs w:val="28"/>
        </w:rPr>
        <w:t xml:space="preserve"> </w:t>
      </w:r>
      <w:r w:rsidR="003F5CE0">
        <w:rPr>
          <w:sz w:val="28"/>
          <w:szCs w:val="28"/>
        </w:rPr>
        <w:t>КоАП РФ.</w:t>
      </w:r>
    </w:p>
    <w:p w:rsidR="006D7FF9" w:rsidRPr="002F04C8" w:rsidP="006D7FF9" w14:paraId="072B2F6C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3F5CE0">
        <w:rPr>
          <w:sz w:val="28"/>
          <w:szCs w:val="28"/>
        </w:rPr>
        <w:t>22.09.2023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1EC7097E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54C3F6A5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="007650BE">
        <w:rPr>
          <w:sz w:val="28"/>
          <w:szCs w:val="28"/>
        </w:rPr>
        <w:t>Ковалев</w:t>
      </w:r>
      <w:r w:rsidR="003F5CE0">
        <w:rPr>
          <w:sz w:val="28"/>
          <w:szCs w:val="28"/>
        </w:rPr>
        <w:t xml:space="preserve"> С.А.</w:t>
      </w:r>
      <w:r w:rsidR="00356508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C16D49" w:rsidP="00C16D49" w14:paraId="7CDA09E7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3F5CE0">
        <w:rPr>
          <w:sz w:val="28"/>
          <w:szCs w:val="28"/>
        </w:rPr>
        <w:t>21</w:t>
      </w:r>
      <w:r w:rsidR="00356508">
        <w:rPr>
          <w:sz w:val="28"/>
          <w:szCs w:val="28"/>
        </w:rPr>
        <w:t>.11.2023</w:t>
      </w:r>
      <w:r w:rsidRPr="0018561F" w:rsidR="008F0610">
        <w:rPr>
          <w:sz w:val="28"/>
          <w:szCs w:val="28"/>
        </w:rPr>
        <w:t xml:space="preserve">. </w:t>
      </w:r>
    </w:p>
    <w:p w:rsidR="007650BE" w:rsidRPr="007650BE" w:rsidP="007650BE" w14:paraId="53BAEDAF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6D49" w:rsid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356508">
        <w:rPr>
          <w:sz w:val="28"/>
          <w:szCs w:val="28"/>
        </w:rPr>
        <w:br/>
      </w:r>
      <w:r w:rsidR="003F5CE0">
        <w:rPr>
          <w:sz w:val="28"/>
          <w:szCs w:val="28"/>
        </w:rPr>
        <w:t>Ковалев С.А.</w:t>
      </w:r>
      <w:r w:rsidR="005C1818">
        <w:rPr>
          <w:sz w:val="28"/>
          <w:szCs w:val="28"/>
        </w:rPr>
        <w:t xml:space="preserve"> </w:t>
      </w:r>
      <w:r w:rsidRPr="007650BE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7650BE">
        <w:rPr>
          <w:sz w:val="28"/>
          <w:szCs w:val="28"/>
        </w:rPr>
        <w:t>, несмотря на надлежащее е</w:t>
      </w:r>
      <w:r>
        <w:rPr>
          <w:sz w:val="28"/>
          <w:szCs w:val="28"/>
        </w:rPr>
        <w:t xml:space="preserve">го </w:t>
      </w:r>
      <w:r w:rsidRPr="007650BE">
        <w:rPr>
          <w:sz w:val="28"/>
          <w:szCs w:val="28"/>
        </w:rPr>
        <w:t xml:space="preserve">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7650BE" w:rsidRPr="007650BE" w:rsidP="007650BE" w14:paraId="453D3BB3" w14:textId="77777777">
      <w:pPr>
        <w:pStyle w:val="21"/>
        <w:ind w:right="-1"/>
        <w:jc w:val="both"/>
        <w:rPr>
          <w:sz w:val="28"/>
          <w:szCs w:val="28"/>
        </w:rPr>
      </w:pPr>
      <w:r w:rsidRPr="007650BE">
        <w:rPr>
          <w:sz w:val="28"/>
          <w:szCs w:val="28"/>
        </w:rPr>
        <w:t xml:space="preserve">Согласно пункту 6 Постановления Пленума Верховного Суда РФ от 24.03.2005 N 5 "О некоторых вопросах, возникающих у судов при применении </w:t>
      </w:r>
      <w:r w:rsidRPr="007650BE">
        <w:rPr>
          <w:sz w:val="28"/>
          <w:szCs w:val="28"/>
        </w:rPr>
        <w:t>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</w:p>
    <w:p w:rsidR="007650BE" w:rsidRPr="007650BE" w:rsidP="007650BE" w14:paraId="592815CC" w14:textId="77777777">
      <w:pPr>
        <w:pStyle w:val="21"/>
        <w:ind w:right="-1"/>
        <w:jc w:val="both"/>
        <w:rPr>
          <w:sz w:val="28"/>
          <w:szCs w:val="28"/>
        </w:rPr>
      </w:pPr>
      <w:r w:rsidRPr="007650BE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D67A27" w:rsidP="007650BE" w14:paraId="71D90FCB" w14:textId="77777777">
      <w:pPr>
        <w:pStyle w:val="21"/>
        <w:ind w:right="-1" w:firstLine="0"/>
        <w:jc w:val="both"/>
        <w:rPr>
          <w:sz w:val="28"/>
          <w:szCs w:val="28"/>
        </w:rPr>
      </w:pPr>
      <w:r w:rsidRPr="007650BE">
        <w:rPr>
          <w:sz w:val="28"/>
          <w:szCs w:val="28"/>
        </w:rPr>
        <w:t xml:space="preserve">          При вышеизложенных обстоятельствах, суд рассматривает дело в отсутствии лица привлекаемого к административной ответственности.           </w:t>
      </w:r>
      <w:r>
        <w:rPr>
          <w:sz w:val="28"/>
          <w:szCs w:val="28"/>
        </w:rPr>
        <w:t xml:space="preserve">       Исследовав материалы дела, суд приходит к следующему. </w:t>
      </w:r>
    </w:p>
    <w:p w:rsidR="006D7FF9" w:rsidRPr="0018561F" w:rsidP="00C16D49" w14:paraId="2F3FD30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D67A27" w14:paraId="3E8FD683" w14:textId="69006CAD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постановлением</w:t>
      </w:r>
      <w:r w:rsidR="00942186">
        <w:rPr>
          <w:sz w:val="28"/>
          <w:szCs w:val="28"/>
        </w:rPr>
        <w:t xml:space="preserve"> </w:t>
      </w:r>
      <w:r w:rsidRPr="003F5CE0" w:rsidR="003F5CE0">
        <w:rPr>
          <w:sz w:val="28"/>
          <w:szCs w:val="28"/>
        </w:rPr>
        <w:t xml:space="preserve">№ </w:t>
      </w:r>
      <w:r w:rsidR="00785520">
        <w:rPr>
          <w:sz w:val="28"/>
          <w:szCs w:val="28"/>
        </w:rPr>
        <w:t xml:space="preserve">*** </w:t>
      </w:r>
      <w:r w:rsidRPr="003F5CE0" w:rsidR="003F5CE0">
        <w:rPr>
          <w:sz w:val="28"/>
          <w:szCs w:val="28"/>
        </w:rPr>
        <w:t>от 28.08.2023</w:t>
      </w:r>
      <w:r w:rsidRPr="003F5CE0"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3F5CE0">
        <w:rPr>
          <w:sz w:val="28"/>
          <w:szCs w:val="28"/>
        </w:rPr>
        <w:t>Ковалев С.А.</w:t>
      </w:r>
      <w:r w:rsidR="00D67A27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3F5CE0">
        <w:rPr>
          <w:sz w:val="28"/>
          <w:szCs w:val="28"/>
        </w:rPr>
        <w:t>3</w:t>
      </w:r>
      <w:r w:rsidR="003B6CDD">
        <w:rPr>
          <w:sz w:val="28"/>
          <w:szCs w:val="28"/>
        </w:rPr>
        <w:t>000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="00D67A27">
        <w:rPr>
          <w:sz w:val="28"/>
          <w:szCs w:val="28"/>
        </w:rPr>
        <w:t xml:space="preserve">ч. </w:t>
      </w:r>
      <w:r w:rsidR="003F5CE0">
        <w:rPr>
          <w:sz w:val="28"/>
          <w:szCs w:val="28"/>
        </w:rPr>
        <w:t>1</w:t>
      </w:r>
      <w:r w:rsidR="00D67A27">
        <w:rPr>
          <w:sz w:val="28"/>
          <w:szCs w:val="28"/>
        </w:rPr>
        <w:t xml:space="preserve"> ст. 8.</w:t>
      </w:r>
      <w:r w:rsidR="003F5CE0">
        <w:rPr>
          <w:sz w:val="28"/>
          <w:szCs w:val="28"/>
        </w:rPr>
        <w:t>42</w:t>
      </w:r>
      <w:r w:rsidR="00D67A27">
        <w:rPr>
          <w:sz w:val="28"/>
          <w:szCs w:val="28"/>
        </w:rPr>
        <w:t xml:space="preserve"> </w:t>
      </w:r>
      <w:r w:rsidR="003F5CE0">
        <w:rPr>
          <w:sz w:val="28"/>
          <w:szCs w:val="28"/>
        </w:rPr>
        <w:t>КоАП РФ.</w:t>
      </w:r>
    </w:p>
    <w:p w:rsidR="008B4F89" w:rsidP="00C16D49" w14:paraId="2F253C0D" w14:textId="2524CD27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9E0566">
        <w:rPr>
          <w:sz w:val="28"/>
          <w:szCs w:val="28"/>
        </w:rPr>
        <w:br/>
      </w:r>
      <w:r w:rsidR="003F5CE0">
        <w:rPr>
          <w:sz w:val="28"/>
          <w:szCs w:val="28"/>
        </w:rPr>
        <w:t xml:space="preserve">№ </w:t>
      </w:r>
      <w:r w:rsidR="00785520">
        <w:rPr>
          <w:sz w:val="28"/>
          <w:szCs w:val="28"/>
        </w:rPr>
        <w:t>***</w:t>
      </w:r>
      <w:r w:rsidR="00D67A27">
        <w:rPr>
          <w:sz w:val="28"/>
          <w:szCs w:val="28"/>
        </w:rPr>
        <w:t>,</w:t>
      </w:r>
      <w:r w:rsidRPr="00D67A27" w:rsidR="00D67A27">
        <w:rPr>
          <w:sz w:val="28"/>
          <w:szCs w:val="28"/>
        </w:rPr>
        <w:t xml:space="preserve"> составленному </w:t>
      </w:r>
      <w:r w:rsidRPr="003F5CE0" w:rsidR="003F5CE0">
        <w:rPr>
          <w:sz w:val="28"/>
          <w:szCs w:val="28"/>
        </w:rPr>
        <w:t>государственным инспектором Российской Федерации в области охраны окружающей среды по Северо-Кавказскому федеральному округу</w:t>
      </w:r>
      <w:r w:rsidR="007650BE">
        <w:rPr>
          <w:sz w:val="28"/>
          <w:szCs w:val="28"/>
        </w:rPr>
        <w:t xml:space="preserve"> от 25.03.2024</w:t>
      </w:r>
      <w:r w:rsidR="00D67A27">
        <w:rPr>
          <w:sz w:val="28"/>
          <w:szCs w:val="28"/>
        </w:rPr>
        <w:t>;</w:t>
      </w:r>
      <w:r w:rsidR="003B6CDD">
        <w:rPr>
          <w:sz w:val="28"/>
          <w:szCs w:val="28"/>
        </w:rPr>
        <w:t xml:space="preserve"> </w:t>
      </w:r>
    </w:p>
    <w:p w:rsidR="00876ED8" w:rsidP="003B6CDD" w14:paraId="427D9E1B" w14:textId="521D039B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F5CE0">
        <w:rPr>
          <w:sz w:val="28"/>
          <w:szCs w:val="28"/>
        </w:rPr>
        <w:t>уведомлением (</w:t>
      </w:r>
      <w:r w:rsidR="00D67A27">
        <w:rPr>
          <w:sz w:val="28"/>
          <w:szCs w:val="28"/>
        </w:rPr>
        <w:t>извещение</w:t>
      </w:r>
      <w:r w:rsidR="003F5CE0">
        <w:rPr>
          <w:sz w:val="28"/>
          <w:szCs w:val="28"/>
        </w:rPr>
        <w:t>)</w:t>
      </w:r>
      <w:r w:rsidR="003B6CDD">
        <w:rPr>
          <w:sz w:val="28"/>
          <w:szCs w:val="28"/>
        </w:rPr>
        <w:t xml:space="preserve"> о времени и месте составления протокола об административном правонарушении</w:t>
      </w:r>
      <w:r w:rsidR="00D67A27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785520">
        <w:rPr>
          <w:sz w:val="28"/>
          <w:szCs w:val="28"/>
        </w:rPr>
        <w:t xml:space="preserve">*** </w:t>
      </w:r>
      <w:r w:rsidR="003B6CDD">
        <w:rPr>
          <w:sz w:val="28"/>
          <w:szCs w:val="28"/>
        </w:rPr>
        <w:t xml:space="preserve">от </w:t>
      </w:r>
      <w:r w:rsidR="00356508">
        <w:rPr>
          <w:sz w:val="28"/>
          <w:szCs w:val="28"/>
        </w:rPr>
        <w:t>2</w:t>
      </w:r>
      <w:r w:rsidR="003F5CE0">
        <w:rPr>
          <w:sz w:val="28"/>
          <w:szCs w:val="28"/>
        </w:rPr>
        <w:t>6</w:t>
      </w:r>
      <w:r w:rsidR="00D67A27">
        <w:rPr>
          <w:sz w:val="28"/>
          <w:szCs w:val="28"/>
        </w:rPr>
        <w:t>.</w:t>
      </w:r>
      <w:r w:rsidR="003F5CE0">
        <w:rPr>
          <w:sz w:val="28"/>
          <w:szCs w:val="28"/>
        </w:rPr>
        <w:t>02.2024</w:t>
      </w:r>
      <w:r w:rsidR="003B6CDD">
        <w:rPr>
          <w:sz w:val="28"/>
          <w:szCs w:val="28"/>
        </w:rPr>
        <w:t>;</w:t>
      </w:r>
    </w:p>
    <w:p w:rsidR="003B6CDD" w:rsidP="003B6CDD" w14:paraId="68275469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отчетами об отслеживании отправления с почтовым идентификатором;</w:t>
      </w:r>
    </w:p>
    <w:p w:rsidR="006D7FF9" w:rsidRPr="0018561F" w:rsidP="0007195D" w14:paraId="47DE41D8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3F5CE0">
        <w:rPr>
          <w:sz w:val="28"/>
          <w:szCs w:val="28"/>
        </w:rPr>
        <w:t>Ковалева С.А.</w:t>
      </w:r>
      <w:r w:rsidRPr="009E0566" w:rsidR="009E056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3490E56B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35BE0D91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571B4965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FC2053" w:rsidP="00FC2053" w14:paraId="4CDB79B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1ADA1D88" w14:textId="1F5907C4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С</w:t>
      </w:r>
      <w:r w:rsidR="007855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785520">
        <w:rPr>
          <w:color w:val="000000"/>
          <w:sz w:val="28"/>
          <w:szCs w:val="28"/>
        </w:rPr>
        <w:t xml:space="preserve">. </w:t>
      </w:r>
      <w:r w:rsidR="00356508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7650BE">
        <w:rPr>
          <w:sz w:val="28"/>
          <w:szCs w:val="28"/>
        </w:rPr>
        <w:t>6</w:t>
      </w:r>
      <w:r w:rsidR="00FC2053"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3B6CDD" w:rsidP="0079778B" w14:paraId="3CABA407" w14:textId="77777777">
      <w:pPr>
        <w:ind w:firstLine="708"/>
        <w:jc w:val="both"/>
        <w:rPr>
          <w:sz w:val="28"/>
          <w:szCs w:val="28"/>
        </w:rPr>
      </w:pPr>
    </w:p>
    <w:p w:rsidR="00FC2053" w:rsidRPr="00FC2053" w:rsidP="00FC2053" w14:paraId="1FC06E2C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FC2053" w:rsidRPr="00FC2053" w:rsidP="00FC2053" w14:paraId="344F485B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деятельности мировых судей Ставропольского края л/с 04212000060)</w:t>
      </w:r>
    </w:p>
    <w:p w:rsidR="00FC2053" w:rsidRPr="00FC2053" w:rsidP="00FC2053" w14:paraId="609791A4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      </w:t>
      </w:r>
      <w:r w:rsidRPr="00FC2053">
        <w:rPr>
          <w:sz w:val="28"/>
          <w:szCs w:val="28"/>
        </w:rPr>
        <w:t xml:space="preserve">КПП  263401001  </w:t>
      </w:r>
    </w:p>
    <w:p w:rsidR="00FC2053" w:rsidRPr="00FC2053" w:rsidP="00FC2053" w14:paraId="31BB1E77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FC2053" w:rsidRPr="00FC2053" w:rsidP="00FC2053" w14:paraId="728C858E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БИК 010702101</w:t>
      </w:r>
    </w:p>
    <w:p w:rsidR="00FC2053" w:rsidRPr="00FC2053" w:rsidP="00FC2053" w14:paraId="13EC9FFC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Казначейский счет: 03100643000000012100 (поле Банковский счет)</w:t>
      </w:r>
    </w:p>
    <w:p w:rsidR="00FC2053" w:rsidRPr="00FC2053" w:rsidP="00FC2053" w14:paraId="77C242B6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Единый казначейский счет: 40102810345370000013 (поле Корр.счет банка)</w:t>
      </w:r>
    </w:p>
    <w:p w:rsidR="00FC2053" w:rsidRPr="00FC2053" w:rsidP="00FC2053" w14:paraId="72863AD9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ОКТМО  07701000;</w:t>
      </w:r>
    </w:p>
    <w:p w:rsidR="00FC2053" w:rsidRPr="00FC2053" w:rsidP="00FC2053" w14:paraId="228C850E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 xml:space="preserve">КБК  008 1 16 01203 01 9000 140 </w:t>
      </w:r>
    </w:p>
    <w:p w:rsidR="00FC2053" w:rsidRPr="00FC2053" w:rsidP="00FC2053" w14:paraId="03D9250F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 xml:space="preserve">УИН 0355703700655 </w:t>
      </w:r>
      <w:r w:rsidR="007650BE">
        <w:rPr>
          <w:sz w:val="28"/>
          <w:szCs w:val="28"/>
        </w:rPr>
        <w:t>001842420131</w:t>
      </w:r>
    </w:p>
    <w:p w:rsidR="00187E14" w:rsidRPr="003B6CDD" w:rsidP="00187E14" w14:paraId="3C6F620D" w14:textId="77777777">
      <w:pPr>
        <w:rPr>
          <w:sz w:val="28"/>
          <w:szCs w:val="28"/>
        </w:rPr>
      </w:pPr>
    </w:p>
    <w:p w:rsidR="0079778B" w:rsidRPr="0079778B" w:rsidP="0079778B" w14:paraId="1811700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7002A3B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304E8229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F177A" w:rsidP="0079778B" w14:paraId="4EE43609" w14:textId="77777777">
      <w:pPr>
        <w:jc w:val="both"/>
        <w:rPr>
          <w:sz w:val="28"/>
          <w:szCs w:val="28"/>
        </w:rPr>
      </w:pPr>
    </w:p>
    <w:p w:rsidR="00274B02" w:rsidP="00A46FD6" w14:paraId="23F9DAA0" w14:textId="358BBA01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785520" w:rsidP="00785520" w14:paraId="4C6B7CFF" w14:textId="52A72B29">
      <w:pPr>
        <w:rPr>
          <w:sz w:val="28"/>
          <w:szCs w:val="28"/>
        </w:rPr>
      </w:pPr>
    </w:p>
    <w:p w:rsidR="00785520" w:rsidRPr="00785520" w:rsidP="00785520" w14:paraId="722FACA4" w14:textId="780B55DF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FC2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C4E92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DA2F4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57761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F04AD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20EB3F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8D02DF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31F3B"/>
    <w:rsid w:val="000333B0"/>
    <w:rsid w:val="000456B6"/>
    <w:rsid w:val="0007195D"/>
    <w:rsid w:val="00073A65"/>
    <w:rsid w:val="00092CC2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D6AE1"/>
    <w:rsid w:val="001F6025"/>
    <w:rsid w:val="00274B02"/>
    <w:rsid w:val="00282832"/>
    <w:rsid w:val="00297568"/>
    <w:rsid w:val="002F04C8"/>
    <w:rsid w:val="002F351C"/>
    <w:rsid w:val="0030279B"/>
    <w:rsid w:val="00341204"/>
    <w:rsid w:val="00346D43"/>
    <w:rsid w:val="003510D2"/>
    <w:rsid w:val="00351C78"/>
    <w:rsid w:val="00356508"/>
    <w:rsid w:val="0039140D"/>
    <w:rsid w:val="003B1E2B"/>
    <w:rsid w:val="003B6BF1"/>
    <w:rsid w:val="003B6CDD"/>
    <w:rsid w:val="003C0D39"/>
    <w:rsid w:val="003F5CE0"/>
    <w:rsid w:val="00417F69"/>
    <w:rsid w:val="00435AF9"/>
    <w:rsid w:val="00442806"/>
    <w:rsid w:val="00463A0F"/>
    <w:rsid w:val="004A2F7E"/>
    <w:rsid w:val="004B4F20"/>
    <w:rsid w:val="005049DB"/>
    <w:rsid w:val="00532132"/>
    <w:rsid w:val="005A1246"/>
    <w:rsid w:val="005C1818"/>
    <w:rsid w:val="00640727"/>
    <w:rsid w:val="006B7173"/>
    <w:rsid w:val="006D7FF9"/>
    <w:rsid w:val="006E5B71"/>
    <w:rsid w:val="006E73A1"/>
    <w:rsid w:val="006F420F"/>
    <w:rsid w:val="007046F1"/>
    <w:rsid w:val="007428D8"/>
    <w:rsid w:val="007650BE"/>
    <w:rsid w:val="00771F15"/>
    <w:rsid w:val="00785520"/>
    <w:rsid w:val="0079778B"/>
    <w:rsid w:val="007A3FE0"/>
    <w:rsid w:val="007A7B2D"/>
    <w:rsid w:val="007B21A4"/>
    <w:rsid w:val="007C7AB5"/>
    <w:rsid w:val="007D247F"/>
    <w:rsid w:val="007D30F3"/>
    <w:rsid w:val="007D62CF"/>
    <w:rsid w:val="008040AD"/>
    <w:rsid w:val="008237D6"/>
    <w:rsid w:val="00876ED8"/>
    <w:rsid w:val="008B4F89"/>
    <w:rsid w:val="008E04D9"/>
    <w:rsid w:val="008F0610"/>
    <w:rsid w:val="009146B1"/>
    <w:rsid w:val="00942186"/>
    <w:rsid w:val="009758B6"/>
    <w:rsid w:val="00977512"/>
    <w:rsid w:val="009C18E6"/>
    <w:rsid w:val="009E0566"/>
    <w:rsid w:val="00A156C3"/>
    <w:rsid w:val="00A3334D"/>
    <w:rsid w:val="00A335C7"/>
    <w:rsid w:val="00A46FD6"/>
    <w:rsid w:val="00A74BE0"/>
    <w:rsid w:val="00AD04A7"/>
    <w:rsid w:val="00AD5644"/>
    <w:rsid w:val="00B14AA3"/>
    <w:rsid w:val="00B73154"/>
    <w:rsid w:val="00B75A90"/>
    <w:rsid w:val="00BB447A"/>
    <w:rsid w:val="00BB63B8"/>
    <w:rsid w:val="00BE6086"/>
    <w:rsid w:val="00C16D49"/>
    <w:rsid w:val="00C37757"/>
    <w:rsid w:val="00C5588D"/>
    <w:rsid w:val="00C91761"/>
    <w:rsid w:val="00CB7E06"/>
    <w:rsid w:val="00CF56C6"/>
    <w:rsid w:val="00D4311E"/>
    <w:rsid w:val="00D67A27"/>
    <w:rsid w:val="00D702BF"/>
    <w:rsid w:val="00D917FB"/>
    <w:rsid w:val="00D92A67"/>
    <w:rsid w:val="00DF3E8C"/>
    <w:rsid w:val="00E03A44"/>
    <w:rsid w:val="00E31C57"/>
    <w:rsid w:val="00E642EF"/>
    <w:rsid w:val="00E77127"/>
    <w:rsid w:val="00E80A61"/>
    <w:rsid w:val="00EB0C61"/>
    <w:rsid w:val="00ED164D"/>
    <w:rsid w:val="00F954AB"/>
    <w:rsid w:val="00FC20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BAB9-7DAA-4B48-9421-CE5EA560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