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B630DB" w14:paraId="6E4219C7" w14:textId="5B339DF6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B630DB">
        <w:rPr>
          <w:sz w:val="28"/>
          <w:szCs w:val="28"/>
        </w:rPr>
        <w:t>****</w:t>
      </w:r>
    </w:p>
    <w:p w:rsidR="008237D6" w:rsidP="008237D6" w14:paraId="78E3E8D7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5A68828E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76656490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2ACFE67E" w14:textId="77777777">
      <w:pPr>
        <w:rPr>
          <w:sz w:val="28"/>
          <w:szCs w:val="28"/>
        </w:rPr>
      </w:pPr>
    </w:p>
    <w:p w:rsidR="0079778B" w:rsidP="0007195D" w14:paraId="04CA451F" w14:textId="7777777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B2BA0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</w:t>
      </w:r>
      <w:r w:rsidR="008822F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г. Ставрополь                                                                                           </w:t>
      </w:r>
    </w:p>
    <w:p w:rsidR="0079778B" w:rsidP="0079778B" w14:paraId="5ECA6577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15A370B5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AA07F6" w:rsidP="0079778B" w14:paraId="3A278780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</w:t>
      </w:r>
      <w:r w:rsidRPr="00AA07F6">
        <w:rPr>
          <w:sz w:val="28"/>
          <w:szCs w:val="28"/>
        </w:rPr>
        <w:t xml:space="preserve">в отношении </w:t>
      </w:r>
    </w:p>
    <w:p w:rsidR="0079778B" w:rsidRPr="00526EA1" w:rsidP="00526EA1" w14:paraId="198618BD" w14:textId="617BF028">
      <w:pPr>
        <w:ind w:left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Казакова А</w:t>
      </w:r>
      <w:r w:rsidR="00B630D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630DB">
        <w:rPr>
          <w:sz w:val="28"/>
          <w:szCs w:val="28"/>
        </w:rPr>
        <w:t>.</w:t>
      </w:r>
      <w:r w:rsidRPr="00AA07F6">
        <w:rPr>
          <w:sz w:val="28"/>
          <w:szCs w:val="28"/>
        </w:rPr>
        <w:t xml:space="preserve">, </w:t>
      </w:r>
    </w:p>
    <w:p w:rsidR="0079778B" w:rsidRPr="008237D6" w:rsidP="006D7FF9" w14:paraId="486FB8F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P="00EA76CE" w14:paraId="0117BF50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071322E7" w14:textId="4E52C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B630DB">
        <w:rPr>
          <w:sz w:val="28"/>
          <w:szCs w:val="28"/>
        </w:rPr>
        <w:t>***</w:t>
      </w:r>
      <w:r w:rsidR="008237D6">
        <w:rPr>
          <w:sz w:val="28"/>
          <w:szCs w:val="28"/>
        </w:rPr>
        <w:t xml:space="preserve">, составленному </w:t>
      </w:r>
      <w:r w:rsidR="00377A53">
        <w:rPr>
          <w:sz w:val="28"/>
          <w:szCs w:val="28"/>
        </w:rPr>
        <w:t>инспектором отдела Госавтоинспеции Отдела МВД России «Георгиевский»</w:t>
      </w:r>
      <w:r w:rsidR="008237D6">
        <w:rPr>
          <w:sz w:val="28"/>
          <w:szCs w:val="28"/>
        </w:rPr>
        <w:t xml:space="preserve"> от </w:t>
      </w:r>
      <w:r w:rsidR="00377A53">
        <w:rPr>
          <w:sz w:val="28"/>
          <w:szCs w:val="28"/>
        </w:rPr>
        <w:t>1</w:t>
      </w:r>
      <w:r w:rsidR="008822F6">
        <w:rPr>
          <w:sz w:val="28"/>
          <w:szCs w:val="28"/>
        </w:rPr>
        <w:t>4</w:t>
      </w:r>
      <w:r w:rsidR="008237D6">
        <w:rPr>
          <w:sz w:val="28"/>
          <w:szCs w:val="28"/>
        </w:rPr>
        <w:t>.</w:t>
      </w:r>
      <w:r w:rsidR="00377A53">
        <w:rPr>
          <w:sz w:val="28"/>
          <w:szCs w:val="28"/>
        </w:rPr>
        <w:t>10</w:t>
      </w:r>
      <w:r w:rsidR="008822F6">
        <w:rPr>
          <w:sz w:val="28"/>
          <w:szCs w:val="28"/>
        </w:rPr>
        <w:t>.2024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 А.А.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31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ст. 20.25 Кодекса РФ об АП. </w:t>
      </w:r>
    </w:p>
    <w:p w:rsidR="006D7FF9" w:rsidP="006D7FF9" w14:paraId="042EAC4C" w14:textId="38394285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7A53">
        <w:rPr>
          <w:sz w:val="28"/>
          <w:szCs w:val="28"/>
        </w:rPr>
        <w:t>Казаков А.А.</w:t>
      </w:r>
      <w:r w:rsidRPr="00135A40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B630D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br/>
      </w:r>
      <w:r w:rsidR="00CA5E88">
        <w:rPr>
          <w:sz w:val="28"/>
          <w:szCs w:val="28"/>
        </w:rPr>
        <w:t>19.04</w:t>
      </w:r>
      <w:r w:rsidR="008822F6">
        <w:rPr>
          <w:sz w:val="28"/>
          <w:szCs w:val="28"/>
        </w:rPr>
        <w:t>.202</w:t>
      </w:r>
      <w:r w:rsidR="00377A5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6025">
        <w:rPr>
          <w:sz w:val="28"/>
          <w:szCs w:val="28"/>
        </w:rPr>
        <w:t>г.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EB0C61">
        <w:rPr>
          <w:sz w:val="28"/>
          <w:szCs w:val="28"/>
        </w:rPr>
        <w:t>5</w:t>
      </w:r>
      <w:r w:rsidR="001F6025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рублей</w:t>
      </w:r>
      <w:r w:rsidR="008822F6">
        <w:rPr>
          <w:sz w:val="28"/>
          <w:szCs w:val="28"/>
        </w:rPr>
        <w:t>, за нарушение, предусмотренное</w:t>
      </w:r>
      <w:r w:rsidRPr="002F04C8">
        <w:rPr>
          <w:sz w:val="28"/>
          <w:szCs w:val="28"/>
        </w:rPr>
        <w:t xml:space="preserve"> </w:t>
      </w:r>
      <w:r w:rsidR="00013A70">
        <w:rPr>
          <w:sz w:val="28"/>
          <w:szCs w:val="28"/>
        </w:rPr>
        <w:t xml:space="preserve">ч. </w:t>
      </w:r>
      <w:r w:rsidR="00317935">
        <w:rPr>
          <w:sz w:val="28"/>
          <w:szCs w:val="28"/>
        </w:rPr>
        <w:t>2</w:t>
      </w:r>
      <w:r w:rsidR="00E0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8237D6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КРФ об АП.</w:t>
      </w:r>
    </w:p>
    <w:p w:rsidR="006D7FF9" w:rsidRPr="002F04C8" w:rsidP="00EA76CE" w14:paraId="0D949D51" w14:textId="06093144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CA5E88">
        <w:rPr>
          <w:sz w:val="28"/>
          <w:szCs w:val="28"/>
        </w:rPr>
        <w:t>27.05</w:t>
      </w:r>
      <w:r w:rsidR="00377A53">
        <w:rPr>
          <w:sz w:val="28"/>
          <w:szCs w:val="28"/>
        </w:rPr>
        <w:t>.2024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EA76CE" w14:paraId="1963E304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EA76CE" w14:paraId="2808BD39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>Однако, согласно административного материала, штраф в установ</w:t>
      </w:r>
      <w:r w:rsidR="00EA76CE">
        <w:rPr>
          <w:sz w:val="28"/>
          <w:szCs w:val="28"/>
        </w:rPr>
        <w:t>ленный срок</w:t>
      </w:r>
      <w:r w:rsidRPr="0018561F" w:rsidR="003B6BF1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 А.А.</w:t>
      </w:r>
      <w:r w:rsidR="00317935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не оплатил.</w:t>
      </w:r>
    </w:p>
    <w:p w:rsidR="00EA76CE" w:rsidP="00EA76CE" w14:paraId="72500EB4" w14:textId="2144A949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18561F" w:rsidR="008F0610">
        <w:rPr>
          <w:sz w:val="28"/>
          <w:szCs w:val="28"/>
        </w:rPr>
        <w:t xml:space="preserve">Административное правонарушение совершено </w:t>
      </w:r>
      <w:r w:rsidR="00CA5E88">
        <w:rPr>
          <w:sz w:val="28"/>
          <w:szCs w:val="28"/>
        </w:rPr>
        <w:t>26.07</w:t>
      </w:r>
      <w:r w:rsidR="008822F6">
        <w:rPr>
          <w:sz w:val="28"/>
          <w:szCs w:val="28"/>
        </w:rPr>
        <w:t>.202</w:t>
      </w:r>
      <w:r w:rsidR="00377A53">
        <w:rPr>
          <w:sz w:val="28"/>
          <w:szCs w:val="28"/>
        </w:rPr>
        <w:t>4</w:t>
      </w:r>
      <w:r w:rsidR="002F1B64">
        <w:rPr>
          <w:sz w:val="28"/>
          <w:szCs w:val="28"/>
        </w:rPr>
        <w:t xml:space="preserve"> </w:t>
      </w:r>
      <w:r w:rsidR="008822F6">
        <w:rPr>
          <w:sz w:val="28"/>
          <w:szCs w:val="28"/>
        </w:rPr>
        <w:t>года.</w:t>
      </w:r>
      <w:r w:rsidRPr="0018561F" w:rsidR="008F0610">
        <w:rPr>
          <w:sz w:val="28"/>
          <w:szCs w:val="28"/>
        </w:rPr>
        <w:t xml:space="preserve"> </w:t>
      </w:r>
    </w:p>
    <w:p w:rsidR="00BB2BA0" w:rsidRPr="00BB2BA0" w:rsidP="00BB2BA0" w14:paraId="04511388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2BA0">
        <w:rPr>
          <w:sz w:val="28"/>
          <w:szCs w:val="28"/>
        </w:rPr>
        <w:t>Лицо, привлекаемое к адми</w:t>
      </w:r>
      <w:r>
        <w:rPr>
          <w:sz w:val="28"/>
          <w:szCs w:val="28"/>
        </w:rPr>
        <w:t xml:space="preserve">нистративной ответственности – </w:t>
      </w:r>
      <w:r>
        <w:rPr>
          <w:sz w:val="28"/>
          <w:szCs w:val="28"/>
        </w:rPr>
        <w:br/>
        <w:t xml:space="preserve">Казаков А.А. </w:t>
      </w:r>
      <w:r w:rsidRPr="00BB2BA0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«выслано обратно отправителю». </w:t>
      </w:r>
    </w:p>
    <w:p w:rsidR="00BB2BA0" w:rsidRPr="00BB2BA0" w:rsidP="00BB2BA0" w14:paraId="3566F524" w14:textId="77777777">
      <w:pPr>
        <w:pStyle w:val="21"/>
        <w:ind w:right="-1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 Согласно пункту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</w:t>
      </w:r>
      <w:r w:rsidRPr="00BB2BA0">
        <w:rPr>
          <w:sz w:val="28"/>
          <w:szCs w:val="28"/>
        </w:rPr>
        <w:t xml:space="preserve">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отправления.      </w:t>
      </w:r>
    </w:p>
    <w:p w:rsidR="00BB2BA0" w:rsidRPr="00BB2BA0" w:rsidP="00BB2BA0" w14:paraId="49D72A6A" w14:textId="77777777">
      <w:pPr>
        <w:pStyle w:val="21"/>
        <w:ind w:right="-1"/>
        <w:jc w:val="both"/>
        <w:rPr>
          <w:sz w:val="28"/>
          <w:szCs w:val="28"/>
        </w:rPr>
      </w:pPr>
      <w:r w:rsidRPr="00BB2BA0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BB2BA0" w:rsidP="00BB2BA0" w14:paraId="5E82F128" w14:textId="77777777">
      <w:pPr>
        <w:pStyle w:val="21"/>
        <w:ind w:right="-1" w:firstLine="0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          При вышеизложенных обстоятельствах, суд рассматривает дело в отсутствии лица привлекаемого к административной ответственности.</w:t>
      </w:r>
    </w:p>
    <w:p w:rsidR="00BB2BA0" w:rsidP="00BB2BA0" w14:paraId="606A84C3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Исследовав материалы дела, суд приходит к следующим выводам. </w:t>
      </w:r>
    </w:p>
    <w:p w:rsidR="006D7FF9" w:rsidRPr="0018561F" w:rsidP="00BB2BA0" w14:paraId="717428FE" w14:textId="77777777">
      <w:pPr>
        <w:pStyle w:val="21"/>
        <w:ind w:right="-1" w:firstLine="0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</w:t>
      </w:r>
      <w:r w:rsidRPr="0018561F" w:rsidR="0007195D">
        <w:rPr>
          <w:sz w:val="28"/>
          <w:szCs w:val="28"/>
        </w:rPr>
        <w:t xml:space="preserve">       </w:t>
      </w:r>
      <w:r w:rsidR="00526EA1">
        <w:rPr>
          <w:sz w:val="28"/>
          <w:szCs w:val="28"/>
        </w:rPr>
        <w:t xml:space="preserve"> </w:t>
      </w:r>
      <w:r w:rsidRPr="0018561F" w:rsidR="0007195D">
        <w:rPr>
          <w:sz w:val="28"/>
          <w:szCs w:val="28"/>
        </w:rPr>
        <w:t xml:space="preserve">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BB2BA0" w14:paraId="105597A8" w14:textId="14F697E9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-</w:t>
      </w:r>
      <w:r w:rsidR="00BB2BA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постановлением </w:t>
      </w:r>
      <w:r w:rsidRPr="002F04C8" w:rsidR="00CA5E88">
        <w:rPr>
          <w:sz w:val="28"/>
          <w:szCs w:val="28"/>
        </w:rPr>
        <w:t xml:space="preserve">№ </w:t>
      </w:r>
      <w:r w:rsidR="00B630DB">
        <w:rPr>
          <w:sz w:val="28"/>
          <w:szCs w:val="28"/>
        </w:rPr>
        <w:t xml:space="preserve">*** </w:t>
      </w:r>
      <w:r w:rsidRPr="002F04C8" w:rsidR="00CA5E88">
        <w:rPr>
          <w:sz w:val="28"/>
          <w:szCs w:val="28"/>
        </w:rPr>
        <w:t xml:space="preserve">от </w:t>
      </w:r>
      <w:r w:rsidR="00CA5E88">
        <w:rPr>
          <w:sz w:val="28"/>
          <w:szCs w:val="28"/>
        </w:rPr>
        <w:t xml:space="preserve">19.04.2024 </w:t>
      </w:r>
      <w:r w:rsidRPr="00BB2BA0" w:rsidR="00BB2BA0">
        <w:rPr>
          <w:sz w:val="28"/>
          <w:szCs w:val="28"/>
        </w:rPr>
        <w:t>г.</w:t>
      </w:r>
      <w:r w:rsidRPr="00377A53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377A53">
        <w:rPr>
          <w:sz w:val="28"/>
          <w:szCs w:val="28"/>
        </w:rPr>
        <w:t>Казаков А.А.</w:t>
      </w:r>
      <w:r w:rsidRPr="0018561F" w:rsidR="008237D6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Pr="0018561F" w:rsidR="000D38EF">
        <w:rPr>
          <w:sz w:val="28"/>
          <w:szCs w:val="28"/>
        </w:rPr>
        <w:t>5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ч. </w:t>
      </w:r>
      <w:r w:rsidR="00317935">
        <w:rPr>
          <w:sz w:val="28"/>
          <w:szCs w:val="28"/>
        </w:rPr>
        <w:t xml:space="preserve">2 </w:t>
      </w:r>
      <w:r w:rsidRPr="0018561F">
        <w:rPr>
          <w:sz w:val="28"/>
          <w:szCs w:val="28"/>
        </w:rPr>
        <w:t xml:space="preserve">ст. </w:t>
      </w:r>
      <w:r w:rsidRPr="0018561F" w:rsidR="001F6025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 w:rsidRPr="0018561F">
        <w:rPr>
          <w:sz w:val="28"/>
          <w:szCs w:val="28"/>
        </w:rPr>
        <w:t xml:space="preserve"> КРФ об АП;</w:t>
      </w:r>
    </w:p>
    <w:p w:rsidR="006D7FF9" w:rsidP="0007195D" w14:paraId="3EA7B36A" w14:textId="36423C1E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B630DB">
        <w:rPr>
          <w:sz w:val="28"/>
          <w:szCs w:val="28"/>
        </w:rPr>
        <w:t>***</w:t>
      </w:r>
      <w:r w:rsidR="00317935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от </w:t>
      </w:r>
      <w:r w:rsidR="00377A53">
        <w:rPr>
          <w:sz w:val="28"/>
          <w:szCs w:val="28"/>
        </w:rPr>
        <w:t>1</w:t>
      </w:r>
      <w:r w:rsidR="008822F6">
        <w:rPr>
          <w:sz w:val="28"/>
          <w:szCs w:val="28"/>
        </w:rPr>
        <w:t>4</w:t>
      </w:r>
      <w:r w:rsidRPr="0018561F" w:rsidR="008237D6">
        <w:rPr>
          <w:sz w:val="28"/>
          <w:szCs w:val="28"/>
        </w:rPr>
        <w:t>.</w:t>
      </w:r>
      <w:r w:rsidR="00377A53">
        <w:rPr>
          <w:sz w:val="28"/>
          <w:szCs w:val="28"/>
        </w:rPr>
        <w:t>10</w:t>
      </w:r>
      <w:r w:rsidR="008822F6">
        <w:rPr>
          <w:sz w:val="28"/>
          <w:szCs w:val="28"/>
        </w:rPr>
        <w:t>.2024</w:t>
      </w:r>
      <w:r w:rsidRPr="0018561F">
        <w:rPr>
          <w:sz w:val="28"/>
          <w:szCs w:val="28"/>
        </w:rPr>
        <w:t>;</w:t>
      </w:r>
    </w:p>
    <w:p w:rsidR="00377A53" w:rsidP="0007195D" w14:paraId="429AC9DE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копией объяснения Казакова А.А. от 14.10.2024;</w:t>
      </w:r>
    </w:p>
    <w:p w:rsidR="00EA76CE" w:rsidP="0007195D" w14:paraId="473F13C1" w14:textId="77777777">
      <w:pPr>
        <w:pStyle w:val="21"/>
        <w:ind w:right="-1" w:firstLine="0"/>
        <w:jc w:val="both"/>
        <w:rPr>
          <w:sz w:val="28"/>
          <w:szCs w:val="28"/>
        </w:rPr>
      </w:pPr>
      <w:r w:rsidRPr="00EA76CE">
        <w:rPr>
          <w:sz w:val="28"/>
          <w:szCs w:val="28"/>
        </w:rPr>
        <w:t xml:space="preserve">         Достоверность и объективность приведенных письменных доказательств у судьи сомнений не вызывают, поскольку они последовательны, непротиворечивы, получены в соответствии с требованиями КоАП РФ.</w:t>
      </w:r>
    </w:p>
    <w:p w:rsidR="006D7FF9" w:rsidRPr="0018561F" w:rsidP="0007195D" w14:paraId="59E59F3D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Pr="0018561F" w:rsidR="003B6BF1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Казакова А.А.</w:t>
      </w:r>
      <w:r w:rsidRPr="00D4311E" w:rsidR="00D4311E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591AD5FA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EA76CE" w:rsidP="00EA76CE" w14:paraId="758FCA75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 w:rsidRPr="00EA76CE">
        <w:rPr>
          <w:sz w:val="28"/>
          <w:szCs w:val="28"/>
        </w:rPr>
        <w:t xml:space="preserve">в соответствии с санкцией статьи. </w:t>
      </w:r>
    </w:p>
    <w:p w:rsidR="006D7FF9" w:rsidP="00EA76CE" w14:paraId="2856E743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EA76CE" w:rsidP="00EA76CE" w14:paraId="28F2B974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02C14EE4" w14:textId="0C426DF3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Казакова А</w:t>
      </w:r>
      <w:r w:rsidR="00B630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B630DB">
        <w:rPr>
          <w:color w:val="000000"/>
          <w:sz w:val="28"/>
          <w:szCs w:val="28"/>
        </w:rPr>
        <w:t>.</w:t>
      </w:r>
      <w:r w:rsidR="00A156C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313648">
        <w:rPr>
          <w:sz w:val="28"/>
          <w:szCs w:val="28"/>
        </w:rPr>
        <w:t>1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4CFC39B3" w14:textId="77777777">
      <w:pPr>
        <w:ind w:firstLine="708"/>
        <w:jc w:val="both"/>
        <w:rPr>
          <w:sz w:val="28"/>
          <w:szCs w:val="28"/>
        </w:rPr>
      </w:pPr>
    </w:p>
    <w:p w:rsidR="008822F6" w:rsidRPr="008822F6" w:rsidP="008822F6" w14:paraId="033E5CB4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8822F6" w:rsidRPr="008822F6" w:rsidP="008822F6" w14:paraId="0A77134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деятельности мировых судей Ставропольского края л/с 04212000060)</w:t>
      </w:r>
    </w:p>
    <w:p w:rsidR="008822F6" w:rsidRPr="008822F6" w:rsidP="008822F6" w14:paraId="152A3806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ИНН  2634051915; </w:t>
      </w:r>
      <w:r w:rsidRPr="008822F6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8822F6">
        <w:rPr>
          <w:sz w:val="28"/>
          <w:szCs w:val="28"/>
        </w:rPr>
        <w:t xml:space="preserve">  </w:t>
      </w:r>
    </w:p>
    <w:p w:rsidR="008822F6" w:rsidRPr="008822F6" w:rsidP="008822F6" w14:paraId="0FB40A6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8822F6" w:rsidRPr="008822F6" w:rsidP="008822F6" w14:paraId="08FEC50E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БИК 010702101</w:t>
      </w:r>
      <w:r w:rsidR="00966C80">
        <w:rPr>
          <w:sz w:val="28"/>
          <w:szCs w:val="28"/>
        </w:rPr>
        <w:t>;</w:t>
      </w:r>
    </w:p>
    <w:p w:rsidR="00966C80" w:rsidP="008822F6" w14:paraId="30DA6073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Казначейский счет: 03100643000000012100 </w:t>
      </w:r>
    </w:p>
    <w:p w:rsidR="00966C80" w:rsidP="008822F6" w14:paraId="44B2DA01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Единый казначейский счет: 40102810345370000013 </w:t>
      </w:r>
    </w:p>
    <w:p w:rsidR="008822F6" w:rsidRPr="008822F6" w:rsidP="008822F6" w14:paraId="1C623FBB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ОКТМО  07701000;</w:t>
      </w:r>
    </w:p>
    <w:p w:rsidR="008822F6" w:rsidRPr="008822F6" w:rsidP="008822F6" w14:paraId="00339F3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КБК  008 1 16 01203 01 9000 140 </w:t>
      </w:r>
    </w:p>
    <w:p w:rsidR="00187E14" w:rsidRPr="00BB2BA0" w:rsidP="008822F6" w14:paraId="576E9508" w14:textId="7907D58D">
      <w:pPr>
        <w:rPr>
          <w:color w:val="FF0000"/>
          <w:sz w:val="28"/>
          <w:szCs w:val="28"/>
        </w:rPr>
      </w:pPr>
      <w:r w:rsidRPr="008822F6">
        <w:rPr>
          <w:sz w:val="28"/>
          <w:szCs w:val="28"/>
        </w:rPr>
        <w:t xml:space="preserve">УИН </w:t>
      </w:r>
      <w:r w:rsidRPr="00BB2BA0">
        <w:rPr>
          <w:color w:val="FF0000"/>
          <w:sz w:val="28"/>
          <w:szCs w:val="28"/>
        </w:rPr>
        <w:t xml:space="preserve">0355703700655 00 </w:t>
      </w:r>
      <w:r w:rsidR="00417C68">
        <w:rPr>
          <w:color w:val="FF0000"/>
          <w:sz w:val="28"/>
          <w:szCs w:val="28"/>
        </w:rPr>
        <w:t>61</w:t>
      </w:r>
      <w:r w:rsidR="00CA5E88">
        <w:rPr>
          <w:color w:val="FF0000"/>
          <w:sz w:val="28"/>
          <w:szCs w:val="28"/>
        </w:rPr>
        <w:t>72420136</w:t>
      </w:r>
      <w:r w:rsidR="00ED27EB">
        <w:rPr>
          <w:color w:val="FF0000"/>
          <w:sz w:val="28"/>
          <w:szCs w:val="28"/>
        </w:rPr>
        <w:t>.</w:t>
      </w:r>
    </w:p>
    <w:p w:rsidR="008822F6" w:rsidRPr="008F0610" w:rsidP="008822F6" w14:paraId="48582E45" w14:textId="77777777">
      <w:pPr>
        <w:rPr>
          <w:color w:val="FF0000"/>
          <w:sz w:val="28"/>
          <w:szCs w:val="28"/>
        </w:rPr>
      </w:pPr>
    </w:p>
    <w:p w:rsidR="0079778B" w:rsidRPr="0079778B" w:rsidP="0079778B" w14:paraId="79F3F789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1F6C473F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P="00EA76CE" w14:paraId="17F5F4C3" w14:textId="77777777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966C80" w:rsidRPr="00EA76CE" w:rsidP="00EA76CE" w14:paraId="51BB8B25" w14:textId="77777777">
      <w:pPr>
        <w:ind w:firstLine="709"/>
        <w:jc w:val="both"/>
        <w:rPr>
          <w:sz w:val="28"/>
          <w:szCs w:val="28"/>
        </w:rPr>
      </w:pPr>
    </w:p>
    <w:p w:rsidR="00274B02" w:rsidP="00A46FD6" w14:paraId="22D5EE06" w14:textId="6B80BDF2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B630DB" w:rsidP="00B630DB" w14:paraId="4503CF5F" w14:textId="3E373D10">
      <w:pPr>
        <w:rPr>
          <w:sz w:val="28"/>
          <w:szCs w:val="28"/>
        </w:rPr>
      </w:pPr>
    </w:p>
    <w:p w:rsidR="00B630DB" w:rsidRPr="00B630DB" w:rsidP="00B630DB" w14:paraId="682E6893" w14:textId="22CD1208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EA76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29FCC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30D669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D1A9F4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2CF61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E5D413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252CF4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31F3B"/>
    <w:rsid w:val="000333B0"/>
    <w:rsid w:val="0007195D"/>
    <w:rsid w:val="00073A65"/>
    <w:rsid w:val="000D38EF"/>
    <w:rsid w:val="000F69D3"/>
    <w:rsid w:val="001029CA"/>
    <w:rsid w:val="0011591E"/>
    <w:rsid w:val="00135A40"/>
    <w:rsid w:val="00136B8A"/>
    <w:rsid w:val="00181DD8"/>
    <w:rsid w:val="0018561F"/>
    <w:rsid w:val="00187E14"/>
    <w:rsid w:val="001F6025"/>
    <w:rsid w:val="00274B02"/>
    <w:rsid w:val="00282832"/>
    <w:rsid w:val="00297568"/>
    <w:rsid w:val="002F04C8"/>
    <w:rsid w:val="002F1B64"/>
    <w:rsid w:val="002F351C"/>
    <w:rsid w:val="0030279B"/>
    <w:rsid w:val="00313648"/>
    <w:rsid w:val="00317935"/>
    <w:rsid w:val="00341204"/>
    <w:rsid w:val="0034349A"/>
    <w:rsid w:val="003510D2"/>
    <w:rsid w:val="00377A53"/>
    <w:rsid w:val="003B1E2B"/>
    <w:rsid w:val="003B6BF1"/>
    <w:rsid w:val="003D3789"/>
    <w:rsid w:val="00417C68"/>
    <w:rsid w:val="00435AF9"/>
    <w:rsid w:val="00442806"/>
    <w:rsid w:val="004A2F7E"/>
    <w:rsid w:val="004B4F20"/>
    <w:rsid w:val="005049DB"/>
    <w:rsid w:val="00526EA1"/>
    <w:rsid w:val="005905B6"/>
    <w:rsid w:val="005A1246"/>
    <w:rsid w:val="005B6C50"/>
    <w:rsid w:val="005E17A4"/>
    <w:rsid w:val="006B7173"/>
    <w:rsid w:val="006D7FF9"/>
    <w:rsid w:val="006E5B71"/>
    <w:rsid w:val="006F6098"/>
    <w:rsid w:val="00742CC7"/>
    <w:rsid w:val="00771F15"/>
    <w:rsid w:val="0079778B"/>
    <w:rsid w:val="007A3FE0"/>
    <w:rsid w:val="007C7AB5"/>
    <w:rsid w:val="007D62CF"/>
    <w:rsid w:val="007E709B"/>
    <w:rsid w:val="008237D6"/>
    <w:rsid w:val="008822F6"/>
    <w:rsid w:val="008E04D9"/>
    <w:rsid w:val="008F0610"/>
    <w:rsid w:val="009146B1"/>
    <w:rsid w:val="00966C80"/>
    <w:rsid w:val="009758B6"/>
    <w:rsid w:val="00977512"/>
    <w:rsid w:val="009979A6"/>
    <w:rsid w:val="009C18E6"/>
    <w:rsid w:val="009C4B91"/>
    <w:rsid w:val="00A156C3"/>
    <w:rsid w:val="00A3334D"/>
    <w:rsid w:val="00A335C7"/>
    <w:rsid w:val="00A46FD6"/>
    <w:rsid w:val="00A74BE0"/>
    <w:rsid w:val="00AA07F6"/>
    <w:rsid w:val="00AD04A7"/>
    <w:rsid w:val="00B630DB"/>
    <w:rsid w:val="00BB2BA0"/>
    <w:rsid w:val="00BE6086"/>
    <w:rsid w:val="00C37757"/>
    <w:rsid w:val="00C5588D"/>
    <w:rsid w:val="00C91761"/>
    <w:rsid w:val="00CA5E88"/>
    <w:rsid w:val="00CB7E06"/>
    <w:rsid w:val="00CF56C6"/>
    <w:rsid w:val="00D4311E"/>
    <w:rsid w:val="00D702BF"/>
    <w:rsid w:val="00D917FB"/>
    <w:rsid w:val="00D92A67"/>
    <w:rsid w:val="00DF3E8C"/>
    <w:rsid w:val="00E03A44"/>
    <w:rsid w:val="00E5208A"/>
    <w:rsid w:val="00E642EF"/>
    <w:rsid w:val="00E77127"/>
    <w:rsid w:val="00EA76CE"/>
    <w:rsid w:val="00EB0C61"/>
    <w:rsid w:val="00EC4BDE"/>
    <w:rsid w:val="00ED164D"/>
    <w:rsid w:val="00ED27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