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3A97" w:rsidRPr="004D61DE" w:rsidP="004D61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4D61DE" w:rsidR="00F16F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D61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61DE" w:rsidR="0091223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4D61DE">
        <w:rPr>
          <w:rFonts w:ascii="Times New Roman" w:eastAsia="Times New Roman" w:hAnsi="Times New Roman" w:cs="Times New Roman"/>
          <w:sz w:val="24"/>
          <w:szCs w:val="24"/>
          <w:lang w:eastAsia="ru-RU"/>
        </w:rPr>
        <w:t>-21-479/202</w:t>
      </w:r>
      <w:r w:rsidRPr="004D61DE" w:rsidR="009122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A3A97" w:rsidRPr="004D61DE" w:rsidP="004D61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61DE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26</w:t>
      </w:r>
      <w:r w:rsidRPr="004D61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4D61D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D61DE" w:rsidR="00912234">
        <w:rPr>
          <w:rFonts w:ascii="Times New Roman" w:eastAsia="Times New Roman" w:hAnsi="Times New Roman" w:cs="Times New Roman"/>
          <w:sz w:val="24"/>
          <w:szCs w:val="24"/>
          <w:lang w:eastAsia="ru-RU"/>
        </w:rPr>
        <w:t>070</w:t>
      </w:r>
      <w:r w:rsidRPr="004D61DE" w:rsidR="005917D4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4D61DE" w:rsidR="00C825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61DE" w:rsidR="00E7107A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4D61DE" w:rsidR="00912234">
        <w:rPr>
          <w:rFonts w:ascii="Times New Roman" w:eastAsia="Times New Roman" w:hAnsi="Times New Roman" w:cs="Times New Roman"/>
          <w:sz w:val="24"/>
          <w:szCs w:val="24"/>
          <w:lang w:eastAsia="ru-RU"/>
        </w:rPr>
        <w:t>4714-19</w:t>
      </w:r>
    </w:p>
    <w:p w:rsidR="003A3A97" w:rsidRPr="004D61DE" w:rsidP="004D6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0EC4" w:rsidRPr="004D61DE" w:rsidP="004D6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00EC4" w:rsidRPr="004D61DE" w:rsidP="004D6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3A3A97" w:rsidRPr="004D61DE" w:rsidP="004D6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A97" w:rsidRPr="004D61DE" w:rsidP="004D61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Ставрополь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Pr="004D61DE" w:rsidR="004377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D61DE" w:rsidR="00DF6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D61DE" w:rsidR="00876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 w:rsidR="00912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D61DE" w:rsidR="00876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D61DE" w:rsidR="00400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 w:rsidR="009A6580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4D61DE" w:rsidR="00912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4D61DE" w:rsidR="0091223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3A3A97" w:rsidRPr="004D61DE" w:rsidP="004D61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A97" w:rsidRPr="004D61DE" w:rsidP="004D6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Ленинского района г. Ставрополя </w:t>
      </w:r>
      <w:r w:rsidRPr="004D61DE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Золотарева А.Н., </w:t>
      </w:r>
    </w:p>
    <w:p w:rsidR="003A3A97" w:rsidRPr="004D61DE" w:rsidP="004D6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Pr="004D61DE" w:rsidR="0091223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Абдулмаликова</w:t>
      </w:r>
      <w:r w:rsidRPr="004D61DE" w:rsidR="00912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0AB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61DE" w:rsidR="006209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D61DE" w:rsidR="009C13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правонарушения, предусмотренного ч. 4</w:t>
      </w:r>
      <w:r w:rsidRPr="004D61DE" w:rsidR="002E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12.15 Кодекса Российской Федерации об административных правонарушениях, </w:t>
      </w:r>
    </w:p>
    <w:p w:rsidR="002E344D" w:rsidRPr="004D61DE" w:rsidP="004D61DE">
      <w:pPr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A3A97" w:rsidRPr="004D61DE" w:rsidP="004D61DE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3A3A97" w:rsidRPr="004D61DE" w:rsidP="004D6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737" w:rsidRPr="004D61DE" w:rsidP="004D6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Абдулмаликов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0AB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61DE"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D61DE" w:rsidR="006209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управляя транспортным средством, в нарушение Правил дорожного движения выехал на полосу, предназначенную для встречного движения, за исключением случаев, предусмотренных ч. 3 ст. 12.15 Кодекса Российской Федерации об административных правонарушениях.</w:t>
      </w:r>
    </w:p>
    <w:p w:rsidR="00001737" w:rsidRPr="004D61DE" w:rsidP="004D6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правонарушение совершено </w:t>
      </w:r>
      <w:r w:rsidRPr="004D61DE" w:rsidR="0091223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Абдулмаликовым</w:t>
      </w:r>
      <w:r w:rsidRPr="004D61DE" w:rsidR="00912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0AB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61DE"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D61DE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 w:rsidR="00620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следующих обстоятельствах. </w:t>
      </w:r>
    </w:p>
    <w:p w:rsidR="004D61DE" w:rsidRPr="004D61DE" w:rsidP="004D6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23 ноября</w:t>
      </w:r>
      <w:r w:rsidRPr="004D61DE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4D61DE" w:rsidR="00C825D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D61DE" w:rsidR="003A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21 час 05</w:t>
      </w:r>
      <w:r w:rsidRPr="004D61DE" w:rsidR="003A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на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159км +</w:t>
      </w:r>
      <w:r w:rsidRPr="004D61DE" w:rsidR="00876D5E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Pr="004D61DE" w:rsidR="0061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Pr="004D61DE" w:rsidR="002E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автодороги</w:t>
      </w:r>
      <w:r w:rsidRPr="004D61DE" w:rsidR="00926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Кочубе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й-Нефтекумск-Зеленокумск-Минеральные Воды</w:t>
      </w:r>
      <w:r w:rsidRPr="004D61DE" w:rsidR="00926B1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D61DE" w:rsidR="0061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D61DE" w:rsidR="0000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Абдулмаликов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0AB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61DE"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D61DE" w:rsidR="00620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D61DE" w:rsidR="003A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управляя транспортным средством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Nissan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Terrano</w:t>
      </w:r>
      <w:r w:rsidRPr="004D61DE" w:rsidR="006209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D61DE" w:rsidR="002F0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 w:rsidR="003A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регистрационный знак </w:t>
      </w:r>
      <w:r w:rsidR="00130AB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61DE" w:rsidR="00FD4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D61DE" w:rsidR="004D34DC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</w:t>
      </w:r>
      <w:r w:rsidRPr="004D61DE" w:rsidR="002E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 w:rsidR="002E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r w:rsidRPr="004D61DE" w:rsidR="002E344D">
        <w:rPr>
          <w:rFonts w:ascii="Times New Roman" w:eastAsia="Times New Roman" w:hAnsi="Times New Roman" w:cs="Times New Roman"/>
          <w:sz w:val="26"/>
          <w:szCs w:val="26"/>
          <w:lang w:eastAsia="ru-RU"/>
        </w:rPr>
        <w:t>. 1.3</w:t>
      </w:r>
      <w:r w:rsidRPr="004D61DE" w:rsidR="004D3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ПДД РФ</w:t>
      </w:r>
      <w:r w:rsidRPr="004D61DE" w:rsidR="002E344D">
        <w:rPr>
          <w:rFonts w:ascii="Times New Roman" w:eastAsia="Times New Roman" w:hAnsi="Times New Roman" w:cs="Times New Roman"/>
          <w:sz w:val="26"/>
          <w:szCs w:val="26"/>
          <w:lang w:eastAsia="ru-RU"/>
        </w:rPr>
        <w:t>, 9.1</w:t>
      </w:r>
      <w:r w:rsidRPr="004D61DE" w:rsidR="004D34DC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4D61DE" w:rsidR="002E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 w:rsidR="00876D5E">
        <w:rPr>
          <w:rFonts w:ascii="Times New Roman" w:eastAsia="Times New Roman" w:hAnsi="Times New Roman" w:cs="Times New Roman"/>
          <w:sz w:val="26"/>
          <w:szCs w:val="26"/>
          <w:lang w:eastAsia="ru-RU"/>
        </w:rPr>
        <w:t>ПДД</w:t>
      </w:r>
      <w:r w:rsidRPr="004D61DE" w:rsidR="002E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</w:t>
      </w:r>
      <w:r w:rsidRPr="004D61DE" w:rsidR="00876D5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D61DE" w:rsidR="004D3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обгон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попутно движущегося транспортного средства на участке дороги, имеющей две полосы, по одной в противоположных направлениях, разделенной разметкой 1.1 Приложения № 2 ПДД РФ.</w:t>
      </w:r>
    </w:p>
    <w:p w:rsidR="009A6580" w:rsidRPr="004D61DE" w:rsidP="004D6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Абдулмаликов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0AB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явился, о времени, дате и месте рассмотрения дела извещен своевременно и надлежащим образом, представил в суд заявление о рассмотрении дела в его отсутствие, в котором также указал, что вину в совершении правонарушения признает, просит строго не наказывать.</w:t>
      </w:r>
    </w:p>
    <w:p w:rsidR="009A6580" w:rsidRPr="004D61DE" w:rsidP="004D61D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14 Постановления Пленума Верховного Суда РФ                        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9A6580" w:rsidRPr="004D61DE" w:rsidP="004D61D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Явка лица, в отношении которого ведется производство об административном правонарушении, не признана судом обязательной;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9A6580" w:rsidRPr="004D61DE" w:rsidP="004D61D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Ходатайство об отложении рассмотрения дела мировому судье от                             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Абдулмаликова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0AB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.  не поступало.</w:t>
      </w:r>
    </w:p>
    <w:p w:rsidR="00001737" w:rsidRPr="004D61DE" w:rsidP="004D61D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Абдулмаликова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0AB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.  мировой судья рассматривает в его отсутствие</w:t>
      </w:r>
      <w:r w:rsidRPr="004D61DE">
        <w:rPr>
          <w:rFonts w:ascii="Times New Roman" w:hAnsi="Times New Roman" w:cs="Times New Roman"/>
          <w:sz w:val="26"/>
          <w:szCs w:val="26"/>
        </w:rPr>
        <w:t>.</w:t>
      </w:r>
    </w:p>
    <w:p w:rsidR="003A3A97" w:rsidRPr="004D61DE" w:rsidP="004D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7A3196" w:rsidRPr="004D61DE" w:rsidP="004D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1D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4D61DE">
          <w:rPr>
            <w:rFonts w:ascii="Times New Roman" w:hAnsi="Times New Roman" w:cs="Times New Roman"/>
            <w:sz w:val="26"/>
            <w:szCs w:val="26"/>
          </w:rPr>
          <w:t>частью 4 статьи 12.15</w:t>
        </w:r>
      </w:hyperlink>
      <w:r w:rsidRPr="004D61DE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выезд в нарушение </w:t>
      </w:r>
      <w:hyperlink r:id="rId5" w:history="1">
        <w:r w:rsidRPr="004D61DE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4D61DE">
        <w:rPr>
          <w:rFonts w:ascii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4D61DE">
          <w:rPr>
            <w:rFonts w:ascii="Times New Roman" w:hAnsi="Times New Roman" w:cs="Times New Roman"/>
            <w:sz w:val="26"/>
            <w:szCs w:val="26"/>
          </w:rPr>
          <w:t>частью 3 названной статьи</w:t>
        </w:r>
      </w:hyperlink>
      <w:r w:rsidRPr="004D61DE">
        <w:rPr>
          <w:rFonts w:ascii="Times New Roman" w:hAnsi="Times New Roman" w:cs="Times New Roman"/>
          <w:sz w:val="26"/>
          <w:szCs w:val="26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7A3196" w:rsidRPr="004D61DE" w:rsidP="004D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1DE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7" w:history="1">
        <w:r w:rsidRPr="004D61DE">
          <w:rPr>
            <w:rFonts w:ascii="Times New Roman" w:hAnsi="Times New Roman" w:cs="Times New Roman"/>
            <w:sz w:val="26"/>
            <w:szCs w:val="26"/>
          </w:rPr>
          <w:t>пункту 1.3</w:t>
        </w:r>
      </w:hyperlink>
      <w:r w:rsidRPr="004D61DE">
        <w:rPr>
          <w:rFonts w:ascii="Times New Roman" w:hAnsi="Times New Roman" w:cs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движения, Правила), участники дорожного движения обязаны знать и соблюдать относящиеся к ним требования </w:t>
      </w:r>
      <w:hyperlink r:id="rId5" w:history="1">
        <w:r w:rsidRPr="004D61DE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4D61DE">
        <w:rPr>
          <w:rFonts w:ascii="Times New Roman" w:hAnsi="Times New Roman" w:cs="Times New Roman"/>
          <w:sz w:val="26"/>
          <w:szCs w:val="26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A3196" w:rsidRPr="004D61DE" w:rsidP="004D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1DE">
        <w:rPr>
          <w:rFonts w:ascii="Times New Roman" w:hAnsi="Times New Roman" w:cs="Times New Roman"/>
          <w:sz w:val="26"/>
          <w:szCs w:val="26"/>
        </w:rPr>
        <w:t>Согласно</w:t>
      </w:r>
      <w:r w:rsidRPr="004D61DE">
        <w:rPr>
          <w:rFonts w:ascii="Times New Roman" w:hAnsi="Times New Roman" w:cs="Times New Roman"/>
          <w:sz w:val="26"/>
          <w:szCs w:val="26"/>
        </w:rPr>
        <w:t xml:space="preserve"> п. 1.2 Правил дорожного движения Российской Федерации обгоном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2E344D" w:rsidRPr="004D61DE" w:rsidP="004D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1DE">
        <w:rPr>
          <w:rFonts w:ascii="Times New Roman" w:hAnsi="Times New Roman" w:cs="Times New Roman"/>
          <w:sz w:val="26"/>
          <w:szCs w:val="26"/>
        </w:rPr>
        <w:t xml:space="preserve">В силу </w:t>
      </w:r>
      <w:hyperlink r:id="rId8" w:history="1">
        <w:r w:rsidRPr="004D61DE">
          <w:rPr>
            <w:rFonts w:ascii="Times New Roman" w:hAnsi="Times New Roman" w:cs="Times New Roman"/>
            <w:sz w:val="26"/>
            <w:szCs w:val="26"/>
          </w:rPr>
          <w:t>п. 15</w:t>
        </w:r>
      </w:hyperlink>
      <w:r w:rsidRPr="004D61DE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5" w:history="1">
        <w:r w:rsidRPr="004D61DE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4D61DE">
        <w:rPr>
          <w:rFonts w:ascii="Times New Roman" w:hAnsi="Times New Roman" w:cs="Times New Roman"/>
          <w:sz w:val="26"/>
          <w:szCs w:val="26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4D61DE">
          <w:rPr>
            <w:rFonts w:ascii="Times New Roman" w:hAnsi="Times New Roman" w:cs="Times New Roman"/>
            <w:sz w:val="26"/>
            <w:szCs w:val="26"/>
          </w:rPr>
          <w:t>пункт 1.2</w:t>
        </w:r>
      </w:hyperlink>
      <w:r w:rsidRPr="004D61DE">
        <w:rPr>
          <w:rFonts w:ascii="Times New Roman" w:hAnsi="Times New Roman" w:cs="Times New Roman"/>
          <w:sz w:val="26"/>
          <w:szCs w:val="26"/>
        </w:rPr>
        <w:t xml:space="preserve"> Правил), которые квалифицируются по </w:t>
      </w:r>
      <w:hyperlink r:id="rId6" w:history="1">
        <w:r w:rsidRPr="004D61DE">
          <w:rPr>
            <w:rFonts w:ascii="Times New Roman" w:hAnsi="Times New Roman" w:cs="Times New Roman"/>
            <w:sz w:val="26"/>
            <w:szCs w:val="26"/>
          </w:rPr>
          <w:t>части 3 данной статьи</w:t>
        </w:r>
      </w:hyperlink>
      <w:r w:rsidRPr="004D61DE">
        <w:rPr>
          <w:rFonts w:ascii="Times New Roman" w:hAnsi="Times New Roman" w:cs="Times New Roman"/>
          <w:sz w:val="26"/>
          <w:szCs w:val="26"/>
        </w:rPr>
        <w:t xml:space="preserve">), подлежат квалификации по </w:t>
      </w:r>
      <w:hyperlink r:id="rId4" w:history="1">
        <w:r w:rsidRPr="004D61DE">
          <w:rPr>
            <w:rFonts w:ascii="Times New Roman" w:hAnsi="Times New Roman" w:cs="Times New Roman"/>
            <w:sz w:val="26"/>
            <w:szCs w:val="26"/>
          </w:rPr>
          <w:t>части 4 статьи 12.15</w:t>
        </w:r>
      </w:hyperlink>
      <w:r w:rsidRPr="004D61DE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E344D" w:rsidRPr="004D61DE" w:rsidP="004D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1DE">
        <w:rPr>
          <w:rFonts w:ascii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10" w:history="1">
        <w:r w:rsidRPr="004D61DE">
          <w:rPr>
            <w:rFonts w:ascii="Times New Roman" w:hAnsi="Times New Roman" w:cs="Times New Roman"/>
            <w:sz w:val="26"/>
            <w:szCs w:val="26"/>
          </w:rPr>
          <w:t>ПДД</w:t>
        </w:r>
      </w:hyperlink>
      <w:r w:rsidRPr="004D61DE">
        <w:rPr>
          <w:rFonts w:ascii="Times New Roman" w:hAnsi="Times New Roman" w:cs="Times New Roman"/>
          <w:sz w:val="26"/>
          <w:szCs w:val="26"/>
        </w:rPr>
        <w:t xml:space="preserve"> РФ установлены в следующих случаях: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1" w:history="1">
        <w:r w:rsidRPr="004D61DE">
          <w:rPr>
            <w:rFonts w:ascii="Times New Roman" w:hAnsi="Times New Roman" w:cs="Times New Roman"/>
            <w:sz w:val="26"/>
            <w:szCs w:val="26"/>
          </w:rPr>
          <w:t>(пункт 9.1(1)</w:t>
        </w:r>
      </w:hyperlink>
      <w:r w:rsidRPr="004D61DE">
        <w:rPr>
          <w:rFonts w:ascii="Times New Roman" w:hAnsi="Times New Roman" w:cs="Times New Roman"/>
          <w:sz w:val="26"/>
          <w:szCs w:val="26"/>
        </w:rPr>
        <w:t xml:space="preserve"> ПДД РФ); не допускается обгон движущегося впереди транспортного средства, производящего обгон или объезд препятствия либо движущегося впереди по той же полосе и подавшего сигнал поворота налево, а также следующего позади транспортного средства, начавшего обгон; маневр обгона также запрещен, если по его завершении водитель не сможет, не создавая опасности для движения и помех обгоняемому транспортному средству, вернуться на ранее занимаемую полосу (</w:t>
      </w:r>
      <w:hyperlink r:id="rId12" w:history="1">
        <w:r w:rsidRPr="004D61DE">
          <w:rPr>
            <w:rFonts w:ascii="Times New Roman" w:hAnsi="Times New Roman" w:cs="Times New Roman"/>
            <w:sz w:val="26"/>
            <w:szCs w:val="26"/>
          </w:rPr>
          <w:t>пункт 11.2</w:t>
        </w:r>
      </w:hyperlink>
      <w:r w:rsidRPr="004D61DE">
        <w:rPr>
          <w:rFonts w:ascii="Times New Roman" w:hAnsi="Times New Roman" w:cs="Times New Roman"/>
          <w:sz w:val="26"/>
          <w:szCs w:val="26"/>
        </w:rPr>
        <w:t xml:space="preserve"> ПДД РФ);</w:t>
      </w:r>
    </w:p>
    <w:p w:rsidR="002E344D" w:rsidRPr="004D61DE" w:rsidP="004D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1DE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13" w:history="1">
        <w:r w:rsidRPr="004D61DE">
          <w:rPr>
            <w:rFonts w:ascii="Times New Roman" w:hAnsi="Times New Roman" w:cs="Times New Roman"/>
            <w:sz w:val="26"/>
            <w:szCs w:val="26"/>
          </w:rPr>
          <w:t>Приложению № 2</w:t>
        </w:r>
      </w:hyperlink>
      <w:r w:rsidRPr="004D61DE">
        <w:rPr>
          <w:rFonts w:ascii="Times New Roman" w:hAnsi="Times New Roman" w:cs="Times New Roman"/>
          <w:sz w:val="26"/>
          <w:szCs w:val="26"/>
        </w:rPr>
        <w:t xml:space="preserve"> к Правилам дорожного движения Российской Федерации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</w:t>
      </w:r>
      <w:r w:rsidRPr="004D61DE">
        <w:rPr>
          <w:rFonts w:ascii="Times New Roman" w:hAnsi="Times New Roman" w:cs="Times New Roman"/>
          <w:sz w:val="26"/>
          <w:szCs w:val="26"/>
        </w:rPr>
        <w:t>обозначает границы стояночных мест транспортных средств. Линию дорожной разметки 1.1 пересекать запрещается.</w:t>
      </w:r>
    </w:p>
    <w:p w:rsidR="002E344D" w:rsidRPr="004D61DE" w:rsidP="004D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1DE">
        <w:rPr>
          <w:rFonts w:ascii="Times New Roman" w:hAnsi="Times New Roman" w:cs="Times New Roman"/>
          <w:sz w:val="26"/>
          <w:szCs w:val="26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14" w:history="1">
        <w:r w:rsidRPr="004D61DE">
          <w:rPr>
            <w:rFonts w:ascii="Times New Roman" w:hAnsi="Times New Roman" w:cs="Times New Roman"/>
            <w:sz w:val="26"/>
            <w:szCs w:val="26"/>
          </w:rPr>
          <w:t>ПДД</w:t>
        </w:r>
      </w:hyperlink>
      <w:r w:rsidRPr="004D61DE">
        <w:rPr>
          <w:rFonts w:ascii="Times New Roman" w:hAnsi="Times New Roman" w:cs="Times New Roman"/>
          <w:sz w:val="26"/>
          <w:szCs w:val="26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5" w:history="1">
        <w:r w:rsidRPr="004D61DE">
          <w:rPr>
            <w:rFonts w:ascii="Times New Roman" w:hAnsi="Times New Roman" w:cs="Times New Roman"/>
            <w:sz w:val="26"/>
            <w:szCs w:val="26"/>
          </w:rPr>
          <w:t>части 4 статьи 12.15</w:t>
        </w:r>
      </w:hyperlink>
      <w:r w:rsidRPr="004D61DE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3A3A97" w:rsidRPr="004D61DE" w:rsidP="004D6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4D61DE" w:rsidR="0091223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Абдулмаликовым</w:t>
      </w:r>
      <w:r w:rsidRPr="004D61DE" w:rsidR="00912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0AB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61DE"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D61DE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правонарушения, ответственность за которое установлена ч. 4 ст. 12.15 Кодекса Российской Федерации об административных правонарушениях, подтверждается следующими собранными по данному делу доказательствами: </w:t>
      </w:r>
    </w:p>
    <w:p w:rsidR="003A3A97" w:rsidRPr="004D61DE" w:rsidP="004D6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об админист</w:t>
      </w:r>
      <w:r w:rsidRPr="004D61DE" w:rsidR="00B77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ративном правонарушении </w:t>
      </w:r>
      <w:r w:rsidRPr="004D61DE" w:rsidR="00E41B1E">
        <w:rPr>
          <w:rFonts w:ascii="Times New Roman" w:eastAsia="Times New Roman" w:hAnsi="Times New Roman" w:cs="Times New Roman"/>
          <w:sz w:val="26"/>
          <w:szCs w:val="26"/>
          <w:lang w:eastAsia="ru-RU"/>
        </w:rPr>
        <w:t>26 ВК</w:t>
      </w:r>
      <w:r w:rsidRPr="004D61DE" w:rsidR="00755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4D61DE" w:rsidR="00591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0AB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61DE" w:rsidR="009C13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4D61DE" w:rsidR="00755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от </w:t>
      </w:r>
      <w:r w:rsidRPr="004D61DE" w:rsidR="009F1457">
        <w:rPr>
          <w:rFonts w:ascii="Times New Roman" w:eastAsia="Times New Roman" w:hAnsi="Times New Roman" w:cs="Times New Roman"/>
          <w:sz w:val="26"/>
          <w:szCs w:val="26"/>
          <w:lang w:eastAsia="ru-RU"/>
        </w:rPr>
        <w:t>23.11</w:t>
      </w:r>
      <w:r w:rsidRPr="004D61DE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4D61DE" w:rsidR="0095535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 об административном правонарушении составлен уполномоченным должностным лицом –</w:t>
      </w:r>
      <w:r w:rsidRPr="004D61DE" w:rsidR="00FD4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инспектором </w:t>
      </w:r>
      <w:r w:rsidRPr="004D61DE" w:rsidR="0000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ДПС </w:t>
      </w:r>
      <w:r w:rsidRPr="004D61DE" w:rsidR="001F2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ОГИБДД ОМВД России </w:t>
      </w:r>
      <w:r w:rsidRPr="004D61DE" w:rsidR="009F145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Левокумский</w:t>
      </w:r>
      <w:r w:rsidRPr="004D61DE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 w:rsidR="00E41B1E">
        <w:rPr>
          <w:rFonts w:ascii="Times New Roman" w:eastAsia="Times New Roman" w:hAnsi="Times New Roman" w:cs="Times New Roman"/>
          <w:sz w:val="26"/>
          <w:szCs w:val="26"/>
          <w:lang w:eastAsia="ru-RU"/>
        </w:rPr>
        <w:t>л-том</w:t>
      </w:r>
      <w:r w:rsidRPr="004D61DE" w:rsidR="0000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полиции </w:t>
      </w:r>
      <w:r w:rsid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Капрёловым</w:t>
      </w:r>
      <w:r w:rsidRPr="004D61DE" w:rsidR="000D0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</w:t>
      </w:r>
      <w:r w:rsidRPr="004D61DE"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D61DE" w:rsidR="0000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содержание и оформ</w:t>
      </w:r>
      <w:r w:rsidRPr="004D61DE" w:rsidR="007D2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ление соответствует требованиям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28.2 Кодекса Российской Федерации об административных правонарушениях, сведения, необходимые для правильного разрешения дела, в протоколе отражены;</w:t>
      </w:r>
    </w:p>
    <w:p w:rsidR="00955359" w:rsidRPr="004D61DE" w:rsidP="004D6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рапортом</w:t>
      </w:r>
      <w:r w:rsidRPr="004D61DE">
        <w:rPr>
          <w:rFonts w:ascii="Times New Roman" w:hAnsi="Times New Roman" w:cs="Times New Roman"/>
          <w:sz w:val="26"/>
          <w:szCs w:val="26"/>
        </w:rPr>
        <w:t xml:space="preserve">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инспектора </w:t>
      </w:r>
      <w:r w:rsidRPr="004D61DE" w:rsidR="000D0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ДПС ОГИБДД ОМВД России </w:t>
      </w:r>
      <w:r w:rsidRPr="004D61DE" w:rsidR="000D07B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Левокумск</w:t>
      </w:r>
      <w:r w:rsid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л-та полиции </w:t>
      </w:r>
      <w:r w:rsid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Капрё</w:t>
      </w:r>
      <w:r w:rsidRPr="004D61DE" w:rsidR="000D07B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лова</w:t>
      </w:r>
      <w:r w:rsidRPr="004D61DE" w:rsidR="000D0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61DE" w:rsidR="000D0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23.11</w:t>
      </w:r>
      <w:r w:rsidRPr="004D61DE" w:rsidR="00870D28">
        <w:rPr>
          <w:rFonts w:ascii="Times New Roman" w:eastAsia="Times New Roman" w:hAnsi="Times New Roman" w:cs="Times New Roman"/>
          <w:sz w:val="26"/>
          <w:szCs w:val="26"/>
          <w:lang w:eastAsia="ru-RU"/>
        </w:rPr>
        <w:t>.2023;</w:t>
      </w:r>
    </w:p>
    <w:p w:rsidR="00507A5C" w:rsidRPr="004D61DE" w:rsidP="004D61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hAnsi="Times New Roman" w:cs="Times New Roman"/>
          <w:sz w:val="26"/>
          <w:szCs w:val="26"/>
        </w:rPr>
        <w:t xml:space="preserve">- СD-диском с видеозаписью совершённого </w:t>
      </w:r>
      <w:r w:rsidRPr="004D61DE" w:rsidR="00912234">
        <w:rPr>
          <w:rFonts w:ascii="Times New Roman" w:hAnsi="Times New Roman" w:cs="Times New Roman"/>
          <w:sz w:val="26"/>
          <w:szCs w:val="26"/>
        </w:rPr>
        <w:t>Абдулмаликовым</w:t>
      </w:r>
      <w:r w:rsidRPr="004D61DE" w:rsidR="00912234">
        <w:rPr>
          <w:rFonts w:ascii="Times New Roman" w:hAnsi="Times New Roman" w:cs="Times New Roman"/>
          <w:sz w:val="26"/>
          <w:szCs w:val="26"/>
        </w:rPr>
        <w:t xml:space="preserve"> </w:t>
      </w:r>
      <w:r w:rsidR="00130ABA">
        <w:rPr>
          <w:rFonts w:ascii="Times New Roman" w:hAnsi="Times New Roman" w:cs="Times New Roman"/>
          <w:sz w:val="26"/>
          <w:szCs w:val="26"/>
        </w:rPr>
        <w:t>***</w:t>
      </w:r>
      <w:r w:rsidRPr="004D61DE">
        <w:rPr>
          <w:rFonts w:ascii="Times New Roman" w:hAnsi="Times New Roman" w:cs="Times New Roman"/>
          <w:sz w:val="26"/>
          <w:szCs w:val="26"/>
        </w:rPr>
        <w:t>.  административного правонарушения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073F" w:rsidRPr="004D61DE" w:rsidP="004D61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61DE">
        <w:rPr>
          <w:rFonts w:ascii="Times New Roman" w:hAnsi="Times New Roman" w:cs="Times New Roman"/>
          <w:sz w:val="26"/>
          <w:szCs w:val="26"/>
        </w:rPr>
        <w:t>- дислокацией дорожных знаков и дорожной разметки;</w:t>
      </w:r>
    </w:p>
    <w:p w:rsidR="000D07BC" w:rsidRPr="004D61DE" w:rsidP="004D61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61DE">
        <w:rPr>
          <w:rFonts w:ascii="Times New Roman" w:hAnsi="Times New Roman" w:cs="Times New Roman"/>
          <w:sz w:val="26"/>
          <w:szCs w:val="26"/>
        </w:rPr>
        <w:t xml:space="preserve">- схемой места совершения правонарушения; </w:t>
      </w:r>
    </w:p>
    <w:p w:rsidR="00E41B1E" w:rsidRPr="004D61DE" w:rsidP="004D61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61DE">
        <w:rPr>
          <w:rFonts w:ascii="Times New Roman" w:hAnsi="Times New Roman" w:cs="Times New Roman"/>
          <w:sz w:val="26"/>
          <w:szCs w:val="26"/>
        </w:rPr>
        <w:t xml:space="preserve">- карточкой </w:t>
      </w:r>
      <w:r w:rsidRPr="004D61DE" w:rsidR="00EE784D">
        <w:rPr>
          <w:rFonts w:ascii="Times New Roman" w:hAnsi="Times New Roman" w:cs="Times New Roman"/>
          <w:sz w:val="26"/>
          <w:szCs w:val="26"/>
        </w:rPr>
        <w:t>операции с ВУ</w:t>
      </w:r>
      <w:r w:rsidRPr="004D61DE">
        <w:rPr>
          <w:rFonts w:ascii="Times New Roman" w:hAnsi="Times New Roman" w:cs="Times New Roman"/>
          <w:sz w:val="26"/>
          <w:szCs w:val="26"/>
        </w:rPr>
        <w:t>;</w:t>
      </w:r>
    </w:p>
    <w:p w:rsidR="00594CE2" w:rsidRPr="004D61DE" w:rsidP="004D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данными ФБД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3A97" w:rsidRPr="004D61DE" w:rsidP="004D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мирового судьи отсутствуют основания сомневаться в достоверности </w:t>
      </w:r>
      <w:r w:rsidRPr="004D61DE" w:rsidR="00591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допустимости вышеуказанных доказательств, в связи с чем, указанные доказательства являются основанием для установления наличия события адм</w:t>
      </w:r>
      <w:r w:rsidRPr="004D61DE" w:rsidR="00507A5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инистративного правонарушения, предусмотренного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4 ст. 12.15 Кодекса Российской Федерации об административных правонарушениях, виновности в указанном правонарушении лица, привлекаемого к административной ответственности – </w:t>
      </w:r>
      <w:r w:rsidRPr="004D61DE" w:rsidR="0091223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Абдулмаликова</w:t>
      </w:r>
      <w:r w:rsidRPr="004D61DE" w:rsidR="00912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0AB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61DE"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D61DE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3A97" w:rsidRPr="004D61DE" w:rsidP="004D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представленных доказательств действия </w:t>
      </w:r>
      <w:r w:rsidRPr="004D61DE" w:rsidR="0091223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Абдулмаликова</w:t>
      </w:r>
      <w:r w:rsidRPr="004D61DE" w:rsidR="00912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0AB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61DE"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D61DE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 w:rsidR="0000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 w:rsidR="004778C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квалифицирует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 4 ст. 12.15 Кодекса Российской Федерации об административных правонарушениях, как выезд в нарушение Правил дорожного движения РФ на полосу, предназначенную для встречного движения.</w:t>
      </w:r>
    </w:p>
    <w:p w:rsidR="003A3A97" w:rsidRPr="004D61DE" w:rsidP="004D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</w:t>
      </w:r>
      <w:r w:rsidRPr="004D61DE" w:rsidR="0091223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Абдулмаликову</w:t>
      </w:r>
      <w:r w:rsidRPr="004D61DE" w:rsidR="00912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0AB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61DE"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D61DE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 w:rsidR="0000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наказания, мировой судья учитывает характер и обстоятельства совершенного правонарушения, личность виновного.</w:t>
      </w:r>
    </w:p>
    <w:p w:rsidR="00400EC4" w:rsidRPr="004D61DE" w:rsidP="004D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</w:t>
      </w:r>
      <w:r w:rsidRPr="004D61DE" w:rsidR="007A3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смягчающих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</w:t>
      </w:r>
      <w:r w:rsidRPr="004D61DE" w:rsidR="0091223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Абдулмаликова</w:t>
      </w:r>
      <w:r w:rsidRPr="004D61DE" w:rsidR="00912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0AB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61DE"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D61DE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 w:rsidR="0000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не установлено.</w:t>
      </w:r>
    </w:p>
    <w:p w:rsidR="003A3A97" w:rsidRPr="004D61DE" w:rsidP="004D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указанных обстоятельствах, мировой судья считает возможным назначить </w:t>
      </w:r>
      <w:r w:rsidRPr="004D61DE" w:rsidR="0091223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Абдулмаликову</w:t>
      </w:r>
      <w:r w:rsidRPr="004D61DE" w:rsidR="00912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0AB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61DE"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D61DE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 w:rsidR="0000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в виде административного </w:t>
      </w:r>
      <w:r w:rsidRPr="004D61DE" w:rsidR="007D2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штрафа,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 санкции ч. 4 ст. 12.15 Кодекса Российской Федерации об административных правонарушениях, не усматривая при этом оснований для назначения более строгого альтернативного наказания в виде лишения права управления транспортными средствами.</w:t>
      </w:r>
    </w:p>
    <w:p w:rsidR="00E64381" w:rsidRPr="004D61DE" w:rsidP="004D6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и руководствуясь ст.ст. 12.15 ч. 4, 29.9- 29.10 Кодекса Российской Федерации об административных правонарушениях, мировой судья</w:t>
      </w:r>
    </w:p>
    <w:p w:rsidR="003A3A97" w:rsidRPr="004D61DE" w:rsidP="004D6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3A3A97" w:rsidRPr="004D61DE" w:rsidP="004D6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A97" w:rsidRPr="004D61DE" w:rsidP="004D6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Абдулмаликова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0AB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61DE" w:rsidR="00C82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наказание в виде административного штрафа в размере 5000 (пять тысяч) рублей. </w:t>
      </w:r>
    </w:p>
    <w:p w:rsidR="003A3A97" w:rsidRPr="004D61DE" w:rsidP="004D6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A3A97" w:rsidRPr="004D61DE" w:rsidP="004D61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A3196" w:rsidRPr="004D61DE" w:rsidP="004D6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 платежному агенту, осуществляющему деятельность в соответствии с законодательством о банках и банковской деятельности на реквизиты: </w:t>
      </w:r>
    </w:p>
    <w:p w:rsidR="00001737" w:rsidRPr="004D61DE" w:rsidP="004D61DE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4D61DE">
        <w:rPr>
          <w:rFonts w:ascii="Times New Roman" w:hAnsi="Times New Roman" w:cs="Times New Roman"/>
          <w:sz w:val="26"/>
          <w:szCs w:val="26"/>
        </w:rPr>
        <w:t xml:space="preserve"> л/с </w:t>
      </w:r>
      <w:r w:rsidRPr="004D61DE" w:rsidR="00EE784D">
        <w:rPr>
          <w:rFonts w:ascii="Times New Roman" w:hAnsi="Times New Roman" w:cs="Times New Roman"/>
          <w:sz w:val="26"/>
          <w:szCs w:val="26"/>
        </w:rPr>
        <w:t>042111</w:t>
      </w:r>
      <w:r w:rsidRPr="004D61DE" w:rsidR="000D07BC">
        <w:rPr>
          <w:rFonts w:ascii="Times New Roman" w:hAnsi="Times New Roman" w:cs="Times New Roman"/>
          <w:sz w:val="26"/>
          <w:szCs w:val="26"/>
        </w:rPr>
        <w:t>80030 в Отделе № 13   УФК по Ставропольскому краю (Отдел МВД России по Левокумскому району</w:t>
      </w:r>
      <w:r w:rsidRPr="004D61DE">
        <w:rPr>
          <w:rFonts w:ascii="Times New Roman" w:hAnsi="Times New Roman" w:cs="Times New Roman"/>
          <w:sz w:val="26"/>
          <w:szCs w:val="26"/>
        </w:rPr>
        <w:t xml:space="preserve">, </w:t>
      </w:r>
      <w:r w:rsidRPr="004D61DE">
        <w:rPr>
          <w:rFonts w:ascii="Times New Roman" w:eastAsia="Calibri" w:hAnsi="Times New Roman" w:cs="Times New Roman"/>
          <w:sz w:val="26"/>
          <w:szCs w:val="26"/>
        </w:rPr>
        <w:t>ИНН 26</w:t>
      </w:r>
      <w:r w:rsidRPr="004D61DE" w:rsidR="000D07BC">
        <w:rPr>
          <w:rFonts w:ascii="Times New Roman" w:eastAsia="Calibri" w:hAnsi="Times New Roman" w:cs="Times New Roman"/>
          <w:sz w:val="26"/>
          <w:szCs w:val="26"/>
        </w:rPr>
        <w:t>13001590</w:t>
      </w:r>
      <w:r w:rsidRPr="004D61DE" w:rsidR="00EE784D">
        <w:rPr>
          <w:rFonts w:ascii="Times New Roman" w:eastAsia="Calibri" w:hAnsi="Times New Roman" w:cs="Times New Roman"/>
          <w:sz w:val="26"/>
          <w:szCs w:val="26"/>
        </w:rPr>
        <w:t>, КПП 26</w:t>
      </w:r>
      <w:r w:rsidRPr="004D61DE" w:rsidR="000D07BC">
        <w:rPr>
          <w:rFonts w:ascii="Times New Roman" w:eastAsia="Calibri" w:hAnsi="Times New Roman" w:cs="Times New Roman"/>
          <w:sz w:val="26"/>
          <w:szCs w:val="26"/>
        </w:rPr>
        <w:t>1301001, ОКТМО 07536000</w:t>
      </w:r>
      <w:r w:rsidRPr="004D61D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D61DE" w:rsidR="000D07BC">
        <w:rPr>
          <w:rFonts w:ascii="Times New Roman" w:eastAsia="Calibri" w:hAnsi="Times New Roman" w:cs="Times New Roman"/>
          <w:sz w:val="26"/>
          <w:szCs w:val="26"/>
        </w:rPr>
        <w:t xml:space="preserve">БИК ТОФК  010702101, БИК 040702001, номер казначейского счета               № 03100643000000012100, ЕКС  (единый казначейский счет) </w:t>
      </w:r>
      <w:r w:rsidRPr="004D61DE" w:rsidR="00914ECF">
        <w:rPr>
          <w:rFonts w:ascii="Times New Roman" w:eastAsia="Calibri" w:hAnsi="Times New Roman" w:cs="Times New Roman"/>
          <w:sz w:val="26"/>
          <w:szCs w:val="26"/>
        </w:rPr>
        <w:t>40102810345370000013</w:t>
      </w:r>
      <w:r w:rsidRPr="004D61DE" w:rsidR="000F2BFB">
        <w:rPr>
          <w:rFonts w:ascii="Times New Roman" w:eastAsia="Calibri" w:hAnsi="Times New Roman" w:cs="Times New Roman"/>
          <w:sz w:val="26"/>
          <w:szCs w:val="26"/>
        </w:rPr>
        <w:t>,</w:t>
      </w:r>
      <w:r w:rsidRPr="004D61DE" w:rsidR="00914E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D61DE" w:rsidR="000F2B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D61DE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4D61DE" w:rsidR="000F2BFB">
        <w:rPr>
          <w:rFonts w:ascii="Times New Roman" w:hAnsi="Times New Roman" w:cs="Times New Roman"/>
          <w:sz w:val="26"/>
          <w:szCs w:val="26"/>
        </w:rPr>
        <w:t xml:space="preserve">отделение СТАВРОПОЛЬ БАНКА РОССИИ//УФК по Ставропольскому краю </w:t>
      </w:r>
      <w:r w:rsidRPr="004D61DE">
        <w:rPr>
          <w:rFonts w:ascii="Times New Roman" w:hAnsi="Times New Roman" w:cs="Times New Roman"/>
          <w:sz w:val="26"/>
          <w:szCs w:val="26"/>
        </w:rPr>
        <w:t xml:space="preserve"> </w:t>
      </w:r>
      <w:r w:rsidRPr="004D61DE" w:rsidR="000F2BFB">
        <w:rPr>
          <w:rFonts w:ascii="Times New Roman" w:hAnsi="Times New Roman" w:cs="Times New Roman"/>
          <w:sz w:val="26"/>
          <w:szCs w:val="26"/>
        </w:rPr>
        <w:t>г. Ставрополь</w:t>
      </w:r>
      <w:r w:rsidRPr="004D61D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D61DE">
        <w:rPr>
          <w:rFonts w:ascii="Times New Roman" w:hAnsi="Times New Roman" w:cs="Times New Roman"/>
          <w:sz w:val="26"/>
          <w:szCs w:val="26"/>
        </w:rPr>
        <w:t xml:space="preserve">КБК 18811601123010001140, УИН </w:t>
      </w:r>
      <w:r w:rsidRPr="004D61DE">
        <w:rPr>
          <w:rFonts w:ascii="Times New Roman" w:eastAsia="SimSun" w:hAnsi="Times New Roman" w:cs="Times New Roman"/>
          <w:sz w:val="26"/>
          <w:szCs w:val="26"/>
        </w:rPr>
        <w:t>188</w:t>
      </w:r>
      <w:r w:rsidRPr="004D61DE" w:rsidR="00914ECF">
        <w:rPr>
          <w:rFonts w:ascii="Times New Roman" w:eastAsia="SimSun" w:hAnsi="Times New Roman" w:cs="Times New Roman"/>
          <w:sz w:val="26"/>
          <w:szCs w:val="26"/>
        </w:rPr>
        <w:t>104262</w:t>
      </w:r>
      <w:r w:rsidRPr="004D61DE">
        <w:rPr>
          <w:rFonts w:ascii="Times New Roman" w:eastAsia="SimSun" w:hAnsi="Times New Roman" w:cs="Times New Roman"/>
          <w:sz w:val="26"/>
          <w:szCs w:val="26"/>
        </w:rPr>
        <w:t>32</w:t>
      </w:r>
      <w:r w:rsidRPr="004D61DE" w:rsidR="000D07BC">
        <w:rPr>
          <w:rFonts w:ascii="Times New Roman" w:eastAsia="SimSun" w:hAnsi="Times New Roman" w:cs="Times New Roman"/>
          <w:sz w:val="26"/>
          <w:szCs w:val="26"/>
        </w:rPr>
        <w:t>700002949</w:t>
      </w:r>
      <w:r w:rsidRPr="004D61DE">
        <w:rPr>
          <w:rFonts w:ascii="Times New Roman" w:eastAsia="SimSun" w:hAnsi="Times New Roman" w:cs="Times New Roman"/>
          <w:sz w:val="26"/>
          <w:szCs w:val="26"/>
        </w:rPr>
        <w:t xml:space="preserve">. </w:t>
      </w:r>
    </w:p>
    <w:p w:rsidR="003A3A97" w:rsidRPr="004D61DE" w:rsidP="004D6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документа, свидетельствующего об уплате административного штрафа (квитанцию об уплате административного штрафа), лицу, привлеченному к административной ответственности, необходимо представить в канцелярию мирового судьи судебного</w:t>
      </w:r>
      <w:r w:rsidRPr="004D61DE" w:rsidR="00980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№ 4 Ленинского района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Ставрополя, по адресу: </w:t>
      </w:r>
      <w:r w:rsidRPr="004D61DE" w:rsidR="00980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Ставрополь</w:t>
      </w:r>
      <w:r w:rsidRPr="004D61DE" w:rsidR="00814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Ленина, дом 221, </w:t>
      </w:r>
      <w:r w:rsidRPr="004D61DE" w:rsidR="0081417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4D61DE" w:rsidR="00814173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316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A3A97" w:rsidRPr="004D61DE" w:rsidP="004D6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3A97" w:rsidRPr="004D61DE" w:rsidP="004D6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 района г. Ставрополя, который в течение трёх суток со дня поступления жалобы направляет её со всеми материалами</w:t>
      </w:r>
      <w:r w:rsidRPr="004D61DE" w:rsidR="00980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 в Ленинский районный суд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Ставрополя.</w:t>
      </w:r>
    </w:p>
    <w:p w:rsidR="003A3A97" w:rsidRPr="004D61DE" w:rsidP="004D6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073F" w:rsidRPr="004D61DE" w:rsidP="004D6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073F" w:rsidRPr="004D61DE" w:rsidP="004D6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0460" w:rsidRPr="004D61DE" w:rsidP="004D61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           </w:t>
      </w:r>
      <w:r w:rsidRPr="004D61DE" w:rsidR="00980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А.Н.</w:t>
      </w:r>
      <w:r w:rsidRPr="004D61DE" w:rsidR="00980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Золотарева</w:t>
      </w:r>
    </w:p>
    <w:p w:rsidR="002E344D" w:rsidRPr="004D61DE" w:rsidP="004D61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4D61DE">
      <w:headerReference w:type="even" r:id="rId16"/>
      <w:headerReference w:type="default" r:id="rId17"/>
      <w:pgSz w:w="11906" w:h="16838"/>
      <w:pgMar w:top="832" w:right="851" w:bottom="709" w:left="1701" w:header="709" w:footer="6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457" w:rsidP="003A3A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F1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457" w:rsidP="003A3A97">
    <w:pPr>
      <w:pStyle w:val="Header"/>
      <w:framePr w:wrap="around" w:vAnchor="text" w:hAnchor="margin" w:xAlign="center" w:y="1"/>
      <w:rPr>
        <w:rStyle w:val="PageNumber"/>
      </w:rPr>
    </w:pPr>
  </w:p>
  <w:p w:rsidR="009F1457" w:rsidP="00EA073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00"/>
    <w:rsid w:val="00001737"/>
    <w:rsid w:val="00011716"/>
    <w:rsid w:val="000231CC"/>
    <w:rsid w:val="00060460"/>
    <w:rsid w:val="00067EA0"/>
    <w:rsid w:val="000D07BC"/>
    <w:rsid w:val="000F2BFB"/>
    <w:rsid w:val="00110A7F"/>
    <w:rsid w:val="00130ABA"/>
    <w:rsid w:val="00173CAC"/>
    <w:rsid w:val="001C22A2"/>
    <w:rsid w:val="001D195B"/>
    <w:rsid w:val="001D6B57"/>
    <w:rsid w:val="001F2A68"/>
    <w:rsid w:val="002E344D"/>
    <w:rsid w:val="002F009E"/>
    <w:rsid w:val="00311D11"/>
    <w:rsid w:val="00323035"/>
    <w:rsid w:val="00326D26"/>
    <w:rsid w:val="00334B83"/>
    <w:rsid w:val="00367957"/>
    <w:rsid w:val="00385250"/>
    <w:rsid w:val="003A3A97"/>
    <w:rsid w:val="003E2E7A"/>
    <w:rsid w:val="003F2C9F"/>
    <w:rsid w:val="003F4D14"/>
    <w:rsid w:val="00400EC4"/>
    <w:rsid w:val="004377B2"/>
    <w:rsid w:val="004778CE"/>
    <w:rsid w:val="004A6ADF"/>
    <w:rsid w:val="004B1300"/>
    <w:rsid w:val="004C0408"/>
    <w:rsid w:val="004D080F"/>
    <w:rsid w:val="004D34DC"/>
    <w:rsid w:val="004D61DE"/>
    <w:rsid w:val="004D6D48"/>
    <w:rsid w:val="00507A5C"/>
    <w:rsid w:val="00513FB2"/>
    <w:rsid w:val="005371EC"/>
    <w:rsid w:val="0054038E"/>
    <w:rsid w:val="00545F6D"/>
    <w:rsid w:val="0055767E"/>
    <w:rsid w:val="00561510"/>
    <w:rsid w:val="005917D4"/>
    <w:rsid w:val="00594CE2"/>
    <w:rsid w:val="005A5DEE"/>
    <w:rsid w:val="005E36F0"/>
    <w:rsid w:val="006133D9"/>
    <w:rsid w:val="00620915"/>
    <w:rsid w:val="00755DD2"/>
    <w:rsid w:val="007A3196"/>
    <w:rsid w:val="007A553E"/>
    <w:rsid w:val="007D2E2A"/>
    <w:rsid w:val="007D7537"/>
    <w:rsid w:val="00801ED0"/>
    <w:rsid w:val="00814173"/>
    <w:rsid w:val="00837AD1"/>
    <w:rsid w:val="00870D28"/>
    <w:rsid w:val="00876D5E"/>
    <w:rsid w:val="00881CED"/>
    <w:rsid w:val="009038BB"/>
    <w:rsid w:val="00912234"/>
    <w:rsid w:val="00914ECF"/>
    <w:rsid w:val="00926B13"/>
    <w:rsid w:val="0093191A"/>
    <w:rsid w:val="00935406"/>
    <w:rsid w:val="009536EB"/>
    <w:rsid w:val="00955359"/>
    <w:rsid w:val="00966722"/>
    <w:rsid w:val="00980E7B"/>
    <w:rsid w:val="009A6580"/>
    <w:rsid w:val="009C13A4"/>
    <w:rsid w:val="009F1457"/>
    <w:rsid w:val="00A010C8"/>
    <w:rsid w:val="00A80091"/>
    <w:rsid w:val="00AE588D"/>
    <w:rsid w:val="00B772BE"/>
    <w:rsid w:val="00B90C04"/>
    <w:rsid w:val="00BD2D66"/>
    <w:rsid w:val="00C13276"/>
    <w:rsid w:val="00C150D2"/>
    <w:rsid w:val="00C22A48"/>
    <w:rsid w:val="00C313F9"/>
    <w:rsid w:val="00C825D7"/>
    <w:rsid w:val="00CE724F"/>
    <w:rsid w:val="00D42E87"/>
    <w:rsid w:val="00D43E70"/>
    <w:rsid w:val="00DF6555"/>
    <w:rsid w:val="00E41B1E"/>
    <w:rsid w:val="00E64381"/>
    <w:rsid w:val="00E7107A"/>
    <w:rsid w:val="00E76C9B"/>
    <w:rsid w:val="00E9172B"/>
    <w:rsid w:val="00EA052E"/>
    <w:rsid w:val="00EA073F"/>
    <w:rsid w:val="00EA457C"/>
    <w:rsid w:val="00EB6E96"/>
    <w:rsid w:val="00ED06CE"/>
    <w:rsid w:val="00EE784D"/>
    <w:rsid w:val="00F02AB7"/>
    <w:rsid w:val="00F16FC8"/>
    <w:rsid w:val="00F43518"/>
    <w:rsid w:val="00F90321"/>
    <w:rsid w:val="00FD49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0F7A5F-E527-4585-B914-27FA4C1C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A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A3A97"/>
  </w:style>
  <w:style w:type="character" w:styleId="PageNumber">
    <w:name w:val="page number"/>
    <w:basedOn w:val="DefaultParagraphFont"/>
    <w:rsid w:val="003A3A97"/>
  </w:style>
  <w:style w:type="paragraph" w:styleId="Footer">
    <w:name w:val="footer"/>
    <w:basedOn w:val="Normal"/>
    <w:link w:val="a0"/>
    <w:uiPriority w:val="99"/>
    <w:unhideWhenUsed/>
    <w:rsid w:val="0006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60460"/>
  </w:style>
  <w:style w:type="paragraph" w:styleId="BalloonText">
    <w:name w:val="Balloon Text"/>
    <w:basedOn w:val="Normal"/>
    <w:link w:val="a1"/>
    <w:uiPriority w:val="99"/>
    <w:semiHidden/>
    <w:unhideWhenUsed/>
    <w:rsid w:val="0038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5250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semiHidden/>
    <w:unhideWhenUsed/>
    <w:rsid w:val="007A319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A31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A3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69DC62F64B41F319F8EEC82044E70DA94E038FFA6A15049140CCB0A6FCEF6B17273AE36CBEF7FFE951B3F381B57B0D34A5E099567727163m9q0H" TargetMode="External" /><Relationship Id="rId11" Type="http://schemas.openxmlformats.org/officeDocument/2006/relationships/hyperlink" Target="consultantplus://offline/ref=B69DC62F64B41F319F8EEC82044E70DA94E038FFA6A15049140CCB0A6FCEF6B17273AE34CCE874ABC1543E645F0BA3D34B5E0B9D78m7q9H" TargetMode="External" /><Relationship Id="rId12" Type="http://schemas.openxmlformats.org/officeDocument/2006/relationships/hyperlink" Target="consultantplus://offline/ref=B69DC62F64B41F319F8EEC82044E70DA94E038FFA6A15049140CCB0A6FCEF6B17273AE3ECAE42BAED4456669561CBDDB5D42099Cm7q0H" TargetMode="External" /><Relationship Id="rId13" Type="http://schemas.openxmlformats.org/officeDocument/2006/relationships/hyperlink" Target="consultantplus://offline/ref=1C51F7C8BF84B5F1EF715F8246ED45A64ED2CD3C0116BD346DD4F552796E08F6CE92CC3AB65B6EB1D7cBL" TargetMode="External" /><Relationship Id="rId14" Type="http://schemas.openxmlformats.org/officeDocument/2006/relationships/hyperlink" Target="consultantplus://offline/ref=E8A2E689F6CDAACC94D1B58A663F4E59448A2D54BC70E056BCA585224F2C39925382818DD1D852E7FD894101C34B715D50F504336D052832RAs6H" TargetMode="External" /><Relationship Id="rId15" Type="http://schemas.openxmlformats.org/officeDocument/2006/relationships/hyperlink" Target="consultantplus://offline/ref=E8A2E689F6CDAACC94D1B58A663F4E5944882F5FBF75E056BCA585224F2C39925382818ED3DD57EDACD351058A1E754359E31A397306R2s1H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3D6E5DB9667202195B786E9C511195C0ADABD91DDEFF90FC6E41E90883B28A549AFD6F16227C1069FDE7B76B12A824D7671E946AB2H2j3H" TargetMode="External" /><Relationship Id="rId5" Type="http://schemas.openxmlformats.org/officeDocument/2006/relationships/hyperlink" Target="consultantplus://offline/ref=7F3D6E5DB9667202195B786E9C511195C0AFA9D81DD7FF90FC6E41E90883B28A549AFD6C1427791A38A7F7B32245AC38DE7F009074B22375HFj7H" TargetMode="External" /><Relationship Id="rId6" Type="http://schemas.openxmlformats.org/officeDocument/2006/relationships/hyperlink" Target="consultantplus://offline/ref=7F3D6E5DB9667202195B786E9C511195C0ADABD91DDEFF90FC6E41E90883B28A549AFD6E1C217E1069FDE7B76B12A824D7671E946AB2H2j3H" TargetMode="External" /><Relationship Id="rId7" Type="http://schemas.openxmlformats.org/officeDocument/2006/relationships/hyperlink" Target="consultantplus://offline/ref=7F3D6E5DB9667202195B786E9C511195C0AFA9D81DD7FF90FC6E41E90883B28A549AFD6C1427791D39A7F7B32245AC38DE7F009074B22375HFj7H" TargetMode="External" /><Relationship Id="rId8" Type="http://schemas.openxmlformats.org/officeDocument/2006/relationships/hyperlink" Target="consultantplus://offline/ref=7F3D6E5DB9667202195B786E9C511195C0ACACD718D6FF90FC6E41E90883B28A549AFD6C1427791339A7F7B32245AC38DE7F009074B22375HFj7H" TargetMode="External" /><Relationship Id="rId9" Type="http://schemas.openxmlformats.org/officeDocument/2006/relationships/hyperlink" Target="consultantplus://offline/ref=7F3D6E5DB9667202195B786E9C511195C0AFA9D81DD7FF90FC6E41E90883B28A549AFD6C142779193DA7F7B32245AC38DE7F009074B22375HFj7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