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DD0" w:rsidRPr="00B44966" w:rsidP="00962C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97" w:rsidRPr="00B44966" w:rsidP="00962C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</w:t>
      </w:r>
      <w:r w:rsidRPr="00B449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4255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B44966">
        <w:rPr>
          <w:rFonts w:ascii="Times New Roman" w:eastAsia="Times New Roman" w:hAnsi="Times New Roman" w:cs="Times New Roman"/>
          <w:sz w:val="24"/>
          <w:szCs w:val="24"/>
          <w:lang w:eastAsia="ru-RU"/>
        </w:rPr>
        <w:t>-21-479/202</w:t>
      </w:r>
      <w:r w:rsidR="009B42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4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A3A97" w:rsidRPr="00B44966" w:rsidP="00962C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4966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26</w:t>
      </w:r>
      <w:r w:rsidRPr="00B449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B449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44966" w:rsidR="00D120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44966" w:rsidR="007E3CC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B4255">
        <w:rPr>
          <w:rFonts w:ascii="Times New Roman" w:eastAsia="Times New Roman" w:hAnsi="Times New Roman" w:cs="Times New Roman"/>
          <w:sz w:val="24"/>
          <w:szCs w:val="24"/>
          <w:lang w:eastAsia="ru-RU"/>
        </w:rPr>
        <w:t>6-01-2024-000254-47</w:t>
      </w:r>
    </w:p>
    <w:p w:rsidR="003A3A97" w:rsidRPr="00B44966" w:rsidP="00962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4183" w:rsidRPr="00B44966" w:rsidP="00962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3A3A97" w:rsidRPr="00B44966" w:rsidP="00962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0C4183" w:rsidRPr="00B44966" w:rsidP="00962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A97" w:rsidRPr="00B44966" w:rsidP="00962C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Ставрополь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Pr="00B44966" w:rsid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B44966" w:rsidR="00875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4966" w:rsidR="00E71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4966" w:rsidR="007E3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4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44966" w:rsidR="00BA2D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4966" w:rsidR="00321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4255">
        <w:rPr>
          <w:rFonts w:ascii="Times New Roman" w:eastAsia="Times New Roman" w:hAnsi="Times New Roman" w:cs="Times New Roman"/>
          <w:sz w:val="26"/>
          <w:szCs w:val="26"/>
          <w:lang w:eastAsia="ru-RU"/>
        </w:rPr>
        <w:t>01 февраля</w:t>
      </w:r>
      <w:r w:rsidRPr="00B44966" w:rsidR="00E3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B425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3A3A97" w:rsidRPr="00B44966" w:rsidP="00962C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A97" w:rsidRPr="00B44966" w:rsidP="0096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Ленинского района г. Ставрополя </w:t>
      </w:r>
      <w:r w:rsidRPr="00B44966" w:rsidR="00D80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Золотарева А.Н., </w:t>
      </w:r>
    </w:p>
    <w:p w:rsidR="003A3A97" w:rsidRPr="00B44966" w:rsidP="0096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9B4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Мананкина </w:t>
      </w:r>
      <w:r w:rsidR="00AF7A1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44966" w:rsidR="004D6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F7A1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44966" w:rsidR="00476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3A3A97" w:rsidRPr="00B44966" w:rsidP="00962CD5">
      <w:pPr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 С Т А Н О В И Л:</w:t>
      </w:r>
    </w:p>
    <w:p w:rsidR="003A3A97" w:rsidRPr="00B44966" w:rsidP="00962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4183" w:rsidRPr="00B44966" w:rsidP="00962CD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Мананкин </w:t>
      </w:r>
      <w:r w:rsidR="00AF7A1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44966" w:rsidR="00FC15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44966" w:rsidR="00321DB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44966" w:rsidR="00BA5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управляя транспортным средством, в нарушение Правил дорожного движения выехал на полосу, предназначенную для встречного движения, за исключением случаев, предусмотренных ч. 3 ст. 12.15 Кодекса Российской Федерации об административных правонарушениях.</w:t>
      </w:r>
    </w:p>
    <w:p w:rsidR="000C4183" w:rsidRPr="00B44966" w:rsidP="0096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правонарушение совершено </w:t>
      </w:r>
      <w:r w:rsidR="009B4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Мананкиным </w:t>
      </w:r>
      <w:r w:rsidR="00AF7A1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B4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следующих обстоятельствах. </w:t>
      </w:r>
    </w:p>
    <w:p w:rsidR="00962CD5" w:rsidRPr="004D61DE" w:rsidP="0096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ноября</w:t>
      </w:r>
      <w:r w:rsidRPr="00B44966" w:rsidR="005D0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B44966" w:rsidR="007E3CC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44966" w:rsidR="00476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B44966" w:rsidR="003A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B44966" w:rsidR="003A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B44966" w:rsid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</w:t>
      </w:r>
      <w:r w:rsidRPr="00B44966" w:rsidR="00B675F6">
        <w:rPr>
          <w:rFonts w:ascii="Times New Roman" w:eastAsia="Times New Roman" w:hAnsi="Times New Roman" w:cs="Times New Roman"/>
          <w:sz w:val="26"/>
          <w:szCs w:val="26"/>
          <w:lang w:eastAsia="ru-RU"/>
        </w:rPr>
        <w:t>ут</w:t>
      </w:r>
      <w:r w:rsidRPr="00B44966" w:rsidR="00321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Pr="00B44966" w:rsidR="005D0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91км+400м автодороги</w:t>
      </w:r>
      <w:r w:rsidRPr="00B44966" w:rsidR="00886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4966" w:rsidR="00BE774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Краснодар-Ейск</w:t>
      </w:r>
      <w:r w:rsidRPr="00B44966" w:rsidR="00BE774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44966" w:rsidR="003E0CB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44966" w:rsidR="00886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4966" w:rsidR="005D0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Мананкин </w:t>
      </w:r>
      <w:r w:rsidR="00AF7A1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44966" w:rsidR="00FC15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44966" w:rsidR="005D0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Мерседес Бенц</w:t>
      </w:r>
      <w:r w:rsidRPr="00B44966" w:rsidR="009A0FBF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государствен</w:t>
      </w:r>
      <w:r w:rsidRPr="00B44966" w:rsidR="005D0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ный регистрационный знак </w:t>
      </w:r>
      <w:r w:rsidR="00AF7A1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B44966" w:rsidR="003E0CB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52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61DE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п.п. 1.3, 9.1.1 ПДД РФ совершил обгон попутно движущегося транспортного средства на участке дороги, имеющей две полосы, по одной в противоположных направлениях, разделенной разметкой 1.1 Приложения № 2 ПДД РФ.</w:t>
      </w:r>
    </w:p>
    <w:p w:rsidR="00B34504" w:rsidRPr="00B44966" w:rsidP="00962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4966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EE0CE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Мананкин</w:t>
      </w:r>
      <w:r w:rsidR="009B4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7A1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B4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44966">
        <w:rPr>
          <w:rFonts w:ascii="Times New Roman" w:hAnsi="Times New Roman" w:cs="Times New Roman"/>
          <w:sz w:val="26"/>
          <w:szCs w:val="26"/>
        </w:rPr>
        <w:t>не явился, о времени, дате и месте рассмотрения дела извещен своевременно и надлежащим образом, представил в суд заявление о рассмотрении дела в его отсутствие, в котором также указал</w:t>
      </w:r>
      <w:r w:rsidR="00B44966">
        <w:rPr>
          <w:rFonts w:ascii="Times New Roman" w:hAnsi="Times New Roman" w:cs="Times New Roman"/>
          <w:sz w:val="26"/>
          <w:szCs w:val="26"/>
        </w:rPr>
        <w:t xml:space="preserve"> о том</w:t>
      </w:r>
      <w:r w:rsidRPr="00B44966">
        <w:rPr>
          <w:rFonts w:ascii="Times New Roman" w:hAnsi="Times New Roman" w:cs="Times New Roman"/>
          <w:sz w:val="26"/>
          <w:szCs w:val="26"/>
        </w:rPr>
        <w:t xml:space="preserve">, что вину в совершении правонарушения признает, просит </w:t>
      </w:r>
      <w:r w:rsidRPr="00B44966" w:rsidR="00F82CC6">
        <w:rPr>
          <w:rFonts w:ascii="Times New Roman" w:hAnsi="Times New Roman" w:cs="Times New Roman"/>
          <w:sz w:val="26"/>
          <w:szCs w:val="26"/>
        </w:rPr>
        <w:t>назначить минимальное наказание.</w:t>
      </w:r>
    </w:p>
    <w:p w:rsidR="00B34504" w:rsidRPr="00B44966" w:rsidP="00962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4966">
        <w:rPr>
          <w:rFonts w:ascii="Times New Roman" w:hAnsi="Times New Roman" w:cs="Times New Roman"/>
          <w:sz w:val="26"/>
          <w:szCs w:val="26"/>
        </w:rPr>
        <w:t>В соответствии с п. 14 Постановления Пленума Верховного Суда РФ                        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B34504" w:rsidRPr="00B44966" w:rsidP="00962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4966">
        <w:rPr>
          <w:rFonts w:ascii="Times New Roman" w:hAnsi="Times New Roman" w:cs="Times New Roman"/>
          <w:sz w:val="26"/>
          <w:szCs w:val="26"/>
        </w:rPr>
        <w:t>Явка лица, в отношении которого ведется производство об административном правонарушении, не признана судом обязательной;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B34504" w:rsidRPr="00B44966" w:rsidP="00962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4966">
        <w:rPr>
          <w:rFonts w:ascii="Times New Roman" w:hAnsi="Times New Roman" w:cs="Times New Roman"/>
          <w:sz w:val="26"/>
          <w:szCs w:val="26"/>
        </w:rPr>
        <w:t xml:space="preserve">Ходатайство об отложении рассмотрения дела мировому судье от </w:t>
      </w:r>
      <w:r w:rsidR="0095210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9B4255">
        <w:rPr>
          <w:rFonts w:ascii="Times New Roman" w:hAnsi="Times New Roman" w:cs="Times New Roman"/>
          <w:sz w:val="26"/>
          <w:szCs w:val="26"/>
        </w:rPr>
        <w:t xml:space="preserve">Мананкина </w:t>
      </w:r>
      <w:r w:rsidR="00AF7A11">
        <w:rPr>
          <w:rFonts w:ascii="Times New Roman" w:hAnsi="Times New Roman" w:cs="Times New Roman"/>
          <w:sz w:val="26"/>
          <w:szCs w:val="26"/>
        </w:rPr>
        <w:t>***</w:t>
      </w:r>
      <w:r w:rsidR="009B4255">
        <w:rPr>
          <w:rFonts w:ascii="Times New Roman" w:hAnsi="Times New Roman" w:cs="Times New Roman"/>
          <w:sz w:val="26"/>
          <w:szCs w:val="26"/>
        </w:rPr>
        <w:t xml:space="preserve">. </w:t>
      </w:r>
      <w:r w:rsidRPr="00B44966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122D" w:rsidRPr="00B44966" w:rsidP="00962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4966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</w:t>
      </w:r>
      <w:r w:rsidR="0095210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B4255">
        <w:rPr>
          <w:rFonts w:ascii="Times New Roman" w:hAnsi="Times New Roman" w:cs="Times New Roman"/>
          <w:sz w:val="26"/>
          <w:szCs w:val="26"/>
        </w:rPr>
        <w:t xml:space="preserve">Мананкина </w:t>
      </w:r>
      <w:r w:rsidR="00AF7A11">
        <w:rPr>
          <w:rFonts w:ascii="Times New Roman" w:hAnsi="Times New Roman" w:cs="Times New Roman"/>
          <w:sz w:val="26"/>
          <w:szCs w:val="26"/>
        </w:rPr>
        <w:t>***</w:t>
      </w:r>
      <w:r w:rsidR="009B4255">
        <w:rPr>
          <w:rFonts w:ascii="Times New Roman" w:hAnsi="Times New Roman" w:cs="Times New Roman"/>
          <w:sz w:val="26"/>
          <w:szCs w:val="26"/>
        </w:rPr>
        <w:t xml:space="preserve">. </w:t>
      </w:r>
      <w:r w:rsidRPr="00B44966">
        <w:rPr>
          <w:rFonts w:ascii="Times New Roman" w:hAnsi="Times New Roman" w:cs="Times New Roman"/>
          <w:sz w:val="26"/>
          <w:szCs w:val="26"/>
        </w:rPr>
        <w:t xml:space="preserve"> мировой судья рассматривает в его отсутствие</w:t>
      </w:r>
      <w:r w:rsidRPr="00B44966" w:rsidR="0099493B">
        <w:rPr>
          <w:rFonts w:ascii="Times New Roman" w:hAnsi="Times New Roman" w:cs="Times New Roman"/>
          <w:sz w:val="26"/>
          <w:szCs w:val="26"/>
        </w:rPr>
        <w:t>.</w:t>
      </w:r>
    </w:p>
    <w:p w:rsidR="003A3A97" w:rsidRPr="00B44966" w:rsidP="00962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0C07AE" w:rsidRPr="00B44966" w:rsidP="00962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96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B44966">
          <w:rPr>
            <w:rFonts w:ascii="Times New Roman" w:hAnsi="Times New Roman" w:cs="Times New Roman"/>
            <w:sz w:val="26"/>
            <w:szCs w:val="26"/>
          </w:rPr>
          <w:t>частью 4 статьи 12.15</w:t>
        </w:r>
      </w:hyperlink>
      <w:r w:rsidRPr="00B44966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выезд в нарушение </w:t>
      </w:r>
      <w:hyperlink r:id="rId5" w:history="1">
        <w:r w:rsidRPr="00B44966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B44966">
        <w:rPr>
          <w:rFonts w:ascii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B44966">
          <w:rPr>
            <w:rFonts w:ascii="Times New Roman" w:hAnsi="Times New Roman" w:cs="Times New Roman"/>
            <w:sz w:val="26"/>
            <w:szCs w:val="26"/>
          </w:rPr>
          <w:t>частью 3 названной статьи</w:t>
        </w:r>
      </w:hyperlink>
      <w:r w:rsidRPr="00B44966">
        <w:rPr>
          <w:rFonts w:ascii="Times New Roman" w:hAnsi="Times New Roman" w:cs="Times New Roman"/>
          <w:sz w:val="26"/>
          <w:szCs w:val="26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D2460F" w:rsidRPr="00B44966" w:rsidP="00962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966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7" w:history="1">
        <w:r w:rsidRPr="00B44966">
          <w:rPr>
            <w:rFonts w:ascii="Times New Roman" w:hAnsi="Times New Roman" w:cs="Times New Roman"/>
            <w:sz w:val="26"/>
            <w:szCs w:val="26"/>
          </w:rPr>
          <w:t>пункту 1.3</w:t>
        </w:r>
      </w:hyperlink>
      <w:r w:rsidRPr="00B44966">
        <w:rPr>
          <w:rFonts w:ascii="Times New Roman" w:hAnsi="Times New Roman" w:cs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движения, Правила), участники дорожного движения обязаны знать и соблюдать относящиеся к ним требования </w:t>
      </w:r>
      <w:hyperlink r:id="rId5" w:history="1">
        <w:r w:rsidRPr="00B44966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B44966">
        <w:rPr>
          <w:rFonts w:ascii="Times New Roman" w:hAnsi="Times New Roman" w:cs="Times New Roman"/>
          <w:sz w:val="26"/>
          <w:szCs w:val="26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76C06" w:rsidRPr="00B44966" w:rsidP="00962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966">
        <w:rPr>
          <w:rFonts w:ascii="Times New Roman" w:hAnsi="Times New Roman" w:cs="Times New Roman"/>
          <w:sz w:val="26"/>
          <w:szCs w:val="26"/>
        </w:rPr>
        <w:t xml:space="preserve">В </w:t>
      </w:r>
      <w:r w:rsidRPr="00B44966" w:rsidR="000C07AE">
        <w:rPr>
          <w:rFonts w:ascii="Times New Roman" w:hAnsi="Times New Roman" w:cs="Times New Roman"/>
          <w:sz w:val="26"/>
          <w:szCs w:val="26"/>
        </w:rPr>
        <w:t>соответствии с</w:t>
      </w:r>
      <w:r w:rsidRPr="00B44966">
        <w:rPr>
          <w:rFonts w:ascii="Times New Roman" w:hAnsi="Times New Roman" w:cs="Times New Roman"/>
          <w:sz w:val="26"/>
          <w:szCs w:val="26"/>
        </w:rPr>
        <w:t xml:space="preserve"> п. 1.2 Правил дорожного движения Российской Федерации обгоном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C07AE" w:rsidRPr="00B44966" w:rsidP="00962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11.4.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D2460F" w:rsidRPr="00B44966" w:rsidP="00962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966">
        <w:rPr>
          <w:rFonts w:ascii="Times New Roman" w:hAnsi="Times New Roman" w:cs="Times New Roman"/>
          <w:sz w:val="26"/>
          <w:szCs w:val="26"/>
        </w:rPr>
        <w:t xml:space="preserve">В силу </w:t>
      </w:r>
      <w:hyperlink r:id="rId8" w:history="1">
        <w:r w:rsidRPr="00B44966" w:rsidR="000C07AE">
          <w:rPr>
            <w:rFonts w:ascii="Times New Roman" w:hAnsi="Times New Roman" w:cs="Times New Roman"/>
            <w:sz w:val="26"/>
            <w:szCs w:val="26"/>
          </w:rPr>
          <w:t>п.</w:t>
        </w:r>
        <w:r w:rsidRPr="00B44966">
          <w:rPr>
            <w:rFonts w:ascii="Times New Roman" w:hAnsi="Times New Roman" w:cs="Times New Roman"/>
            <w:sz w:val="26"/>
            <w:szCs w:val="26"/>
          </w:rPr>
          <w:t xml:space="preserve"> 15</w:t>
        </w:r>
      </w:hyperlink>
      <w:r w:rsidRPr="00B44966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5" w:history="1">
        <w:r w:rsidRPr="00B44966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B44966">
        <w:rPr>
          <w:rFonts w:ascii="Times New Roman" w:hAnsi="Times New Roman" w:cs="Times New Roman"/>
          <w:sz w:val="26"/>
          <w:szCs w:val="26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B44966">
          <w:rPr>
            <w:rFonts w:ascii="Times New Roman" w:hAnsi="Times New Roman" w:cs="Times New Roman"/>
            <w:sz w:val="26"/>
            <w:szCs w:val="26"/>
          </w:rPr>
          <w:t>пункт 1.2</w:t>
        </w:r>
      </w:hyperlink>
      <w:r w:rsidRPr="00B44966">
        <w:rPr>
          <w:rFonts w:ascii="Times New Roman" w:hAnsi="Times New Roman" w:cs="Times New Roman"/>
          <w:sz w:val="26"/>
          <w:szCs w:val="26"/>
        </w:rPr>
        <w:t xml:space="preserve"> Правил), которые квалифицируются по </w:t>
      </w:r>
      <w:hyperlink r:id="rId6" w:history="1">
        <w:r w:rsidRPr="00B44966">
          <w:rPr>
            <w:rFonts w:ascii="Times New Roman" w:hAnsi="Times New Roman" w:cs="Times New Roman"/>
            <w:sz w:val="26"/>
            <w:szCs w:val="26"/>
          </w:rPr>
          <w:t>части 3 данной статьи</w:t>
        </w:r>
      </w:hyperlink>
      <w:r w:rsidRPr="00B44966">
        <w:rPr>
          <w:rFonts w:ascii="Times New Roman" w:hAnsi="Times New Roman" w:cs="Times New Roman"/>
          <w:sz w:val="26"/>
          <w:szCs w:val="26"/>
        </w:rPr>
        <w:t xml:space="preserve">), подлежат квалификации по </w:t>
      </w:r>
      <w:hyperlink r:id="rId4" w:history="1">
        <w:r w:rsidRPr="00B44966">
          <w:rPr>
            <w:rFonts w:ascii="Times New Roman" w:hAnsi="Times New Roman" w:cs="Times New Roman"/>
            <w:sz w:val="26"/>
            <w:szCs w:val="26"/>
          </w:rPr>
          <w:t>части 4 статьи 12.15</w:t>
        </w:r>
      </w:hyperlink>
      <w:r w:rsidRPr="00B44966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D2460F" w:rsidRPr="00B44966" w:rsidP="0096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966">
        <w:rPr>
          <w:rFonts w:ascii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10" w:history="1">
        <w:r w:rsidRPr="00B44966">
          <w:rPr>
            <w:rFonts w:ascii="Times New Roman" w:hAnsi="Times New Roman" w:cs="Times New Roman"/>
            <w:sz w:val="26"/>
            <w:szCs w:val="26"/>
          </w:rPr>
          <w:t>ПДД</w:t>
        </w:r>
      </w:hyperlink>
      <w:r w:rsidRPr="00B44966">
        <w:rPr>
          <w:rFonts w:ascii="Times New Roman" w:hAnsi="Times New Roman" w:cs="Times New Roman"/>
          <w:sz w:val="26"/>
          <w:szCs w:val="26"/>
        </w:rPr>
        <w:t xml:space="preserve"> РФ установлены в следующих случаях: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1" w:history="1">
        <w:r w:rsidRPr="00B44966">
          <w:rPr>
            <w:rFonts w:ascii="Times New Roman" w:hAnsi="Times New Roman" w:cs="Times New Roman"/>
            <w:sz w:val="26"/>
            <w:szCs w:val="26"/>
          </w:rPr>
          <w:t>(пункт 9.1(1)</w:t>
        </w:r>
      </w:hyperlink>
      <w:r w:rsidRPr="00B44966">
        <w:rPr>
          <w:rFonts w:ascii="Times New Roman" w:hAnsi="Times New Roman" w:cs="Times New Roman"/>
          <w:sz w:val="26"/>
          <w:szCs w:val="26"/>
        </w:rPr>
        <w:t xml:space="preserve"> ПДД РФ); не допускается обгон движущегося впереди транспортного средства, производящего обгон или объезд препятствия либо движущегося впереди по той же полосе и подавшего сигнал поворота налево, а также следующего позади транспортного средства, начавшего </w:t>
      </w:r>
      <w:r w:rsidRPr="00B44966">
        <w:rPr>
          <w:rFonts w:ascii="Times New Roman" w:hAnsi="Times New Roman" w:cs="Times New Roman"/>
          <w:sz w:val="26"/>
          <w:szCs w:val="26"/>
        </w:rPr>
        <w:t>обгон; маневр обгона также запрещен, если по его завершении водитель не сможет, не создавая опасности для движения и помех обгоняемому транспортному средству, вернуться на ранее занимаемую полосу (</w:t>
      </w:r>
      <w:hyperlink r:id="rId12" w:history="1">
        <w:r w:rsidRPr="00B44966">
          <w:rPr>
            <w:rFonts w:ascii="Times New Roman" w:hAnsi="Times New Roman" w:cs="Times New Roman"/>
            <w:sz w:val="26"/>
            <w:szCs w:val="26"/>
          </w:rPr>
          <w:t>пункт 11.2</w:t>
        </w:r>
      </w:hyperlink>
      <w:r w:rsidRPr="00B44966">
        <w:rPr>
          <w:rFonts w:ascii="Times New Roman" w:hAnsi="Times New Roman" w:cs="Times New Roman"/>
          <w:sz w:val="26"/>
          <w:szCs w:val="26"/>
        </w:rPr>
        <w:t xml:space="preserve"> ПДД РФ);</w:t>
      </w:r>
    </w:p>
    <w:p w:rsidR="00476C06" w:rsidRPr="00B44966" w:rsidP="00962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966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13" w:history="1">
        <w:r w:rsidRPr="00B44966">
          <w:rPr>
            <w:rFonts w:ascii="Times New Roman" w:hAnsi="Times New Roman" w:cs="Times New Roman"/>
            <w:sz w:val="26"/>
            <w:szCs w:val="26"/>
          </w:rPr>
          <w:t>Приложению № 2</w:t>
        </w:r>
      </w:hyperlink>
      <w:r w:rsidRPr="00B44966">
        <w:rPr>
          <w:rFonts w:ascii="Times New Roman" w:hAnsi="Times New Roman" w:cs="Times New Roman"/>
          <w:sz w:val="26"/>
          <w:szCs w:val="26"/>
        </w:rPr>
        <w:t xml:space="preserve"> к Правилам дорожного движения Российской Федерации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дорожной разметки 1.1 пересекать запрещается.</w:t>
      </w:r>
    </w:p>
    <w:p w:rsidR="00B44966" w:rsidRPr="006133D9" w:rsidP="00962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3D9">
        <w:rPr>
          <w:rFonts w:ascii="Times New Roman" w:hAnsi="Times New Roman" w:cs="Times New Roman"/>
          <w:sz w:val="26"/>
          <w:szCs w:val="26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14" w:history="1">
        <w:r w:rsidRPr="006133D9">
          <w:rPr>
            <w:rFonts w:ascii="Times New Roman" w:hAnsi="Times New Roman" w:cs="Times New Roman"/>
            <w:sz w:val="26"/>
            <w:szCs w:val="26"/>
          </w:rPr>
          <w:t>ПДД</w:t>
        </w:r>
      </w:hyperlink>
      <w:r w:rsidRPr="006133D9">
        <w:rPr>
          <w:rFonts w:ascii="Times New Roman" w:hAnsi="Times New Roman" w:cs="Times New Roman"/>
          <w:sz w:val="26"/>
          <w:szCs w:val="26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5" w:history="1">
        <w:r w:rsidRPr="006133D9">
          <w:rPr>
            <w:rFonts w:ascii="Times New Roman" w:hAnsi="Times New Roman" w:cs="Times New Roman"/>
            <w:sz w:val="26"/>
            <w:szCs w:val="26"/>
          </w:rPr>
          <w:t>части 4 статьи 12.15</w:t>
        </w:r>
      </w:hyperlink>
      <w:r w:rsidRPr="006133D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3A3A97" w:rsidRPr="00B44966" w:rsidP="0096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CB0AC6">
        <w:rPr>
          <w:rFonts w:ascii="Times New Roman" w:hAnsi="Times New Roman" w:cs="Times New Roman"/>
          <w:sz w:val="26"/>
          <w:szCs w:val="26"/>
        </w:rPr>
        <w:t>Мананкиным</w:t>
      </w:r>
      <w:r w:rsidR="009B4255">
        <w:rPr>
          <w:rFonts w:ascii="Times New Roman" w:hAnsi="Times New Roman" w:cs="Times New Roman"/>
          <w:sz w:val="26"/>
          <w:szCs w:val="26"/>
        </w:rPr>
        <w:t xml:space="preserve"> </w:t>
      </w:r>
      <w:r w:rsidR="00AF7A11">
        <w:rPr>
          <w:rFonts w:ascii="Times New Roman" w:hAnsi="Times New Roman" w:cs="Times New Roman"/>
          <w:sz w:val="26"/>
          <w:szCs w:val="26"/>
        </w:rPr>
        <w:t>***</w:t>
      </w:r>
      <w:r w:rsidR="009B4255">
        <w:rPr>
          <w:rFonts w:ascii="Times New Roman" w:hAnsi="Times New Roman" w:cs="Times New Roman"/>
          <w:sz w:val="26"/>
          <w:szCs w:val="26"/>
        </w:rPr>
        <w:t xml:space="preserve">. </w:t>
      </w:r>
      <w:r w:rsidRPr="00B44966">
        <w:rPr>
          <w:rFonts w:ascii="Times New Roman" w:hAnsi="Times New Roman" w:cs="Times New Roman"/>
          <w:sz w:val="26"/>
          <w:szCs w:val="26"/>
        </w:rPr>
        <w:t>административного правонарушения,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ответственность за которое установлена ч. 4 ст. 12.15 Кодекса Российской Федерации об административных правонарушениях, подтверждается следующими собранными по данному делу доказательствами: </w:t>
      </w:r>
    </w:p>
    <w:p w:rsidR="003A3A97" w:rsidRPr="00B44966" w:rsidP="0096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об админист</w:t>
      </w:r>
      <w:r w:rsidRPr="00B44966" w:rsidR="00B77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ративном правонарушении </w:t>
      </w:r>
      <w:r w:rsidRPr="00B44966" w:rsidR="00DD74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B0AC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44966" w:rsidR="00DD7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0AC6">
        <w:rPr>
          <w:rFonts w:ascii="Times New Roman" w:eastAsia="Times New Roman" w:hAnsi="Times New Roman" w:cs="Times New Roman"/>
          <w:sz w:val="26"/>
          <w:szCs w:val="26"/>
          <w:lang w:eastAsia="ru-RU"/>
        </w:rPr>
        <w:t>АП</w:t>
      </w:r>
      <w:r w:rsidRPr="00B44966" w:rsidR="00B34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F7A1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44966" w:rsidR="00755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B0AC6">
        <w:rPr>
          <w:rFonts w:ascii="Times New Roman" w:eastAsia="Times New Roman" w:hAnsi="Times New Roman" w:cs="Times New Roman"/>
          <w:sz w:val="26"/>
          <w:szCs w:val="26"/>
          <w:lang w:eastAsia="ru-RU"/>
        </w:rPr>
        <w:t>29.11</w:t>
      </w:r>
      <w:r w:rsidRPr="00B44966" w:rsidR="008F1CE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B44966" w:rsidR="00F06DC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 об административном правонарушении составлен уполномоченным должностным лицом –</w:t>
      </w:r>
      <w:r w:rsidR="009E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4966" w:rsidR="00CA5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инспектором </w:t>
      </w:r>
      <w:r w:rsidRPr="00B44966" w:rsidR="009A0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ДПС </w:t>
      </w:r>
      <w:r w:rsidR="00CB0AC6">
        <w:rPr>
          <w:rFonts w:ascii="Times New Roman" w:eastAsia="Times New Roman" w:hAnsi="Times New Roman" w:cs="Times New Roman"/>
          <w:sz w:val="26"/>
          <w:szCs w:val="26"/>
          <w:lang w:eastAsia="ru-RU"/>
        </w:rPr>
        <w:t>ОВ ДПС ГИБДД ОМВД РФ по Брюховецкому району ст. л-т</w:t>
      </w:r>
      <w:r w:rsidR="00962CD5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CB0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полиции Чаплыга И.А.</w:t>
      </w:r>
      <w:r w:rsidRPr="00B44966" w:rsidR="00854A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44966" w:rsidR="00214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содержание и оформ</w:t>
      </w:r>
      <w:r w:rsidRPr="00B44966" w:rsidR="008F1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ление соответствует требованиям 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28.2 Кодекса Российской Федерации об административных правонарушениях, сведения, необходимые для правильного разрешения дела, в протоколе отражены;</w:t>
      </w:r>
    </w:p>
    <w:p w:rsidR="00F94E94" w:rsidRPr="00B44966" w:rsidP="0096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B5B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дислокацией дорожной разметки с нанесенной на ней схемой </w:t>
      </w:r>
      <w:r w:rsidR="00A8618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совершения административного правонарушения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A3A97" w:rsidRPr="00B44966" w:rsidP="00962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44966" w:rsidR="005917D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карточкой операции с ВУ</w:t>
      </w:r>
      <w:r w:rsidRPr="00B44966" w:rsidR="0067127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71273" w:rsidRPr="00B44966" w:rsidP="00962C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данными ФБД Адмпрактика.</w:t>
      </w:r>
    </w:p>
    <w:p w:rsidR="004852E7" w:rsidRPr="00B44966" w:rsidP="00962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мирового судьи отсутствуют основания сомневаться в достоверности             и допустимости вышеуказанных доказательств, в связи с чем, указанные                 доказательства являются основанием для установления наличия события административного правонарушения </w:t>
      </w:r>
      <w:r w:rsid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виновности в указанном правонарушении лица, привлекаемого к а</w:t>
      </w:r>
      <w:r w:rsidR="00962CD5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дминистративной ответственности.</w:t>
      </w:r>
    </w:p>
    <w:p w:rsidR="004852E7" w:rsidRPr="00B44966" w:rsidP="00962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представленных доказательств</w:t>
      </w:r>
      <w:r w:rsidR="00962CD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</w:t>
      </w:r>
      <w:r w:rsidR="009B4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Мананкина </w:t>
      </w:r>
      <w:r w:rsidR="00AF7A1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B4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квалифицирует по ч. 4 ст. 12.15 Кодекса Российской Федерации об админи-стративных правонарушениях, как выезд в нарушение Правил дорожного движения РФ на полосу, предназначенную для встречного движения.</w:t>
      </w:r>
    </w:p>
    <w:p w:rsidR="004852E7" w:rsidRPr="00B44966" w:rsidP="00962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</w:t>
      </w:r>
      <w:r w:rsidR="00ED357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Мананкину</w:t>
      </w:r>
      <w:r w:rsidR="009B4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7A1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B4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 и р</w:t>
      </w:r>
      <w:r w:rsidRPr="00B44966" w:rsidR="00387F9F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азмера административного наказа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 мировой судья учитывает характер и обстоятельства совершенного                     правонарушения, личность виновного.</w:t>
      </w:r>
    </w:p>
    <w:p w:rsidR="004852E7" w:rsidRPr="00B44966" w:rsidP="00962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или смягчающих административную                       ответственность </w:t>
      </w:r>
      <w:r w:rsidR="009B4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Мананкина </w:t>
      </w:r>
      <w:r w:rsidR="00AF7A1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B4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мировым судьей не установлено.</w:t>
      </w:r>
    </w:p>
    <w:p w:rsidR="004852E7" w:rsidRPr="00B44966" w:rsidP="00962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указанных обстоятельствах, мировой судья считает возможным               назначить </w:t>
      </w:r>
      <w:r w:rsidR="00ED357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Мананкину</w:t>
      </w:r>
      <w:r w:rsidR="009B4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7A1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B4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штрафа, в пределах санкции ч. 4 ст. 12.15 Кодекса Российской Феде</w:t>
      </w:r>
      <w:r w:rsidRPr="00B44966" w:rsidR="00BE77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 об административных право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нарушениях, не усматривая при этом оснований для назначения более стро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гого альтернативного наказания в виде лишения прав</w:t>
      </w:r>
      <w:r w:rsidRPr="00B44966" w:rsidR="00D466DD">
        <w:rPr>
          <w:rFonts w:ascii="Times New Roman" w:eastAsia="Times New Roman" w:hAnsi="Times New Roman" w:cs="Times New Roman"/>
          <w:sz w:val="26"/>
          <w:szCs w:val="26"/>
          <w:lang w:eastAsia="ru-RU"/>
        </w:rPr>
        <w:t>а управления транспортными сред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ствами.</w:t>
      </w:r>
    </w:p>
    <w:p w:rsidR="003A3A97" w:rsidRPr="00B44966" w:rsidP="00962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и руководствуясь ст.ст. 12.15 ч. 4, 29.9- 29.10 Кодекса Российской Федерации об административных правонарушениях, мировой судья</w:t>
      </w:r>
    </w:p>
    <w:p w:rsidR="003A3A97" w:rsidRPr="00B44966" w:rsidP="00962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3A3A97" w:rsidRPr="00B44966" w:rsidP="00962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A97" w:rsidRPr="00B44966" w:rsidP="0096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Мананкина </w:t>
      </w:r>
      <w:r w:rsidR="00AF7A1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44966" w:rsidR="00B74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наказание в виде административного штрафа в размере 5000 (пять тысяч) рублей. </w:t>
      </w:r>
    </w:p>
    <w:p w:rsidR="003A3A97" w:rsidRPr="00B44966" w:rsidP="0096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A3A97" w:rsidRPr="00B44966" w:rsidP="00962C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A3A97" w:rsidRPr="00B44966" w:rsidP="00962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 платежному агенту, осуществляющему деятельность в соответствии с законодательством о банках и банковской деятельности на реквизиты: наименование получателя платежа: </w:t>
      </w:r>
    </w:p>
    <w:p w:rsidR="00E517B7" w:rsidRPr="00B44966" w:rsidP="00962CD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УФК по Ставропольскому краю (Управление МВД России по городу Ставрополю, л/с 04211W09500), ИНН 2635130373, КПП 263501001, ОКТМО 07701000, номер счета получателя платежа                               № </w:t>
      </w:r>
      <w:r w:rsidRPr="00AA393A" w:rsidR="00AA393A">
        <w:rPr>
          <w:rFonts w:ascii="Times New Roman" w:eastAsia="Times New Roman" w:hAnsi="Times New Roman" w:cs="Times New Roman"/>
          <w:sz w:val="26"/>
          <w:szCs w:val="26"/>
          <w:lang w:eastAsia="ru-RU"/>
        </w:rPr>
        <w:t>03100643000000012100</w:t>
      </w:r>
      <w:r w:rsidR="00AA3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 Отделение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Ставрополь банка России/УФК по Ставропольскому краю г. Ставрополь, БИК 010702101, кор/счет</w:t>
      </w:r>
      <w:r w:rsidR="00AA3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393A" w:rsidR="00AA393A">
        <w:rPr>
          <w:rFonts w:ascii="Times New Roman" w:eastAsia="Times New Roman" w:hAnsi="Times New Roman" w:cs="Times New Roman"/>
          <w:sz w:val="26"/>
          <w:szCs w:val="26"/>
          <w:lang w:eastAsia="ru-RU"/>
        </w:rPr>
        <w:t>40102810345370000013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КБК 18811601123010001140, УИН 1881042</w:t>
      </w:r>
      <w:r w:rsidR="00ED357B">
        <w:rPr>
          <w:rFonts w:ascii="Times New Roman" w:eastAsia="Times New Roman" w:hAnsi="Times New Roman" w:cs="Times New Roman"/>
          <w:sz w:val="26"/>
          <w:szCs w:val="26"/>
          <w:lang w:eastAsia="ru-RU"/>
        </w:rPr>
        <w:t>3230310003106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44966" w:rsidR="00162EF5">
        <w:rPr>
          <w:rFonts w:ascii="Times New Roman" w:eastAsia="SimSun" w:hAnsi="Times New Roman" w:cs="Times New Roman"/>
          <w:sz w:val="26"/>
          <w:szCs w:val="26"/>
        </w:rPr>
        <w:t xml:space="preserve"> </w:t>
      </w:r>
    </w:p>
    <w:p w:rsidR="003A3A97" w:rsidRPr="00B44966" w:rsidP="00962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документа, свидетельствующего об уплате административного штрафа (квитанцию об уплате административного штрафа), лицу, привлеченному к административной ответственности, необходимо представить в канцелярию мирового судьи судебного</w:t>
      </w:r>
      <w:r w:rsidRPr="00B44966" w:rsidR="00662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№ 4 Ленинского района 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Ставрополя, по адресу:</w:t>
      </w:r>
      <w:r w:rsidRPr="00B44966" w:rsidR="00662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Ставрополь</w:t>
      </w:r>
      <w:r w:rsidRPr="00B44966" w:rsidR="00814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Ленина, дом 221, каб. № 316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A3A97" w:rsidRPr="00B44966" w:rsidP="0096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3A97" w:rsidRPr="00B44966" w:rsidP="0096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3A3A97" w:rsidRPr="00B44966" w:rsidP="00962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A97" w:rsidRPr="00B44966" w:rsidP="00962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180D" w:rsidRPr="00B44966" w:rsidP="00962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0460" w:rsidRPr="00B44966" w:rsidP="0096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              </w:t>
      </w:r>
      <w:r w:rsidRPr="00B44966" w:rsidR="00471B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B4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А.Н.Золотарева</w:t>
      </w:r>
    </w:p>
    <w:sectPr w:rsidSect="00501E99">
      <w:headerReference w:type="even" r:id="rId16"/>
      <w:headerReference w:type="default" r:id="rId17"/>
      <w:pgSz w:w="11906" w:h="16838"/>
      <w:pgMar w:top="568" w:right="851" w:bottom="993" w:left="1701" w:header="709" w:footer="6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B51" w:rsidP="003A3A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B5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B51" w:rsidRPr="00971FDF" w:rsidP="003A3A97">
    <w:pPr>
      <w:pStyle w:val="Header"/>
      <w:framePr w:wrap="around" w:vAnchor="text" w:hAnchor="margin" w:xAlign="center" w:y="1"/>
      <w:jc w:val="center"/>
      <w:rPr>
        <w:rStyle w:val="PageNumber"/>
        <w:rFonts w:ascii="Times New Roman" w:hAnsi="Times New Roman" w:cs="Times New Roman"/>
      </w:rPr>
    </w:pPr>
    <w:r w:rsidRPr="00971FDF">
      <w:rPr>
        <w:rStyle w:val="PageNumber"/>
        <w:rFonts w:ascii="Times New Roman" w:hAnsi="Times New Roman" w:cs="Times New Roman"/>
      </w:rPr>
      <w:fldChar w:fldCharType="begin"/>
    </w:r>
    <w:r w:rsidRPr="00971FDF">
      <w:rPr>
        <w:rStyle w:val="PageNumber"/>
        <w:rFonts w:ascii="Times New Roman" w:hAnsi="Times New Roman" w:cs="Times New Roman"/>
      </w:rPr>
      <w:instrText xml:space="preserve">PAGE  </w:instrText>
    </w:r>
    <w:r w:rsidRPr="00971FDF">
      <w:rPr>
        <w:rStyle w:val="PageNumber"/>
        <w:rFonts w:ascii="Times New Roman" w:hAnsi="Times New Roman" w:cs="Times New Roman"/>
      </w:rPr>
      <w:fldChar w:fldCharType="separate"/>
    </w:r>
    <w:r w:rsidR="00AF7A11">
      <w:rPr>
        <w:rStyle w:val="PageNumber"/>
        <w:rFonts w:ascii="Times New Roman" w:hAnsi="Times New Roman" w:cs="Times New Roman"/>
        <w:noProof/>
      </w:rPr>
      <w:t>3</w:t>
    </w:r>
    <w:r w:rsidRPr="00971FDF">
      <w:rPr>
        <w:rStyle w:val="PageNumber"/>
        <w:rFonts w:ascii="Times New Roman" w:hAnsi="Times New Roman" w:cs="Times New Roman"/>
      </w:rPr>
      <w:fldChar w:fldCharType="end"/>
    </w:r>
  </w:p>
  <w:p w:rsidR="00EB5B51" w:rsidP="003A3A97">
    <w:pPr>
      <w:pStyle w:val="Header"/>
      <w:framePr w:wrap="around" w:vAnchor="text" w:hAnchor="margin" w:xAlign="center" w:y="1"/>
      <w:rPr>
        <w:rStyle w:val="PageNumber"/>
      </w:rPr>
    </w:pPr>
  </w:p>
  <w:p w:rsidR="00EB5B51" w:rsidP="003A3A9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00"/>
    <w:rsid w:val="000231CC"/>
    <w:rsid w:val="00060460"/>
    <w:rsid w:val="000C07AE"/>
    <w:rsid w:val="000C4183"/>
    <w:rsid w:val="00162EF5"/>
    <w:rsid w:val="00173CAC"/>
    <w:rsid w:val="00197414"/>
    <w:rsid w:val="001A777E"/>
    <w:rsid w:val="001B42F3"/>
    <w:rsid w:val="001C22A2"/>
    <w:rsid w:val="001D195B"/>
    <w:rsid w:val="001D6B57"/>
    <w:rsid w:val="001F7669"/>
    <w:rsid w:val="00214D9C"/>
    <w:rsid w:val="00230D28"/>
    <w:rsid w:val="002949A8"/>
    <w:rsid w:val="002F009E"/>
    <w:rsid w:val="00311D11"/>
    <w:rsid w:val="00321DB0"/>
    <w:rsid w:val="00334B83"/>
    <w:rsid w:val="00363B32"/>
    <w:rsid w:val="00367957"/>
    <w:rsid w:val="00375615"/>
    <w:rsid w:val="00385250"/>
    <w:rsid w:val="0038773A"/>
    <w:rsid w:val="00387F9F"/>
    <w:rsid w:val="003A3A97"/>
    <w:rsid w:val="003E035D"/>
    <w:rsid w:val="003E0CB2"/>
    <w:rsid w:val="003F4D14"/>
    <w:rsid w:val="00445E5E"/>
    <w:rsid w:val="00471B7B"/>
    <w:rsid w:val="00476C06"/>
    <w:rsid w:val="004778CE"/>
    <w:rsid w:val="004852E7"/>
    <w:rsid w:val="00496D1B"/>
    <w:rsid w:val="004B1300"/>
    <w:rsid w:val="004B16D2"/>
    <w:rsid w:val="004C0408"/>
    <w:rsid w:val="004D61DE"/>
    <w:rsid w:val="004D6D48"/>
    <w:rsid w:val="00501E99"/>
    <w:rsid w:val="0054038E"/>
    <w:rsid w:val="00551734"/>
    <w:rsid w:val="0056122D"/>
    <w:rsid w:val="005917D4"/>
    <w:rsid w:val="005A5DEE"/>
    <w:rsid w:val="005C72B3"/>
    <w:rsid w:val="005D0FCF"/>
    <w:rsid w:val="005E0022"/>
    <w:rsid w:val="005E36F0"/>
    <w:rsid w:val="00601FF1"/>
    <w:rsid w:val="006133D9"/>
    <w:rsid w:val="00662D23"/>
    <w:rsid w:val="00671273"/>
    <w:rsid w:val="006E3AAE"/>
    <w:rsid w:val="006E5DA4"/>
    <w:rsid w:val="00743A19"/>
    <w:rsid w:val="00755DD2"/>
    <w:rsid w:val="007963E5"/>
    <w:rsid w:val="007A553E"/>
    <w:rsid w:val="007B2B77"/>
    <w:rsid w:val="007D1550"/>
    <w:rsid w:val="007E3CC0"/>
    <w:rsid w:val="007E6C09"/>
    <w:rsid w:val="007F30FA"/>
    <w:rsid w:val="00814173"/>
    <w:rsid w:val="00837AD1"/>
    <w:rsid w:val="00854A67"/>
    <w:rsid w:val="00872327"/>
    <w:rsid w:val="00875F70"/>
    <w:rsid w:val="008868D7"/>
    <w:rsid w:val="008F1CE2"/>
    <w:rsid w:val="0093191A"/>
    <w:rsid w:val="00952100"/>
    <w:rsid w:val="0095311D"/>
    <w:rsid w:val="009536EB"/>
    <w:rsid w:val="00962CD5"/>
    <w:rsid w:val="00971FDF"/>
    <w:rsid w:val="0099493B"/>
    <w:rsid w:val="009A0FBF"/>
    <w:rsid w:val="009B4255"/>
    <w:rsid w:val="009C3625"/>
    <w:rsid w:val="009D180D"/>
    <w:rsid w:val="009E3B7D"/>
    <w:rsid w:val="00A05ED5"/>
    <w:rsid w:val="00A80091"/>
    <w:rsid w:val="00A8618E"/>
    <w:rsid w:val="00AA393A"/>
    <w:rsid w:val="00AF7A11"/>
    <w:rsid w:val="00B0550C"/>
    <w:rsid w:val="00B34504"/>
    <w:rsid w:val="00B44966"/>
    <w:rsid w:val="00B675F6"/>
    <w:rsid w:val="00B741EA"/>
    <w:rsid w:val="00B74CE0"/>
    <w:rsid w:val="00B772BE"/>
    <w:rsid w:val="00B90C04"/>
    <w:rsid w:val="00BA2DD0"/>
    <w:rsid w:val="00BA586E"/>
    <w:rsid w:val="00BD2D66"/>
    <w:rsid w:val="00BE07B8"/>
    <w:rsid w:val="00BE7745"/>
    <w:rsid w:val="00C06780"/>
    <w:rsid w:val="00C13276"/>
    <w:rsid w:val="00C22A48"/>
    <w:rsid w:val="00C35A3E"/>
    <w:rsid w:val="00C476DC"/>
    <w:rsid w:val="00CA5A2D"/>
    <w:rsid w:val="00CB0AC6"/>
    <w:rsid w:val="00CE671E"/>
    <w:rsid w:val="00CE724F"/>
    <w:rsid w:val="00D120BC"/>
    <w:rsid w:val="00D2460F"/>
    <w:rsid w:val="00D43E70"/>
    <w:rsid w:val="00D466DD"/>
    <w:rsid w:val="00D80D2A"/>
    <w:rsid w:val="00DD74BD"/>
    <w:rsid w:val="00DF6555"/>
    <w:rsid w:val="00E30E8F"/>
    <w:rsid w:val="00E517B7"/>
    <w:rsid w:val="00E7107A"/>
    <w:rsid w:val="00E76C9B"/>
    <w:rsid w:val="00E80A48"/>
    <w:rsid w:val="00EB5B51"/>
    <w:rsid w:val="00ED357B"/>
    <w:rsid w:val="00EE0CE6"/>
    <w:rsid w:val="00F06DC0"/>
    <w:rsid w:val="00F43518"/>
    <w:rsid w:val="00F5571A"/>
    <w:rsid w:val="00F82CC6"/>
    <w:rsid w:val="00F90321"/>
    <w:rsid w:val="00F94E94"/>
    <w:rsid w:val="00FC1571"/>
    <w:rsid w:val="00FD6DA3"/>
    <w:rsid w:val="00FF38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0F7A5F-E527-4585-B914-27FA4C1C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A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A3A97"/>
  </w:style>
  <w:style w:type="character" w:styleId="PageNumber">
    <w:name w:val="page number"/>
    <w:basedOn w:val="DefaultParagraphFont"/>
    <w:rsid w:val="003A3A97"/>
  </w:style>
  <w:style w:type="paragraph" w:styleId="Footer">
    <w:name w:val="footer"/>
    <w:basedOn w:val="Normal"/>
    <w:link w:val="a0"/>
    <w:uiPriority w:val="99"/>
    <w:unhideWhenUsed/>
    <w:rsid w:val="0006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60460"/>
  </w:style>
  <w:style w:type="paragraph" w:styleId="BalloonText">
    <w:name w:val="Balloon Text"/>
    <w:basedOn w:val="Normal"/>
    <w:link w:val="a1"/>
    <w:uiPriority w:val="99"/>
    <w:semiHidden/>
    <w:unhideWhenUsed/>
    <w:rsid w:val="0038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5250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semiHidden/>
    <w:unhideWhenUsed/>
    <w:rsid w:val="000C418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C41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69DC62F64B41F319F8EEC82044E70DA94E038FFA6A15049140CCB0A6FCEF6B17273AE36CBEF7FFE951B3F381B57B0D34A5E099567727163m9q0H" TargetMode="External" /><Relationship Id="rId11" Type="http://schemas.openxmlformats.org/officeDocument/2006/relationships/hyperlink" Target="consultantplus://offline/ref=B69DC62F64B41F319F8EEC82044E70DA94E038FFA6A15049140CCB0A6FCEF6B17273AE34CCE874ABC1543E645F0BA3D34B5E0B9D78m7q9H" TargetMode="External" /><Relationship Id="rId12" Type="http://schemas.openxmlformats.org/officeDocument/2006/relationships/hyperlink" Target="consultantplus://offline/ref=B69DC62F64B41F319F8EEC82044E70DA94E038FFA6A15049140CCB0A6FCEF6B17273AE3ECAE42BAED4456669561CBDDB5D42099Cm7q0H" TargetMode="External" /><Relationship Id="rId13" Type="http://schemas.openxmlformats.org/officeDocument/2006/relationships/hyperlink" Target="consultantplus://offline/ref=1C51F7C8BF84B5F1EF715F8246ED45A64ED2CD3C0116BD346DD4F552796E08F6CE92CC3AB65B6EB1D7cBL" TargetMode="External" /><Relationship Id="rId14" Type="http://schemas.openxmlformats.org/officeDocument/2006/relationships/hyperlink" Target="consultantplus://offline/ref=E8A2E689F6CDAACC94D1B58A663F4E59448A2D54BC70E056BCA585224F2C39925382818DD1D852E7FD894101C34B715D50F504336D052832RAs6H" TargetMode="External" /><Relationship Id="rId15" Type="http://schemas.openxmlformats.org/officeDocument/2006/relationships/hyperlink" Target="consultantplus://offline/ref=E8A2E689F6CDAACC94D1B58A663F4E5944882F5FBF75E056BCA585224F2C39925382818ED3DD57EDACD351058A1E754359E31A397306R2s1H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3D6E5DB9667202195B786E9C511195C0ADABD91DDEFF90FC6E41E90883B28A549AFD6F16227C1069FDE7B76B12A824D7671E946AB2H2j3H" TargetMode="External" /><Relationship Id="rId5" Type="http://schemas.openxmlformats.org/officeDocument/2006/relationships/hyperlink" Target="consultantplus://offline/ref=7F3D6E5DB9667202195B786E9C511195C0AFA9D81DD7FF90FC6E41E90883B28A549AFD6C1427791A38A7F7B32245AC38DE7F009074B22375HFj7H" TargetMode="External" /><Relationship Id="rId6" Type="http://schemas.openxmlformats.org/officeDocument/2006/relationships/hyperlink" Target="consultantplus://offline/ref=7F3D6E5DB9667202195B786E9C511195C0ADABD91DDEFF90FC6E41E90883B28A549AFD6E1C217E1069FDE7B76B12A824D7671E946AB2H2j3H" TargetMode="External" /><Relationship Id="rId7" Type="http://schemas.openxmlformats.org/officeDocument/2006/relationships/hyperlink" Target="consultantplus://offline/ref=7F3D6E5DB9667202195B786E9C511195C0AFA9D81DD7FF90FC6E41E90883B28A549AFD6C1427791D39A7F7B32245AC38DE7F009074B22375HFj7H" TargetMode="External" /><Relationship Id="rId8" Type="http://schemas.openxmlformats.org/officeDocument/2006/relationships/hyperlink" Target="consultantplus://offline/ref=7F3D6E5DB9667202195B786E9C511195C0ACACD718D6FF90FC6E41E90883B28A549AFD6C1427791339A7F7B32245AC38DE7F009074B22375HFj7H" TargetMode="External" /><Relationship Id="rId9" Type="http://schemas.openxmlformats.org/officeDocument/2006/relationships/hyperlink" Target="consultantplus://offline/ref=7F3D6E5DB9667202195B786E9C511195C0AFA9D81DD7FF90FC6E41E90883B28A549AFD6C142779193DA7F7B32245AC38DE7F009074B22375HFj7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