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6B7" w:rsidRPr="0063314E" w:rsidP="00B216B7" w14:paraId="7D413D10" w14:textId="3B7F1BBE">
      <w:pPr>
        <w:tabs>
          <w:tab w:val="left" w:pos="7920"/>
        </w:tabs>
        <w:jc w:val="right"/>
        <w:rPr>
          <w:color w:val="auto"/>
          <w:sz w:val="22"/>
          <w:szCs w:val="22"/>
        </w:rPr>
      </w:pPr>
      <w:r w:rsidRPr="0063314E">
        <w:rPr>
          <w:color w:val="auto"/>
          <w:sz w:val="22"/>
          <w:szCs w:val="22"/>
        </w:rPr>
        <w:t>Дело №5-</w:t>
      </w:r>
      <w:r w:rsidRPr="0063314E" w:rsidR="00D653CE">
        <w:rPr>
          <w:color w:val="auto"/>
          <w:sz w:val="22"/>
          <w:szCs w:val="22"/>
        </w:rPr>
        <w:t>35</w:t>
      </w:r>
      <w:r w:rsidRPr="0063314E">
        <w:rPr>
          <w:color w:val="auto"/>
          <w:sz w:val="22"/>
          <w:szCs w:val="22"/>
        </w:rPr>
        <w:t>-21-480/2024</w:t>
      </w:r>
    </w:p>
    <w:p w:rsidR="00B216B7" w:rsidRPr="0063314E" w:rsidP="00B216B7" w14:paraId="4AD09250" w14:textId="2416987D">
      <w:pPr>
        <w:tabs>
          <w:tab w:val="left" w:pos="7920"/>
        </w:tabs>
        <w:jc w:val="right"/>
        <w:rPr>
          <w:b/>
          <w:color w:val="auto"/>
          <w:sz w:val="22"/>
          <w:szCs w:val="22"/>
        </w:rPr>
      </w:pPr>
      <w:r w:rsidRPr="0063314E">
        <w:rPr>
          <w:color w:val="auto"/>
          <w:sz w:val="22"/>
          <w:szCs w:val="22"/>
        </w:rPr>
        <w:t>УИД 26MS0067-01-2024-</w:t>
      </w:r>
      <w:r w:rsidRPr="0063314E" w:rsidR="006F52C9">
        <w:rPr>
          <w:color w:val="auto"/>
          <w:sz w:val="22"/>
          <w:szCs w:val="22"/>
        </w:rPr>
        <w:t>000</w:t>
      </w:r>
      <w:r w:rsidRPr="0063314E" w:rsidR="00D653CE">
        <w:rPr>
          <w:color w:val="auto"/>
          <w:sz w:val="22"/>
          <w:szCs w:val="22"/>
        </w:rPr>
        <w:t>114-26</w:t>
      </w:r>
    </w:p>
    <w:p w:rsidR="00B216B7" w:rsidRPr="0063314E" w:rsidP="00B216B7" w14:paraId="3E89D883" w14:textId="77777777">
      <w:pPr>
        <w:rPr>
          <w:b/>
          <w:color w:val="auto"/>
          <w:szCs w:val="24"/>
        </w:rPr>
      </w:pPr>
    </w:p>
    <w:p w:rsidR="00B216B7" w:rsidRPr="0063314E" w:rsidP="00B216B7" w14:paraId="4943DE13" w14:textId="77777777">
      <w:pPr>
        <w:jc w:val="center"/>
        <w:rPr>
          <w:b/>
          <w:color w:val="auto"/>
          <w:sz w:val="26"/>
          <w:szCs w:val="26"/>
        </w:rPr>
      </w:pPr>
      <w:r w:rsidRPr="0063314E">
        <w:rPr>
          <w:b/>
          <w:color w:val="auto"/>
          <w:sz w:val="26"/>
          <w:szCs w:val="26"/>
        </w:rPr>
        <w:t>П О С Т А Н О В Л Е Н И Е</w:t>
      </w:r>
    </w:p>
    <w:p w:rsidR="005D5E9F" w:rsidRPr="0063314E" w:rsidP="00B216B7" w14:paraId="3DB50BE7" w14:textId="0AD91D89">
      <w:pPr>
        <w:ind w:firstLine="709"/>
        <w:jc w:val="both"/>
        <w:rPr>
          <w:color w:val="auto"/>
          <w:sz w:val="25"/>
          <w:szCs w:val="25"/>
        </w:rPr>
      </w:pPr>
      <w:r w:rsidRPr="0063314E">
        <w:rPr>
          <w:color w:val="auto"/>
          <w:sz w:val="26"/>
          <w:szCs w:val="26"/>
        </w:rPr>
        <w:t xml:space="preserve">г. Ставрополь                                                                               </w:t>
      </w:r>
      <w:r w:rsidRPr="0063314E" w:rsidR="006F52C9">
        <w:rPr>
          <w:color w:val="auto"/>
          <w:sz w:val="26"/>
          <w:szCs w:val="26"/>
        </w:rPr>
        <w:t>20 февраля</w:t>
      </w:r>
      <w:r w:rsidRPr="0063314E">
        <w:rPr>
          <w:color w:val="auto"/>
          <w:sz w:val="26"/>
          <w:szCs w:val="26"/>
        </w:rPr>
        <w:t xml:space="preserve"> 2024 года</w:t>
      </w:r>
    </w:p>
    <w:p w:rsidR="005D5E9F" w:rsidRPr="0063314E" w:rsidP="00F13CDE" w14:paraId="6596696B" w14:textId="77777777">
      <w:pPr>
        <w:ind w:firstLine="709"/>
        <w:jc w:val="both"/>
        <w:rPr>
          <w:color w:val="auto"/>
          <w:sz w:val="25"/>
          <w:szCs w:val="25"/>
        </w:rPr>
      </w:pPr>
    </w:p>
    <w:p w:rsidR="008406B6" w:rsidRPr="0063314E" w:rsidP="00F13CDE" w14:paraId="5657192B" w14:textId="77777777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  <w:r w:rsidRPr="0063314E">
        <w:rPr>
          <w:color w:val="auto"/>
          <w:sz w:val="25"/>
          <w:szCs w:val="25"/>
        </w:rPr>
        <w:t>Мировой судья с</w:t>
      </w:r>
      <w:r w:rsidRPr="0063314E" w:rsidR="00F13CDE">
        <w:rPr>
          <w:color w:val="auto"/>
          <w:sz w:val="25"/>
          <w:szCs w:val="25"/>
        </w:rPr>
        <w:t xml:space="preserve">удебного участка №5 Ленинского </w:t>
      </w:r>
      <w:r w:rsidRPr="0063314E">
        <w:rPr>
          <w:color w:val="auto"/>
          <w:sz w:val="25"/>
          <w:szCs w:val="25"/>
        </w:rPr>
        <w:t xml:space="preserve">района г.Ставрополя </w:t>
      </w:r>
      <w:r w:rsidRPr="0063314E" w:rsidR="00F13CDE">
        <w:rPr>
          <w:color w:val="auto"/>
          <w:sz w:val="25"/>
          <w:szCs w:val="25"/>
        </w:rPr>
        <w:br/>
      </w:r>
      <w:r w:rsidRPr="0063314E">
        <w:rPr>
          <w:color w:val="auto"/>
          <w:sz w:val="25"/>
          <w:szCs w:val="25"/>
        </w:rPr>
        <w:t>Аргунова С.П.,</w:t>
      </w:r>
      <w:r w:rsidRPr="0063314E" w:rsidR="0001032E">
        <w:rPr>
          <w:color w:val="auto"/>
          <w:sz w:val="25"/>
          <w:szCs w:val="25"/>
        </w:rPr>
        <w:t xml:space="preserve"> </w:t>
      </w:r>
    </w:p>
    <w:p w:rsidR="005D5E9F" w:rsidRPr="0063314E" w:rsidP="00F13CDE" w14:paraId="666D64A7" w14:textId="3B15B486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  <w:r w:rsidRPr="0063314E">
        <w:rPr>
          <w:color w:val="auto"/>
          <w:sz w:val="25"/>
          <w:szCs w:val="25"/>
        </w:rPr>
        <w:t xml:space="preserve">рассмотрев в открытом судебном заседании </w:t>
      </w:r>
      <w:r w:rsidRPr="0063314E" w:rsidR="00B9263F">
        <w:rPr>
          <w:color w:val="auto"/>
          <w:sz w:val="25"/>
          <w:szCs w:val="25"/>
        </w:rPr>
        <w:t>в помещении судебного участка №</w:t>
      </w:r>
      <w:r w:rsidRPr="0063314E">
        <w:rPr>
          <w:color w:val="auto"/>
          <w:sz w:val="25"/>
          <w:szCs w:val="25"/>
        </w:rPr>
        <w:t xml:space="preserve">5 Ленинского района г.Ставрополя дело об административном правонарушении в отношении </w:t>
      </w:r>
      <w:r w:rsidRPr="0063314E" w:rsidR="006F52C9">
        <w:rPr>
          <w:b/>
          <w:color w:val="auto"/>
          <w:sz w:val="25"/>
          <w:szCs w:val="25"/>
        </w:rPr>
        <w:t xml:space="preserve">Лещенко </w:t>
      </w:r>
      <w:r w:rsidRPr="0063314E" w:rsidR="0063314E">
        <w:rPr>
          <w:b/>
          <w:color w:val="auto"/>
          <w:sz w:val="25"/>
          <w:szCs w:val="25"/>
        </w:rPr>
        <w:t>***</w:t>
      </w:r>
      <w:r w:rsidRPr="0063314E" w:rsidR="00FB1127">
        <w:rPr>
          <w:color w:val="auto"/>
          <w:sz w:val="25"/>
          <w:szCs w:val="25"/>
        </w:rPr>
        <w:t>,</w:t>
      </w:r>
    </w:p>
    <w:p w:rsidR="008406B6" w:rsidRPr="0063314E" w:rsidP="00F13CDE" w14:paraId="0DBB594D" w14:textId="77777777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  <w:r w:rsidRPr="0063314E">
        <w:rPr>
          <w:color w:val="auto"/>
          <w:sz w:val="25"/>
          <w:szCs w:val="25"/>
        </w:rPr>
        <w:t>в совершении административного правонарушения, предусмот</w:t>
      </w:r>
      <w:r w:rsidRPr="0063314E" w:rsidR="00FB1127">
        <w:rPr>
          <w:color w:val="auto"/>
          <w:sz w:val="25"/>
          <w:szCs w:val="25"/>
        </w:rPr>
        <w:t>ренного ч.</w:t>
      </w:r>
      <w:r w:rsidRPr="0063314E" w:rsidR="00014594">
        <w:rPr>
          <w:color w:val="auto"/>
          <w:sz w:val="25"/>
          <w:szCs w:val="25"/>
        </w:rPr>
        <w:t>1 ст.20.25 КоАП РФ.</w:t>
      </w:r>
    </w:p>
    <w:p w:rsidR="008406B6" w:rsidRPr="0063314E" w:rsidP="00F13CDE" w14:paraId="675D9166" w14:textId="77777777">
      <w:pPr>
        <w:ind w:firstLine="709"/>
        <w:jc w:val="center"/>
        <w:rPr>
          <w:b/>
          <w:color w:val="auto"/>
          <w:sz w:val="25"/>
          <w:szCs w:val="25"/>
        </w:rPr>
      </w:pPr>
      <w:r w:rsidRPr="0063314E">
        <w:rPr>
          <w:b/>
          <w:color w:val="auto"/>
          <w:sz w:val="25"/>
          <w:szCs w:val="25"/>
        </w:rPr>
        <w:t>У С Т А Н О В И Л:</w:t>
      </w:r>
    </w:p>
    <w:p w:rsidR="008406B6" w:rsidRPr="0063314E" w:rsidP="00F13CDE" w14:paraId="0B9FD943" w14:textId="77777777">
      <w:pPr>
        <w:ind w:firstLine="709"/>
        <w:jc w:val="both"/>
        <w:rPr>
          <w:color w:val="auto"/>
          <w:sz w:val="25"/>
          <w:szCs w:val="25"/>
        </w:rPr>
      </w:pPr>
    </w:p>
    <w:p w:rsidR="002C3E54" w:rsidRPr="0063314E" w:rsidP="00F13CDE" w14:paraId="0E5EA5B3" w14:textId="6417F8DC">
      <w:pPr>
        <w:ind w:firstLine="709"/>
        <w:jc w:val="both"/>
        <w:rPr>
          <w:color w:val="auto"/>
          <w:sz w:val="25"/>
          <w:szCs w:val="25"/>
        </w:rPr>
      </w:pPr>
      <w:r w:rsidRPr="0063314E">
        <w:rPr>
          <w:color w:val="auto"/>
          <w:sz w:val="25"/>
          <w:szCs w:val="25"/>
        </w:rPr>
        <w:t>Лещенко А.С</w:t>
      </w:r>
      <w:r w:rsidRPr="0063314E" w:rsidR="00B216B7">
        <w:rPr>
          <w:color w:val="auto"/>
          <w:sz w:val="25"/>
          <w:szCs w:val="25"/>
        </w:rPr>
        <w:t>.</w:t>
      </w:r>
      <w:r w:rsidRPr="0063314E" w:rsidR="00F277EE">
        <w:rPr>
          <w:color w:val="auto"/>
          <w:sz w:val="25"/>
          <w:szCs w:val="25"/>
        </w:rPr>
        <w:t xml:space="preserve"> </w:t>
      </w:r>
      <w:r w:rsidRPr="0063314E" w:rsidR="008406B6">
        <w:rPr>
          <w:color w:val="auto"/>
          <w:sz w:val="25"/>
          <w:szCs w:val="25"/>
        </w:rPr>
        <w:t xml:space="preserve">по адресу </w:t>
      </w:r>
      <w:r w:rsidRPr="0063314E" w:rsidR="00F8102C">
        <w:rPr>
          <w:color w:val="auto"/>
          <w:sz w:val="25"/>
          <w:szCs w:val="25"/>
        </w:rPr>
        <w:t xml:space="preserve">г.Ставрополь, </w:t>
      </w:r>
      <w:r w:rsidRPr="0063314E" w:rsidR="00FD1A7D">
        <w:rPr>
          <w:color w:val="auto"/>
          <w:sz w:val="25"/>
          <w:szCs w:val="25"/>
        </w:rPr>
        <w:t>ул.</w:t>
      </w:r>
      <w:r w:rsidRPr="0063314E" w:rsidR="0063314E">
        <w:rPr>
          <w:color w:val="auto"/>
          <w:sz w:val="25"/>
          <w:szCs w:val="25"/>
        </w:rPr>
        <w:t>***</w:t>
      </w:r>
      <w:r w:rsidRPr="0063314E" w:rsidR="008406B6">
        <w:rPr>
          <w:color w:val="auto"/>
          <w:sz w:val="25"/>
          <w:szCs w:val="25"/>
        </w:rPr>
        <w:t>, не оплатил</w:t>
      </w:r>
      <w:r w:rsidRPr="0063314E">
        <w:rPr>
          <w:color w:val="auto"/>
          <w:sz w:val="25"/>
          <w:szCs w:val="25"/>
        </w:rPr>
        <w:t>а</w:t>
      </w:r>
      <w:r w:rsidRPr="0063314E" w:rsidR="008406B6">
        <w:rPr>
          <w:color w:val="auto"/>
          <w:sz w:val="25"/>
          <w:szCs w:val="25"/>
        </w:rPr>
        <w:t xml:space="preserve"> административный штраф в размере </w:t>
      </w:r>
      <w:r w:rsidRPr="0063314E" w:rsidR="00B216B7">
        <w:rPr>
          <w:color w:val="auto"/>
          <w:sz w:val="25"/>
          <w:szCs w:val="25"/>
        </w:rPr>
        <w:t>500 рублей</w:t>
      </w:r>
      <w:r w:rsidRPr="0063314E" w:rsidR="008406B6">
        <w:rPr>
          <w:color w:val="auto"/>
          <w:sz w:val="25"/>
          <w:szCs w:val="25"/>
        </w:rPr>
        <w:t xml:space="preserve">, назначенный </w:t>
      </w:r>
      <w:r w:rsidRPr="0063314E">
        <w:rPr>
          <w:color w:val="auto"/>
          <w:sz w:val="25"/>
          <w:szCs w:val="25"/>
        </w:rPr>
        <w:t>ей</w:t>
      </w:r>
      <w:r w:rsidRPr="0063314E" w:rsidR="005D5E9F">
        <w:rPr>
          <w:color w:val="auto"/>
          <w:sz w:val="25"/>
          <w:szCs w:val="25"/>
        </w:rPr>
        <w:t xml:space="preserve"> постановлением </w:t>
      </w:r>
      <w:r w:rsidRPr="0063314E" w:rsidR="000C79B2">
        <w:rPr>
          <w:color w:val="auto"/>
          <w:sz w:val="25"/>
          <w:szCs w:val="25"/>
        </w:rPr>
        <w:br/>
      </w:r>
      <w:r w:rsidRPr="0063314E" w:rsidR="00072450">
        <w:rPr>
          <w:color w:val="auto"/>
          <w:sz w:val="25"/>
          <w:szCs w:val="25"/>
        </w:rPr>
        <w:t>№</w:t>
      </w:r>
      <w:r w:rsidRPr="0063314E" w:rsidR="00D653CE">
        <w:rPr>
          <w:color w:val="auto"/>
          <w:sz w:val="25"/>
          <w:szCs w:val="25"/>
        </w:rPr>
        <w:t>18810526230815046233</w:t>
      </w:r>
      <w:r w:rsidRPr="0063314E" w:rsidR="009B0C11">
        <w:rPr>
          <w:color w:val="auto"/>
          <w:sz w:val="25"/>
          <w:szCs w:val="25"/>
        </w:rPr>
        <w:t xml:space="preserve"> </w:t>
      </w:r>
      <w:r w:rsidRPr="0063314E" w:rsidR="008406B6">
        <w:rPr>
          <w:color w:val="auto"/>
          <w:sz w:val="25"/>
          <w:szCs w:val="25"/>
        </w:rPr>
        <w:t xml:space="preserve">от </w:t>
      </w:r>
      <w:r w:rsidRPr="0063314E" w:rsidR="00D653CE">
        <w:rPr>
          <w:color w:val="auto"/>
          <w:sz w:val="25"/>
          <w:szCs w:val="25"/>
        </w:rPr>
        <w:t>15.08.2023</w:t>
      </w:r>
      <w:r w:rsidRPr="0063314E" w:rsidR="006E7E36">
        <w:rPr>
          <w:color w:val="auto"/>
          <w:sz w:val="25"/>
          <w:szCs w:val="25"/>
        </w:rPr>
        <w:t xml:space="preserve"> </w:t>
      </w:r>
      <w:r w:rsidRPr="0063314E" w:rsidR="008406B6">
        <w:rPr>
          <w:color w:val="auto"/>
          <w:sz w:val="25"/>
          <w:szCs w:val="25"/>
        </w:rPr>
        <w:t>года по делу об административном правонарушении в отношении не</w:t>
      </w:r>
      <w:r w:rsidRPr="0063314E">
        <w:rPr>
          <w:color w:val="auto"/>
          <w:sz w:val="25"/>
          <w:szCs w:val="25"/>
        </w:rPr>
        <w:t>ё</w:t>
      </w:r>
      <w:r w:rsidRPr="0063314E" w:rsidR="008406B6">
        <w:rPr>
          <w:color w:val="auto"/>
          <w:sz w:val="25"/>
          <w:szCs w:val="25"/>
        </w:rPr>
        <w:t xml:space="preserve"> в установленный законом срок. Данное постановление вступило в законную силу </w:t>
      </w:r>
      <w:r w:rsidRPr="0063314E" w:rsidR="00D653CE">
        <w:rPr>
          <w:color w:val="auto"/>
          <w:sz w:val="25"/>
          <w:szCs w:val="25"/>
        </w:rPr>
        <w:t>17.09.2023</w:t>
      </w:r>
      <w:r w:rsidRPr="0063314E" w:rsidR="00B216B7">
        <w:rPr>
          <w:color w:val="auto"/>
          <w:sz w:val="25"/>
          <w:szCs w:val="25"/>
        </w:rPr>
        <w:t>г</w:t>
      </w:r>
      <w:r w:rsidRPr="0063314E" w:rsidR="008406B6">
        <w:rPr>
          <w:color w:val="auto"/>
          <w:sz w:val="25"/>
          <w:szCs w:val="25"/>
        </w:rPr>
        <w:t>. Ходатайств об отсрочке или рассрочке исполнения постановления не поступало.</w:t>
      </w:r>
    </w:p>
    <w:p w:rsidR="00B216B7" w:rsidRPr="0063314E" w:rsidP="00B216B7" w14:paraId="616AA4A8" w14:textId="40DA702F">
      <w:pPr>
        <w:ind w:right="-82" w:firstLine="720"/>
        <w:jc w:val="both"/>
        <w:rPr>
          <w:color w:val="auto"/>
          <w:sz w:val="26"/>
          <w:szCs w:val="26"/>
        </w:rPr>
      </w:pPr>
      <w:r w:rsidRPr="0063314E">
        <w:rPr>
          <w:color w:val="auto"/>
          <w:sz w:val="25"/>
          <w:szCs w:val="25"/>
        </w:rPr>
        <w:t xml:space="preserve">В судебное заседание </w:t>
      </w:r>
      <w:r w:rsidRPr="0063314E" w:rsidR="006F52C9">
        <w:rPr>
          <w:color w:val="auto"/>
          <w:sz w:val="25"/>
          <w:szCs w:val="25"/>
        </w:rPr>
        <w:t>Лещенко А.С</w:t>
      </w:r>
      <w:r w:rsidRPr="0063314E">
        <w:rPr>
          <w:color w:val="auto"/>
          <w:sz w:val="25"/>
          <w:szCs w:val="25"/>
        </w:rPr>
        <w:t>.</w:t>
      </w:r>
      <w:r w:rsidRPr="0063314E">
        <w:rPr>
          <w:color w:val="auto"/>
          <w:sz w:val="25"/>
          <w:szCs w:val="25"/>
        </w:rPr>
        <w:t xml:space="preserve"> </w:t>
      </w:r>
      <w:r w:rsidRPr="0063314E" w:rsidR="00875FE1">
        <w:rPr>
          <w:color w:val="auto"/>
          <w:sz w:val="25"/>
          <w:szCs w:val="25"/>
        </w:rPr>
        <w:t>не явил</w:t>
      </w:r>
      <w:r w:rsidRPr="0063314E" w:rsidR="006F52C9">
        <w:rPr>
          <w:color w:val="auto"/>
          <w:sz w:val="25"/>
          <w:szCs w:val="25"/>
        </w:rPr>
        <w:t>ась</w:t>
      </w:r>
      <w:r w:rsidRPr="0063314E" w:rsidR="00875FE1">
        <w:rPr>
          <w:color w:val="auto"/>
          <w:sz w:val="25"/>
          <w:szCs w:val="25"/>
        </w:rPr>
        <w:t>, извещал</w:t>
      </w:r>
      <w:r w:rsidRPr="0063314E" w:rsidR="006F52C9">
        <w:rPr>
          <w:color w:val="auto"/>
          <w:sz w:val="25"/>
          <w:szCs w:val="25"/>
        </w:rPr>
        <w:t>ась</w:t>
      </w:r>
      <w:r w:rsidRPr="0063314E" w:rsidR="00875FE1">
        <w:rPr>
          <w:color w:val="auto"/>
          <w:sz w:val="25"/>
          <w:szCs w:val="25"/>
        </w:rPr>
        <w:t xml:space="preserve"> своевременно о времени и месте рассмотрения дела по адресу, указанному в протоколе об административном правонарушении. Направленная </w:t>
      </w:r>
      <w:r w:rsidRPr="0063314E" w:rsidR="006F52C9">
        <w:rPr>
          <w:color w:val="auto"/>
          <w:sz w:val="25"/>
          <w:szCs w:val="25"/>
        </w:rPr>
        <w:t>Лещенко А.С</w:t>
      </w:r>
      <w:r w:rsidRPr="0063314E">
        <w:rPr>
          <w:color w:val="auto"/>
          <w:sz w:val="25"/>
          <w:szCs w:val="25"/>
        </w:rPr>
        <w:t>.</w:t>
      </w:r>
      <w:r w:rsidRPr="0063314E" w:rsidR="00875FE1">
        <w:rPr>
          <w:color w:val="auto"/>
          <w:sz w:val="25"/>
          <w:szCs w:val="25"/>
        </w:rPr>
        <w:t xml:space="preserve"> </w:t>
      </w:r>
      <w:r w:rsidRPr="0063314E">
        <w:rPr>
          <w:color w:val="auto"/>
          <w:sz w:val="26"/>
          <w:szCs w:val="26"/>
        </w:rPr>
        <w:t xml:space="preserve">заказная корреспонденция </w:t>
      </w:r>
      <w:r w:rsidRPr="0063314E" w:rsidR="006F52C9">
        <w:rPr>
          <w:color w:val="auto"/>
          <w:sz w:val="25"/>
          <w:szCs w:val="25"/>
        </w:rPr>
        <w:t>возвращена отправителю в связи с истечением сроков хранения</w:t>
      </w:r>
      <w:r w:rsidRPr="0063314E">
        <w:rPr>
          <w:color w:val="auto"/>
          <w:sz w:val="26"/>
          <w:szCs w:val="26"/>
        </w:rPr>
        <w:t>.</w:t>
      </w:r>
    </w:p>
    <w:p w:rsidR="00B216B7" w:rsidRPr="0063314E" w:rsidP="00B216B7" w14:paraId="30FB1AD3" w14:textId="42E3311E">
      <w:pPr>
        <w:ind w:right="-82" w:firstLine="720"/>
        <w:jc w:val="both"/>
        <w:rPr>
          <w:color w:val="auto"/>
          <w:sz w:val="26"/>
          <w:szCs w:val="26"/>
        </w:rPr>
      </w:pPr>
      <w:r w:rsidRPr="0063314E">
        <w:rPr>
          <w:color w:val="auto"/>
          <w:sz w:val="26"/>
          <w:szCs w:val="26"/>
        </w:rPr>
        <w:t xml:space="preserve">Кроме того, при попытке известить </w:t>
      </w:r>
      <w:r w:rsidRPr="0063314E" w:rsidR="006F52C9">
        <w:rPr>
          <w:color w:val="auto"/>
          <w:sz w:val="25"/>
          <w:szCs w:val="25"/>
        </w:rPr>
        <w:t>Лещенко А.С</w:t>
      </w:r>
      <w:r w:rsidRPr="0063314E">
        <w:rPr>
          <w:color w:val="auto"/>
          <w:sz w:val="25"/>
          <w:szCs w:val="25"/>
        </w:rPr>
        <w:t xml:space="preserve">. посредствам </w:t>
      </w:r>
      <w:r w:rsidRPr="0063314E">
        <w:rPr>
          <w:color w:val="auto"/>
          <w:sz w:val="26"/>
          <w:szCs w:val="26"/>
        </w:rPr>
        <w:t xml:space="preserve">СМС-извещения на указанный в протоколе об административном правонарушении номер, согласно статусу доставки в отчете об отправке СМС, сообщение </w:t>
      </w:r>
      <w:r w:rsidRPr="0063314E" w:rsidR="006F52C9">
        <w:rPr>
          <w:color w:val="auto"/>
          <w:sz w:val="25"/>
          <w:szCs w:val="25"/>
        </w:rPr>
        <w:t>Лещенко А.С</w:t>
      </w:r>
      <w:r w:rsidRPr="0063314E">
        <w:rPr>
          <w:color w:val="auto"/>
          <w:sz w:val="26"/>
          <w:szCs w:val="26"/>
        </w:rPr>
        <w:t>. не доставлено.</w:t>
      </w:r>
    </w:p>
    <w:p w:rsidR="00B216B7" w:rsidRPr="0063314E" w:rsidP="00B216B7" w14:paraId="533BA582" w14:textId="54304380">
      <w:pPr>
        <w:ind w:right="-82" w:firstLine="720"/>
        <w:jc w:val="both"/>
        <w:rPr>
          <w:color w:val="auto"/>
          <w:sz w:val="26"/>
          <w:szCs w:val="26"/>
        </w:rPr>
      </w:pPr>
      <w:r w:rsidRPr="0063314E">
        <w:rPr>
          <w:color w:val="auto"/>
          <w:sz w:val="26"/>
          <w:szCs w:val="26"/>
        </w:rPr>
        <w:t xml:space="preserve">Ходатайств об отложении рассмотрения дела мировому судье от </w:t>
      </w:r>
      <w:r w:rsidRPr="0063314E" w:rsidR="006F52C9">
        <w:rPr>
          <w:color w:val="auto"/>
          <w:sz w:val="25"/>
          <w:szCs w:val="25"/>
        </w:rPr>
        <w:t>Лещенко А.С</w:t>
      </w:r>
      <w:r w:rsidRPr="0063314E">
        <w:rPr>
          <w:color w:val="auto"/>
          <w:sz w:val="26"/>
          <w:szCs w:val="26"/>
        </w:rPr>
        <w:t>. не поступало</w:t>
      </w:r>
      <w:r w:rsidRPr="0063314E" w:rsidR="00180D62">
        <w:rPr>
          <w:color w:val="auto"/>
          <w:sz w:val="26"/>
          <w:szCs w:val="26"/>
        </w:rPr>
        <w:t>, сведений, подтверждающих уважительность причин неявки, не представлено</w:t>
      </w:r>
      <w:r w:rsidRPr="0063314E">
        <w:rPr>
          <w:color w:val="auto"/>
          <w:sz w:val="26"/>
          <w:szCs w:val="26"/>
        </w:rPr>
        <w:t>.</w:t>
      </w:r>
    </w:p>
    <w:p w:rsidR="00B216B7" w:rsidRPr="0063314E" w:rsidP="00B216B7" w14:paraId="32495C52" w14:textId="77777777">
      <w:pPr>
        <w:ind w:right="-82" w:firstLine="720"/>
        <w:jc w:val="both"/>
        <w:rPr>
          <w:color w:val="auto"/>
          <w:sz w:val="26"/>
          <w:szCs w:val="26"/>
        </w:rPr>
      </w:pPr>
      <w:r w:rsidRPr="0063314E">
        <w:rPr>
          <w:color w:val="auto"/>
          <w:sz w:val="26"/>
          <w:szCs w:val="26"/>
        </w:rPr>
        <w:t>В соответствии с п. 14 Постановления Пленума Верховного Суда РФ №52 от 27.12.2007 г., исходя из положений частей 2 и 3 ст.25.1 КоАП РФ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B216B7" w:rsidRPr="0063314E" w:rsidP="00B216B7" w14:paraId="43678570" w14:textId="77777777">
      <w:pPr>
        <w:ind w:right="-82" w:firstLine="720"/>
        <w:jc w:val="both"/>
        <w:rPr>
          <w:color w:val="auto"/>
          <w:sz w:val="26"/>
          <w:szCs w:val="26"/>
        </w:rPr>
      </w:pPr>
      <w:r w:rsidRPr="0063314E">
        <w:rPr>
          <w:color w:val="auto"/>
          <w:sz w:val="26"/>
          <w:szCs w:val="26"/>
        </w:rPr>
        <w:t xml:space="preserve">При отсутствии ходатайства об отложении судебного разбирательства, суд признает причину неявки, лица, в отношении которого ведется производство по делу, неуважительной, и считает возможным рассмотрение дела в её отсутствие, по имеющимся материалам. </w:t>
      </w:r>
    </w:p>
    <w:p w:rsidR="00905DBA" w:rsidRPr="0063314E" w:rsidP="00B216B7" w14:paraId="3E7338EB" w14:textId="5DB9E1FC">
      <w:pPr>
        <w:ind w:firstLine="709"/>
        <w:jc w:val="both"/>
        <w:rPr>
          <w:color w:val="auto"/>
          <w:sz w:val="25"/>
          <w:szCs w:val="25"/>
        </w:rPr>
      </w:pPr>
      <w:r w:rsidRPr="0063314E">
        <w:rPr>
          <w:color w:val="auto"/>
          <w:sz w:val="26"/>
          <w:szCs w:val="26"/>
        </w:rPr>
        <w:t xml:space="preserve">В соответствии с ч.2 ст.25.1 КоАП РФ, административное дело в отношении </w:t>
      </w:r>
      <w:r w:rsidRPr="0063314E" w:rsidR="006F52C9">
        <w:rPr>
          <w:color w:val="auto"/>
          <w:sz w:val="25"/>
          <w:szCs w:val="25"/>
        </w:rPr>
        <w:t>Лещенко А.С</w:t>
      </w:r>
      <w:r w:rsidRPr="0063314E">
        <w:rPr>
          <w:color w:val="auto"/>
          <w:sz w:val="26"/>
          <w:szCs w:val="26"/>
        </w:rPr>
        <w:t xml:space="preserve">. суд рассматривает в </w:t>
      </w:r>
      <w:r w:rsidRPr="0063314E" w:rsidR="006F52C9">
        <w:rPr>
          <w:color w:val="auto"/>
          <w:sz w:val="26"/>
          <w:szCs w:val="26"/>
        </w:rPr>
        <w:t>её</w:t>
      </w:r>
      <w:r w:rsidRPr="0063314E">
        <w:rPr>
          <w:color w:val="auto"/>
          <w:sz w:val="26"/>
          <w:szCs w:val="26"/>
        </w:rPr>
        <w:t xml:space="preserve"> отсутствие</w:t>
      </w:r>
      <w:r w:rsidRPr="0063314E" w:rsidR="00875FE1">
        <w:rPr>
          <w:color w:val="auto"/>
          <w:sz w:val="25"/>
          <w:szCs w:val="25"/>
        </w:rPr>
        <w:t>.</w:t>
      </w:r>
      <w:r w:rsidRPr="0063314E">
        <w:rPr>
          <w:color w:val="auto"/>
          <w:sz w:val="25"/>
          <w:szCs w:val="25"/>
        </w:rPr>
        <w:t xml:space="preserve"> </w:t>
      </w:r>
    </w:p>
    <w:p w:rsidR="00A0682E" w:rsidRPr="0063314E" w:rsidP="00F13CDE" w14:paraId="655B5594" w14:textId="6462863F">
      <w:pPr>
        <w:ind w:firstLine="709"/>
        <w:jc w:val="both"/>
        <w:rPr>
          <w:color w:val="auto"/>
          <w:sz w:val="25"/>
          <w:szCs w:val="25"/>
        </w:rPr>
      </w:pPr>
      <w:r w:rsidRPr="0063314E">
        <w:rPr>
          <w:color w:val="auto"/>
          <w:sz w:val="25"/>
          <w:szCs w:val="25"/>
        </w:rPr>
        <w:t xml:space="preserve">Мировой судья, исследовав в совокупности материалы дела об административном правонарушении, приходит к выводу о том, что виновность </w:t>
      </w:r>
      <w:r w:rsidRPr="0063314E" w:rsidR="006F52C9">
        <w:rPr>
          <w:color w:val="auto"/>
          <w:sz w:val="25"/>
          <w:szCs w:val="25"/>
        </w:rPr>
        <w:t>Лещенко А.С</w:t>
      </w:r>
      <w:r w:rsidRPr="0063314E" w:rsidR="00B216B7">
        <w:rPr>
          <w:color w:val="auto"/>
          <w:sz w:val="25"/>
          <w:szCs w:val="25"/>
        </w:rPr>
        <w:t>.</w:t>
      </w:r>
      <w:r w:rsidRPr="0063314E">
        <w:rPr>
          <w:color w:val="auto"/>
          <w:sz w:val="25"/>
          <w:szCs w:val="25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</w:p>
    <w:p w:rsidR="00025C6A" w:rsidRPr="0063314E" w:rsidP="00F13CDE" w14:paraId="7BEEF02B" w14:textId="4BAAFC38">
      <w:pPr>
        <w:tabs>
          <w:tab w:val="left" w:pos="567"/>
        </w:tabs>
        <w:autoSpaceDE w:val="0"/>
        <w:autoSpaceDN w:val="0"/>
        <w:adjustRightInd w:val="0"/>
        <w:spacing w:after="120"/>
        <w:ind w:firstLine="709"/>
        <w:jc w:val="both"/>
        <w:rPr>
          <w:color w:val="auto"/>
          <w:sz w:val="25"/>
          <w:szCs w:val="25"/>
        </w:rPr>
      </w:pPr>
      <w:r w:rsidRPr="0063314E">
        <w:rPr>
          <w:color w:val="auto"/>
          <w:sz w:val="25"/>
          <w:szCs w:val="25"/>
        </w:rPr>
        <w:t xml:space="preserve">Как усматривается из материалов дела в отношении </w:t>
      </w:r>
      <w:r w:rsidRPr="0063314E" w:rsidR="006F52C9">
        <w:rPr>
          <w:color w:val="auto"/>
          <w:sz w:val="25"/>
          <w:szCs w:val="25"/>
        </w:rPr>
        <w:t>Лещенко А.С</w:t>
      </w:r>
      <w:r w:rsidRPr="0063314E" w:rsidR="00B216B7">
        <w:rPr>
          <w:color w:val="auto"/>
          <w:sz w:val="25"/>
          <w:szCs w:val="25"/>
        </w:rPr>
        <w:t>.</w:t>
      </w:r>
      <w:r w:rsidRPr="0063314E" w:rsidR="003C5E8E">
        <w:rPr>
          <w:color w:val="auto"/>
          <w:sz w:val="25"/>
          <w:szCs w:val="25"/>
        </w:rPr>
        <w:t xml:space="preserve"> </w:t>
      </w:r>
      <w:r w:rsidRPr="0063314E" w:rsidR="0046430E">
        <w:rPr>
          <w:color w:val="auto"/>
          <w:sz w:val="25"/>
          <w:szCs w:val="25"/>
        </w:rPr>
        <w:br/>
      </w:r>
      <w:r w:rsidRPr="0063314E" w:rsidR="00D653CE">
        <w:rPr>
          <w:color w:val="auto"/>
          <w:sz w:val="25"/>
          <w:szCs w:val="25"/>
        </w:rPr>
        <w:t>15.08.2023</w:t>
      </w:r>
      <w:r w:rsidRPr="0063314E" w:rsidR="006E7E36">
        <w:rPr>
          <w:color w:val="auto"/>
          <w:sz w:val="25"/>
          <w:szCs w:val="25"/>
        </w:rPr>
        <w:t xml:space="preserve"> </w:t>
      </w:r>
      <w:r w:rsidRPr="0063314E">
        <w:rPr>
          <w:color w:val="auto"/>
          <w:sz w:val="25"/>
          <w:szCs w:val="25"/>
        </w:rPr>
        <w:t xml:space="preserve">года вынесено постановление по делу об административном правонарушении о наложении  административного штрафа в размере </w:t>
      </w:r>
      <w:r w:rsidRPr="0063314E" w:rsidR="00B216B7">
        <w:rPr>
          <w:color w:val="auto"/>
          <w:sz w:val="25"/>
          <w:szCs w:val="25"/>
        </w:rPr>
        <w:t>500 рублей</w:t>
      </w:r>
      <w:r w:rsidRPr="0063314E">
        <w:rPr>
          <w:color w:val="auto"/>
          <w:sz w:val="25"/>
          <w:szCs w:val="25"/>
        </w:rPr>
        <w:t xml:space="preserve">. Датой вступления в силу указанного </w:t>
      </w:r>
      <w:r w:rsidRPr="0063314E">
        <w:rPr>
          <w:color w:val="auto"/>
          <w:sz w:val="25"/>
          <w:szCs w:val="25"/>
        </w:rPr>
        <w:t>постановления  является</w:t>
      </w:r>
      <w:r w:rsidRPr="0063314E">
        <w:rPr>
          <w:color w:val="auto"/>
          <w:sz w:val="25"/>
          <w:szCs w:val="25"/>
        </w:rPr>
        <w:t xml:space="preserve"> </w:t>
      </w:r>
      <w:r w:rsidRPr="0063314E" w:rsidR="00D653CE">
        <w:rPr>
          <w:color w:val="auto"/>
          <w:sz w:val="25"/>
          <w:szCs w:val="25"/>
        </w:rPr>
        <w:t>17.09.2023</w:t>
      </w:r>
      <w:r w:rsidRPr="0063314E" w:rsidR="00B216B7">
        <w:rPr>
          <w:color w:val="auto"/>
          <w:sz w:val="25"/>
          <w:szCs w:val="25"/>
        </w:rPr>
        <w:t>г</w:t>
      </w:r>
      <w:r w:rsidRPr="0063314E" w:rsidR="00637712">
        <w:rPr>
          <w:color w:val="auto"/>
          <w:sz w:val="25"/>
          <w:szCs w:val="25"/>
        </w:rPr>
        <w:t xml:space="preserve"> </w:t>
      </w:r>
      <w:r w:rsidRPr="0063314E">
        <w:rPr>
          <w:color w:val="auto"/>
          <w:sz w:val="25"/>
          <w:szCs w:val="25"/>
        </w:rPr>
        <w:t>года.</w:t>
      </w:r>
    </w:p>
    <w:p w:rsidR="00025C6A" w:rsidRPr="0063314E" w:rsidP="00F13CDE" w14:paraId="1880A6EC" w14:textId="77777777">
      <w:pPr>
        <w:autoSpaceDE w:val="0"/>
        <w:autoSpaceDN w:val="0"/>
        <w:adjustRightInd w:val="0"/>
        <w:spacing w:after="120"/>
        <w:ind w:firstLine="709"/>
        <w:jc w:val="both"/>
        <w:rPr>
          <w:color w:val="auto"/>
          <w:sz w:val="25"/>
          <w:szCs w:val="25"/>
        </w:rPr>
      </w:pPr>
      <w:r w:rsidRPr="0063314E">
        <w:rPr>
          <w:color w:val="auto"/>
          <w:sz w:val="25"/>
          <w:szCs w:val="25"/>
        </w:rPr>
        <w:t>В соответствии с ч.1 ст.</w:t>
      </w:r>
      <w:r w:rsidRPr="0063314E">
        <w:rPr>
          <w:color w:val="auto"/>
          <w:sz w:val="25"/>
          <w:szCs w:val="25"/>
        </w:rPr>
        <w:t xml:space="preserve">32.2 КоАП РФ, административный штраф должен быть уплачен лицом, привлеченным к административной ответственности, не позднее </w:t>
      </w:r>
      <w:r w:rsidRPr="0063314E">
        <w:rPr>
          <w:color w:val="auto"/>
          <w:sz w:val="25"/>
          <w:szCs w:val="25"/>
        </w:rPr>
        <w:t xml:space="preserve"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63314E">
          <w:rPr>
            <w:color w:val="auto"/>
            <w:sz w:val="25"/>
            <w:szCs w:val="25"/>
          </w:rPr>
          <w:t>статьей 31.5</w:t>
        </w:r>
      </w:hyperlink>
      <w:r w:rsidRPr="0063314E">
        <w:rPr>
          <w:color w:val="auto"/>
          <w:sz w:val="25"/>
          <w:szCs w:val="25"/>
        </w:rPr>
        <w:t xml:space="preserve"> настоящего Кодекса.</w:t>
      </w:r>
    </w:p>
    <w:p w:rsidR="00025C6A" w:rsidRPr="0063314E" w:rsidP="00F13CDE" w14:paraId="1A90649C" w14:textId="786465DE">
      <w:pPr>
        <w:pStyle w:val="BodyTextIndent2"/>
        <w:spacing w:after="0" w:line="240" w:lineRule="auto"/>
        <w:ind w:left="0" w:firstLine="709"/>
        <w:jc w:val="both"/>
        <w:rPr>
          <w:sz w:val="25"/>
          <w:szCs w:val="25"/>
        </w:rPr>
      </w:pPr>
      <w:r w:rsidRPr="0063314E">
        <w:rPr>
          <w:sz w:val="25"/>
          <w:szCs w:val="25"/>
        </w:rPr>
        <w:t xml:space="preserve">Поскольку лицо, привлекаемое к административной ответственности, указанное постановление </w:t>
      </w:r>
      <w:r w:rsidRPr="0063314E" w:rsidR="00023877">
        <w:rPr>
          <w:sz w:val="25"/>
          <w:szCs w:val="25"/>
        </w:rPr>
        <w:t>не</w:t>
      </w:r>
      <w:r w:rsidRPr="0063314E">
        <w:rPr>
          <w:sz w:val="25"/>
          <w:szCs w:val="25"/>
        </w:rPr>
        <w:t xml:space="preserve"> обжаловал</w:t>
      </w:r>
      <w:r w:rsidRPr="0063314E" w:rsidR="00023877">
        <w:rPr>
          <w:sz w:val="25"/>
          <w:szCs w:val="25"/>
        </w:rPr>
        <w:t>о</w:t>
      </w:r>
      <w:r w:rsidRPr="0063314E">
        <w:rPr>
          <w:sz w:val="25"/>
          <w:szCs w:val="25"/>
        </w:rPr>
        <w:t>, ходатайств о рассрочке или отсрочке выплаты</w:t>
      </w:r>
      <w:r w:rsidRPr="0063314E" w:rsidR="00E55314">
        <w:rPr>
          <w:sz w:val="25"/>
          <w:szCs w:val="25"/>
        </w:rPr>
        <w:t xml:space="preserve"> установленного размера штрафа </w:t>
      </w:r>
      <w:r w:rsidRPr="0063314E">
        <w:rPr>
          <w:sz w:val="25"/>
          <w:szCs w:val="25"/>
        </w:rPr>
        <w:t>не подавал</w:t>
      </w:r>
      <w:r w:rsidRPr="0063314E" w:rsidR="00E55314">
        <w:rPr>
          <w:sz w:val="25"/>
          <w:szCs w:val="25"/>
        </w:rPr>
        <w:t>о</w:t>
      </w:r>
      <w:r w:rsidRPr="0063314E">
        <w:rPr>
          <w:sz w:val="25"/>
          <w:szCs w:val="25"/>
        </w:rPr>
        <w:t xml:space="preserve">, то постановление о наложении административного штрафа в отношении </w:t>
      </w:r>
      <w:r w:rsidRPr="0063314E" w:rsidR="006F52C9">
        <w:rPr>
          <w:sz w:val="25"/>
          <w:szCs w:val="25"/>
        </w:rPr>
        <w:t>Лещенко А.С</w:t>
      </w:r>
      <w:r w:rsidRPr="0063314E" w:rsidR="00B216B7">
        <w:rPr>
          <w:sz w:val="25"/>
          <w:szCs w:val="25"/>
        </w:rPr>
        <w:t>.</w:t>
      </w:r>
      <w:r w:rsidRPr="0063314E" w:rsidR="003C5E8E">
        <w:rPr>
          <w:sz w:val="25"/>
          <w:szCs w:val="25"/>
        </w:rPr>
        <w:t xml:space="preserve"> </w:t>
      </w:r>
      <w:r w:rsidRPr="0063314E">
        <w:rPr>
          <w:sz w:val="25"/>
          <w:szCs w:val="25"/>
        </w:rPr>
        <w:t xml:space="preserve">от </w:t>
      </w:r>
      <w:r w:rsidRPr="0063314E" w:rsidR="00D653CE">
        <w:rPr>
          <w:sz w:val="25"/>
          <w:szCs w:val="25"/>
        </w:rPr>
        <w:t>15.08.2023</w:t>
      </w:r>
      <w:r w:rsidRPr="0063314E" w:rsidR="00637712">
        <w:rPr>
          <w:sz w:val="25"/>
          <w:szCs w:val="25"/>
        </w:rPr>
        <w:t xml:space="preserve"> </w:t>
      </w:r>
      <w:r w:rsidRPr="0063314E">
        <w:rPr>
          <w:sz w:val="25"/>
          <w:szCs w:val="25"/>
        </w:rPr>
        <w:t xml:space="preserve">года, вступило в законную силу </w:t>
      </w:r>
      <w:r w:rsidRPr="0063314E" w:rsidR="00D653CE">
        <w:rPr>
          <w:sz w:val="25"/>
          <w:szCs w:val="25"/>
        </w:rPr>
        <w:t>17.09.2023</w:t>
      </w:r>
      <w:r w:rsidRPr="0063314E" w:rsidR="00B216B7">
        <w:rPr>
          <w:sz w:val="25"/>
          <w:szCs w:val="25"/>
        </w:rPr>
        <w:t>г</w:t>
      </w:r>
      <w:r w:rsidRPr="0063314E" w:rsidR="00637712">
        <w:rPr>
          <w:sz w:val="25"/>
          <w:szCs w:val="25"/>
        </w:rPr>
        <w:t xml:space="preserve"> </w:t>
      </w:r>
      <w:r w:rsidRPr="0063314E">
        <w:rPr>
          <w:sz w:val="25"/>
          <w:szCs w:val="25"/>
        </w:rPr>
        <w:t xml:space="preserve">года, в связи с чем шестидесятидневный срок уплаты штрафа истек </w:t>
      </w:r>
      <w:r w:rsidRPr="0063314E" w:rsidR="00D653CE">
        <w:rPr>
          <w:sz w:val="25"/>
          <w:szCs w:val="25"/>
        </w:rPr>
        <w:t>16.11.2023</w:t>
      </w:r>
      <w:r w:rsidRPr="0063314E">
        <w:rPr>
          <w:sz w:val="25"/>
          <w:szCs w:val="25"/>
        </w:rPr>
        <w:t xml:space="preserve"> года.</w:t>
      </w:r>
    </w:p>
    <w:p w:rsidR="00025C6A" w:rsidRPr="0063314E" w:rsidP="00F13CDE" w14:paraId="307062FB" w14:textId="770D15D5">
      <w:pPr>
        <w:pStyle w:val="BodyTextIndent2"/>
        <w:spacing w:after="0" w:line="240" w:lineRule="auto"/>
        <w:ind w:left="0" w:firstLine="709"/>
        <w:jc w:val="both"/>
        <w:rPr>
          <w:sz w:val="25"/>
          <w:szCs w:val="25"/>
        </w:rPr>
      </w:pPr>
      <w:r w:rsidRPr="0063314E">
        <w:rPr>
          <w:sz w:val="25"/>
          <w:szCs w:val="25"/>
        </w:rPr>
        <w:t xml:space="preserve">Виновность </w:t>
      </w:r>
      <w:r w:rsidRPr="0063314E" w:rsidR="006F52C9">
        <w:rPr>
          <w:sz w:val="25"/>
          <w:szCs w:val="25"/>
        </w:rPr>
        <w:t>Лещенко А.С</w:t>
      </w:r>
      <w:r w:rsidRPr="0063314E" w:rsidR="00B216B7">
        <w:rPr>
          <w:sz w:val="25"/>
          <w:szCs w:val="25"/>
        </w:rPr>
        <w:t>.</w:t>
      </w:r>
      <w:r w:rsidRPr="0063314E" w:rsidR="003F2FB0">
        <w:rPr>
          <w:sz w:val="25"/>
          <w:szCs w:val="25"/>
        </w:rPr>
        <w:t xml:space="preserve">  </w:t>
      </w:r>
      <w:r w:rsidRPr="0063314E">
        <w:rPr>
          <w:sz w:val="25"/>
          <w:szCs w:val="25"/>
        </w:rPr>
        <w:t>в неуплате административного штрафа в установленный законом срок подтверждается письменными доказательствами, имеющимися в материалах дела.</w:t>
      </w:r>
    </w:p>
    <w:p w:rsidR="00025C6A" w:rsidRPr="0063314E" w:rsidP="00F13CDE" w14:paraId="6291F466" w14:textId="59E5B907">
      <w:pPr>
        <w:pStyle w:val="BodyText"/>
        <w:ind w:firstLine="709"/>
        <w:rPr>
          <w:sz w:val="25"/>
          <w:szCs w:val="25"/>
        </w:rPr>
      </w:pPr>
      <w:r w:rsidRPr="0063314E">
        <w:rPr>
          <w:sz w:val="25"/>
          <w:szCs w:val="25"/>
        </w:rPr>
        <w:t xml:space="preserve">Протоколом об административном правонарушении </w:t>
      </w:r>
      <w:r w:rsidRPr="0063314E" w:rsidR="00B216B7">
        <w:rPr>
          <w:sz w:val="25"/>
          <w:szCs w:val="25"/>
        </w:rPr>
        <w:t>26ВК №</w:t>
      </w:r>
      <w:r w:rsidRPr="0063314E" w:rsidR="00D4502F">
        <w:rPr>
          <w:sz w:val="25"/>
          <w:szCs w:val="25"/>
        </w:rPr>
        <w:t>56567</w:t>
      </w:r>
      <w:r w:rsidRPr="0063314E" w:rsidR="00D653CE">
        <w:rPr>
          <w:sz w:val="25"/>
          <w:szCs w:val="25"/>
        </w:rPr>
        <w:t>7</w:t>
      </w:r>
      <w:r w:rsidRPr="0063314E" w:rsidR="00A950E9">
        <w:rPr>
          <w:sz w:val="25"/>
          <w:szCs w:val="25"/>
        </w:rPr>
        <w:t xml:space="preserve"> </w:t>
      </w:r>
      <w:r w:rsidRPr="0063314E" w:rsidR="000C79B2">
        <w:rPr>
          <w:sz w:val="25"/>
          <w:szCs w:val="25"/>
        </w:rPr>
        <w:t>о</w:t>
      </w:r>
      <w:r w:rsidRPr="0063314E">
        <w:rPr>
          <w:sz w:val="25"/>
          <w:szCs w:val="25"/>
        </w:rPr>
        <w:t xml:space="preserve">т </w:t>
      </w:r>
      <w:r w:rsidRPr="0063314E" w:rsidR="006F52C9">
        <w:rPr>
          <w:sz w:val="25"/>
          <w:szCs w:val="25"/>
        </w:rPr>
        <w:t>22.01.2024</w:t>
      </w:r>
      <w:r w:rsidRPr="0063314E" w:rsidR="00A97C74">
        <w:rPr>
          <w:sz w:val="25"/>
          <w:szCs w:val="25"/>
        </w:rPr>
        <w:t xml:space="preserve"> </w:t>
      </w:r>
      <w:r w:rsidRPr="0063314E">
        <w:rPr>
          <w:sz w:val="25"/>
          <w:szCs w:val="25"/>
        </w:rPr>
        <w:t xml:space="preserve">года, в котором отражено событие нарушения; копией постановления об административном правонарушении </w:t>
      </w:r>
      <w:r w:rsidRPr="0063314E" w:rsidR="00072450">
        <w:rPr>
          <w:sz w:val="25"/>
          <w:szCs w:val="25"/>
        </w:rPr>
        <w:t>№</w:t>
      </w:r>
      <w:r w:rsidRPr="0063314E" w:rsidR="00D653CE">
        <w:rPr>
          <w:sz w:val="25"/>
          <w:szCs w:val="25"/>
        </w:rPr>
        <w:t>18810526230815046233</w:t>
      </w:r>
      <w:r w:rsidRPr="0063314E" w:rsidR="003F2FB0">
        <w:rPr>
          <w:sz w:val="25"/>
          <w:szCs w:val="25"/>
        </w:rPr>
        <w:t xml:space="preserve"> от </w:t>
      </w:r>
      <w:r w:rsidRPr="0063314E" w:rsidR="00D653CE">
        <w:rPr>
          <w:sz w:val="25"/>
          <w:szCs w:val="25"/>
        </w:rPr>
        <w:t>15.08.2023</w:t>
      </w:r>
      <w:r w:rsidRPr="0063314E" w:rsidR="003F2FB0">
        <w:rPr>
          <w:sz w:val="25"/>
          <w:szCs w:val="25"/>
        </w:rPr>
        <w:t xml:space="preserve">  </w:t>
      </w:r>
      <w:r w:rsidRPr="0063314E" w:rsidR="006E7E36">
        <w:rPr>
          <w:sz w:val="25"/>
          <w:szCs w:val="25"/>
        </w:rPr>
        <w:t>года</w:t>
      </w:r>
      <w:r w:rsidRPr="0063314E" w:rsidR="006E7E36">
        <w:rPr>
          <w:sz w:val="25"/>
          <w:szCs w:val="25"/>
        </w:rPr>
        <w:t xml:space="preserve"> </w:t>
      </w:r>
      <w:r w:rsidRPr="0063314E">
        <w:rPr>
          <w:sz w:val="25"/>
          <w:szCs w:val="25"/>
        </w:rPr>
        <w:t xml:space="preserve">о наложении  административного штрафа в отношении </w:t>
      </w:r>
      <w:r w:rsidRPr="0063314E" w:rsidR="006F52C9">
        <w:rPr>
          <w:sz w:val="25"/>
          <w:szCs w:val="25"/>
        </w:rPr>
        <w:t>Лещенко А.С</w:t>
      </w:r>
      <w:r w:rsidRPr="0063314E" w:rsidR="00B216B7">
        <w:rPr>
          <w:sz w:val="25"/>
          <w:szCs w:val="25"/>
        </w:rPr>
        <w:t>.</w:t>
      </w:r>
      <w:r w:rsidRPr="0063314E" w:rsidR="0086209B">
        <w:rPr>
          <w:sz w:val="25"/>
          <w:szCs w:val="25"/>
        </w:rPr>
        <w:t xml:space="preserve"> </w:t>
      </w:r>
      <w:r w:rsidRPr="0063314E">
        <w:rPr>
          <w:sz w:val="25"/>
          <w:szCs w:val="25"/>
        </w:rPr>
        <w:t xml:space="preserve">в размере </w:t>
      </w:r>
      <w:r w:rsidRPr="0063314E" w:rsidR="00B216B7">
        <w:rPr>
          <w:sz w:val="25"/>
          <w:szCs w:val="25"/>
        </w:rPr>
        <w:t>500 рублей</w:t>
      </w:r>
      <w:r w:rsidRPr="0063314E">
        <w:rPr>
          <w:sz w:val="25"/>
          <w:szCs w:val="25"/>
        </w:rPr>
        <w:t>.</w:t>
      </w:r>
    </w:p>
    <w:p w:rsidR="00025C6A" w:rsidRPr="0063314E" w:rsidP="00F13CDE" w14:paraId="1459D642" w14:textId="002B2B19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  <w:r w:rsidRPr="0063314E">
        <w:rPr>
          <w:color w:val="auto"/>
          <w:sz w:val="25"/>
          <w:szCs w:val="25"/>
        </w:rPr>
        <w:t xml:space="preserve">Таким образом, мировой судья квалифицирует действия </w:t>
      </w:r>
      <w:r w:rsidRPr="0063314E" w:rsidR="006F52C9">
        <w:rPr>
          <w:color w:val="auto"/>
          <w:sz w:val="25"/>
          <w:szCs w:val="25"/>
        </w:rPr>
        <w:t>Лещенко А.С</w:t>
      </w:r>
      <w:r w:rsidRPr="0063314E" w:rsidR="00B216B7">
        <w:rPr>
          <w:color w:val="auto"/>
          <w:sz w:val="25"/>
          <w:szCs w:val="25"/>
        </w:rPr>
        <w:t>.</w:t>
      </w:r>
      <w:r w:rsidRPr="0063314E" w:rsidR="003F2FB0">
        <w:rPr>
          <w:color w:val="auto"/>
          <w:sz w:val="25"/>
          <w:szCs w:val="25"/>
        </w:rPr>
        <w:t xml:space="preserve"> </w:t>
      </w:r>
      <w:r w:rsidRPr="0063314E" w:rsidR="00875FE1">
        <w:rPr>
          <w:color w:val="auto"/>
          <w:sz w:val="25"/>
          <w:szCs w:val="25"/>
        </w:rPr>
        <w:br/>
      </w:r>
      <w:r w:rsidRPr="0063314E" w:rsidR="00997DFC">
        <w:rPr>
          <w:color w:val="auto"/>
          <w:sz w:val="25"/>
          <w:szCs w:val="25"/>
        </w:rPr>
        <w:t>по ч.1 ст.20.25</w:t>
      </w:r>
      <w:r w:rsidRPr="0063314E">
        <w:rPr>
          <w:color w:val="auto"/>
          <w:sz w:val="25"/>
          <w:szCs w:val="25"/>
        </w:rPr>
        <w:t xml:space="preserve"> КоАП РФ – неуплата административного штрафа в срок, предусмотренный КоАП РФ. </w:t>
      </w:r>
    </w:p>
    <w:p w:rsidR="00025C6A" w:rsidRPr="0063314E" w:rsidP="00F13CDE" w14:paraId="557D565A" w14:textId="6FC539E9">
      <w:pPr>
        <w:pStyle w:val="BodyTextIndent2"/>
        <w:spacing w:after="0" w:line="240" w:lineRule="auto"/>
        <w:ind w:left="0" w:firstLine="709"/>
        <w:jc w:val="both"/>
        <w:rPr>
          <w:sz w:val="25"/>
          <w:szCs w:val="25"/>
        </w:rPr>
      </w:pPr>
      <w:r w:rsidRPr="0063314E">
        <w:rPr>
          <w:sz w:val="25"/>
          <w:szCs w:val="25"/>
        </w:rPr>
        <w:t>При назначении наказания суд учитывает характер и обстоятельства совершения правонарушения, личность правонарушителя</w:t>
      </w:r>
      <w:r w:rsidRPr="0063314E" w:rsidR="00AD1032">
        <w:rPr>
          <w:sz w:val="25"/>
          <w:szCs w:val="25"/>
        </w:rPr>
        <w:t xml:space="preserve">, </w:t>
      </w:r>
      <w:r w:rsidRPr="0063314E" w:rsidR="006F52C9">
        <w:rPr>
          <w:sz w:val="25"/>
          <w:szCs w:val="25"/>
        </w:rPr>
        <w:t>её</w:t>
      </w:r>
      <w:r w:rsidRPr="0063314E" w:rsidR="00AD1032">
        <w:rPr>
          <w:sz w:val="25"/>
          <w:szCs w:val="25"/>
        </w:rPr>
        <w:t xml:space="preserve"> </w:t>
      </w:r>
      <w:r w:rsidRPr="0063314E" w:rsidR="00DE4FBC">
        <w:rPr>
          <w:sz w:val="25"/>
          <w:szCs w:val="25"/>
        </w:rPr>
        <w:t xml:space="preserve">семейное </w:t>
      </w:r>
      <w:r w:rsidRPr="0063314E" w:rsidR="00DE4FBC">
        <w:rPr>
          <w:sz w:val="25"/>
          <w:szCs w:val="25"/>
        </w:rPr>
        <w:t xml:space="preserve">и </w:t>
      </w:r>
      <w:r w:rsidRPr="0063314E" w:rsidR="00AD1032">
        <w:rPr>
          <w:sz w:val="25"/>
          <w:szCs w:val="25"/>
        </w:rPr>
        <w:t xml:space="preserve"> имущественное</w:t>
      </w:r>
      <w:r w:rsidRPr="0063314E" w:rsidR="00AD1032">
        <w:rPr>
          <w:sz w:val="25"/>
          <w:szCs w:val="25"/>
        </w:rPr>
        <w:t xml:space="preserve">  </w:t>
      </w:r>
      <w:r w:rsidRPr="0063314E" w:rsidR="00DE4FBC">
        <w:rPr>
          <w:sz w:val="25"/>
          <w:szCs w:val="25"/>
        </w:rPr>
        <w:t>положени</w:t>
      </w:r>
      <w:r w:rsidRPr="0063314E" w:rsidR="00AD1032">
        <w:rPr>
          <w:sz w:val="25"/>
          <w:szCs w:val="25"/>
        </w:rPr>
        <w:t>е</w:t>
      </w:r>
      <w:r w:rsidRPr="0063314E">
        <w:rPr>
          <w:sz w:val="25"/>
          <w:szCs w:val="25"/>
        </w:rPr>
        <w:t>.</w:t>
      </w:r>
    </w:p>
    <w:p w:rsidR="00180D62" w:rsidRPr="0063314E" w:rsidP="00180D62" w14:paraId="7B211B69" w14:textId="0148414C">
      <w:pPr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63314E">
        <w:rPr>
          <w:color w:val="auto"/>
          <w:sz w:val="26"/>
          <w:szCs w:val="26"/>
        </w:rPr>
        <w:t xml:space="preserve">С соответствии с </w:t>
      </w:r>
      <w:hyperlink r:id="rId6" w:history="1">
        <w:r w:rsidRPr="0063314E">
          <w:rPr>
            <w:color w:val="auto"/>
            <w:sz w:val="26"/>
            <w:szCs w:val="26"/>
          </w:rPr>
          <w:t>частью 1 статьи 4.5</w:t>
        </w:r>
      </w:hyperlink>
      <w:r w:rsidRPr="0063314E">
        <w:rPr>
          <w:color w:val="auto"/>
          <w:sz w:val="26"/>
          <w:szCs w:val="26"/>
        </w:rPr>
        <w:t xml:space="preserve"> КоАП РФ с</w:t>
      </w:r>
      <w:r w:rsidRPr="0063314E">
        <w:rPr>
          <w:color w:val="auto"/>
          <w:sz w:val="26"/>
          <w:szCs w:val="26"/>
        </w:rPr>
        <w:t>рок давности привлечения Лещенко А.С.  к административной ответственности составляет 1 год</w:t>
      </w:r>
      <w:r w:rsidRPr="0063314E">
        <w:rPr>
          <w:color w:val="auto"/>
          <w:sz w:val="26"/>
          <w:szCs w:val="26"/>
        </w:rPr>
        <w:t>.</w:t>
      </w:r>
    </w:p>
    <w:p w:rsidR="00025C6A" w:rsidRPr="0063314E" w:rsidP="00F13CDE" w14:paraId="44669343" w14:textId="77777777">
      <w:pPr>
        <w:autoSpaceDE w:val="0"/>
        <w:autoSpaceDN w:val="0"/>
        <w:adjustRightInd w:val="0"/>
        <w:ind w:firstLine="709"/>
        <w:jc w:val="both"/>
        <w:rPr>
          <w:color w:val="auto"/>
          <w:sz w:val="25"/>
          <w:szCs w:val="25"/>
        </w:rPr>
      </w:pPr>
      <w:r w:rsidRPr="0063314E">
        <w:rPr>
          <w:color w:val="auto"/>
          <w:sz w:val="25"/>
          <w:szCs w:val="25"/>
        </w:rPr>
        <w:t>Санкция</w:t>
      </w:r>
      <w:hyperlink r:id="rId7" w:history="1">
        <w:r w:rsidRPr="0063314E" w:rsidR="00997DFC">
          <w:rPr>
            <w:color w:val="auto"/>
            <w:sz w:val="25"/>
            <w:szCs w:val="25"/>
          </w:rPr>
          <w:t xml:space="preserve"> ч.1 ст.</w:t>
        </w:r>
        <w:r w:rsidRPr="0063314E">
          <w:rPr>
            <w:color w:val="auto"/>
            <w:sz w:val="25"/>
            <w:szCs w:val="25"/>
          </w:rPr>
          <w:t>20.25</w:t>
        </w:r>
      </w:hyperlink>
      <w:r w:rsidRPr="0063314E">
        <w:rPr>
          <w:color w:val="auto"/>
          <w:sz w:val="25"/>
          <w:szCs w:val="25"/>
        </w:rPr>
        <w:t xml:space="preserve"> КоАП РФ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25C6A" w:rsidRPr="0063314E" w:rsidP="00F13CDE" w14:paraId="2E2C3FA4" w14:textId="0E5B896F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  <w:r w:rsidRPr="0063314E">
        <w:rPr>
          <w:color w:val="auto"/>
          <w:sz w:val="25"/>
          <w:szCs w:val="25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суд считает возможным </w:t>
      </w:r>
      <w:r w:rsidRPr="0063314E" w:rsidR="009135FF">
        <w:rPr>
          <w:color w:val="auto"/>
          <w:sz w:val="25"/>
          <w:szCs w:val="25"/>
        </w:rPr>
        <w:t xml:space="preserve">назначить </w:t>
      </w:r>
      <w:r w:rsidRPr="0063314E" w:rsidR="006F52C9">
        <w:rPr>
          <w:color w:val="auto"/>
          <w:sz w:val="25"/>
          <w:szCs w:val="25"/>
        </w:rPr>
        <w:t>Лещенко А.С</w:t>
      </w:r>
      <w:r w:rsidRPr="0063314E" w:rsidR="00B216B7">
        <w:rPr>
          <w:color w:val="auto"/>
          <w:sz w:val="25"/>
          <w:szCs w:val="25"/>
        </w:rPr>
        <w:t>.</w:t>
      </w:r>
      <w:r w:rsidRPr="0063314E" w:rsidR="003F2FB0">
        <w:rPr>
          <w:color w:val="auto"/>
          <w:sz w:val="25"/>
          <w:szCs w:val="25"/>
        </w:rPr>
        <w:t xml:space="preserve"> </w:t>
      </w:r>
      <w:r w:rsidRPr="0063314E">
        <w:rPr>
          <w:color w:val="auto"/>
          <w:sz w:val="25"/>
          <w:szCs w:val="25"/>
        </w:rPr>
        <w:t>наказание в виде штрафа, установив его размер, в двукратном размере суммы неуплаченного административного штрафа, в пределах санкции ч.1 ст.20.</w:t>
      </w:r>
      <w:r w:rsidRPr="0063314E" w:rsidR="00C574EE">
        <w:rPr>
          <w:color w:val="auto"/>
          <w:sz w:val="25"/>
          <w:szCs w:val="25"/>
        </w:rPr>
        <w:t xml:space="preserve">25 </w:t>
      </w:r>
      <w:r w:rsidRPr="0063314E">
        <w:rPr>
          <w:color w:val="auto"/>
          <w:sz w:val="25"/>
          <w:szCs w:val="25"/>
        </w:rPr>
        <w:t>КоАП РФ.</w:t>
      </w:r>
    </w:p>
    <w:p w:rsidR="00025C6A" w:rsidRPr="0063314E" w:rsidP="00F13CDE" w14:paraId="7292494C" w14:textId="42D8A9FA">
      <w:pPr>
        <w:spacing w:after="120"/>
        <w:ind w:firstLine="709"/>
        <w:jc w:val="both"/>
        <w:rPr>
          <w:color w:val="auto"/>
          <w:sz w:val="25"/>
          <w:szCs w:val="25"/>
        </w:rPr>
      </w:pPr>
      <w:r w:rsidRPr="0063314E">
        <w:rPr>
          <w:color w:val="auto"/>
          <w:sz w:val="25"/>
          <w:szCs w:val="25"/>
        </w:rPr>
        <w:t xml:space="preserve">Оснований для освобождения </w:t>
      </w:r>
      <w:r w:rsidRPr="0063314E" w:rsidR="006F52C9">
        <w:rPr>
          <w:color w:val="auto"/>
          <w:sz w:val="25"/>
          <w:szCs w:val="25"/>
        </w:rPr>
        <w:t>Лещенко А.С</w:t>
      </w:r>
      <w:r w:rsidRPr="0063314E" w:rsidR="00B216B7">
        <w:rPr>
          <w:color w:val="auto"/>
          <w:sz w:val="25"/>
          <w:szCs w:val="25"/>
        </w:rPr>
        <w:t>.</w:t>
      </w:r>
      <w:r w:rsidRPr="0063314E" w:rsidR="003F2FB0">
        <w:rPr>
          <w:color w:val="auto"/>
          <w:sz w:val="25"/>
          <w:szCs w:val="25"/>
        </w:rPr>
        <w:t xml:space="preserve"> </w:t>
      </w:r>
      <w:r w:rsidRPr="0063314E">
        <w:rPr>
          <w:color w:val="auto"/>
          <w:sz w:val="25"/>
          <w:szCs w:val="25"/>
        </w:rPr>
        <w:t>от административной ответственности, а также обстоятельств, исключающих производство по делу, оснований для применения п. 2.2. ст. 4.1 КоАП РФ, мировым судьей не установлено.</w:t>
      </w:r>
    </w:p>
    <w:p w:rsidR="00025C6A" w:rsidRPr="0063314E" w:rsidP="00F13CDE" w14:paraId="7112D6D4" w14:textId="77777777">
      <w:pPr>
        <w:pStyle w:val="BodyText"/>
        <w:ind w:firstLine="709"/>
        <w:rPr>
          <w:sz w:val="25"/>
          <w:szCs w:val="25"/>
        </w:rPr>
      </w:pPr>
      <w:r w:rsidRPr="0063314E">
        <w:rPr>
          <w:sz w:val="25"/>
          <w:szCs w:val="25"/>
        </w:rPr>
        <w:t xml:space="preserve">На основании изложенного, руководствуясь ч. 1 ст. 20.25, </w:t>
      </w:r>
      <w:r w:rsidRPr="0063314E">
        <w:rPr>
          <w:sz w:val="25"/>
          <w:szCs w:val="25"/>
        </w:rPr>
        <w:t>29.10  КоАП</w:t>
      </w:r>
      <w:r w:rsidRPr="0063314E">
        <w:rPr>
          <w:sz w:val="25"/>
          <w:szCs w:val="25"/>
        </w:rPr>
        <w:t xml:space="preserve"> РФ, мировой  судья </w:t>
      </w:r>
    </w:p>
    <w:p w:rsidR="00C33C9D" w:rsidRPr="0063314E" w:rsidP="00F13CDE" w14:paraId="7AC86458" w14:textId="77777777">
      <w:pPr>
        <w:ind w:firstLine="709"/>
        <w:jc w:val="center"/>
        <w:rPr>
          <w:b/>
          <w:bCs/>
          <w:color w:val="auto"/>
          <w:sz w:val="25"/>
          <w:szCs w:val="25"/>
        </w:rPr>
      </w:pPr>
      <w:r w:rsidRPr="0063314E">
        <w:rPr>
          <w:b/>
          <w:bCs/>
          <w:color w:val="auto"/>
          <w:sz w:val="25"/>
          <w:szCs w:val="25"/>
        </w:rPr>
        <w:t>ПОСТАНОВИЛ:</w:t>
      </w:r>
    </w:p>
    <w:p w:rsidR="00AD1032" w:rsidRPr="0063314E" w:rsidP="00F13CDE" w14:paraId="74BE825F" w14:textId="77777777">
      <w:pPr>
        <w:ind w:firstLine="709"/>
        <w:jc w:val="center"/>
        <w:rPr>
          <w:b/>
          <w:bCs/>
          <w:color w:val="auto"/>
          <w:sz w:val="25"/>
          <w:szCs w:val="25"/>
        </w:rPr>
      </w:pPr>
    </w:p>
    <w:p w:rsidR="00643DF8" w:rsidRPr="0063314E" w:rsidP="00F13CDE" w14:paraId="4B9C60D6" w14:textId="7763F23B">
      <w:pPr>
        <w:autoSpaceDE w:val="0"/>
        <w:autoSpaceDN w:val="0"/>
        <w:adjustRightInd w:val="0"/>
        <w:ind w:firstLine="709"/>
        <w:jc w:val="both"/>
        <w:rPr>
          <w:color w:val="auto"/>
          <w:sz w:val="25"/>
          <w:szCs w:val="25"/>
        </w:rPr>
      </w:pPr>
      <w:r w:rsidRPr="0063314E">
        <w:rPr>
          <w:color w:val="auto"/>
          <w:sz w:val="25"/>
          <w:szCs w:val="25"/>
        </w:rPr>
        <w:t xml:space="preserve">Лещенко </w:t>
      </w:r>
      <w:r w:rsidRPr="0063314E" w:rsidR="0063314E">
        <w:rPr>
          <w:color w:val="auto"/>
          <w:sz w:val="25"/>
          <w:szCs w:val="25"/>
        </w:rPr>
        <w:t>***</w:t>
      </w:r>
      <w:r w:rsidRPr="0063314E" w:rsidR="00111542">
        <w:rPr>
          <w:color w:val="auto"/>
          <w:sz w:val="25"/>
          <w:szCs w:val="25"/>
        </w:rPr>
        <w:t xml:space="preserve"> </w:t>
      </w:r>
      <w:r w:rsidRPr="0063314E">
        <w:rPr>
          <w:color w:val="auto"/>
          <w:sz w:val="25"/>
          <w:szCs w:val="25"/>
        </w:rPr>
        <w:t>признать виновн</w:t>
      </w:r>
      <w:r w:rsidRPr="0063314E">
        <w:rPr>
          <w:color w:val="auto"/>
          <w:sz w:val="25"/>
          <w:szCs w:val="25"/>
        </w:rPr>
        <w:t>ой</w:t>
      </w:r>
      <w:r w:rsidRPr="0063314E">
        <w:rPr>
          <w:color w:val="auto"/>
          <w:sz w:val="25"/>
          <w:szCs w:val="25"/>
        </w:rPr>
        <w:t xml:space="preserve"> в совершении административного прав</w:t>
      </w:r>
      <w:r w:rsidRPr="0063314E" w:rsidR="00F8102C">
        <w:rPr>
          <w:color w:val="auto"/>
          <w:sz w:val="25"/>
          <w:szCs w:val="25"/>
        </w:rPr>
        <w:t>онарушения, предусмотренного ч.1 ст.</w:t>
      </w:r>
      <w:r w:rsidRPr="0063314E">
        <w:rPr>
          <w:color w:val="auto"/>
          <w:sz w:val="25"/>
          <w:szCs w:val="25"/>
        </w:rPr>
        <w:t xml:space="preserve">20.25 КоАП РФ, и назначить </w:t>
      </w:r>
      <w:r w:rsidRPr="0063314E">
        <w:rPr>
          <w:color w:val="auto"/>
          <w:sz w:val="25"/>
          <w:szCs w:val="25"/>
        </w:rPr>
        <w:t>ей</w:t>
      </w:r>
      <w:r w:rsidRPr="0063314E">
        <w:rPr>
          <w:color w:val="auto"/>
          <w:sz w:val="25"/>
          <w:szCs w:val="25"/>
        </w:rPr>
        <w:t xml:space="preserve"> наказание в виде административного штрафа в размере</w:t>
      </w:r>
      <w:r w:rsidRPr="0063314E" w:rsidR="00BF01B1">
        <w:rPr>
          <w:color w:val="auto"/>
          <w:sz w:val="25"/>
          <w:szCs w:val="25"/>
        </w:rPr>
        <w:t xml:space="preserve"> </w:t>
      </w:r>
      <w:r w:rsidRPr="0063314E" w:rsidR="00B216B7">
        <w:rPr>
          <w:b/>
          <w:color w:val="auto"/>
          <w:sz w:val="25"/>
          <w:szCs w:val="25"/>
        </w:rPr>
        <w:t>1</w:t>
      </w:r>
      <w:r w:rsidRPr="0063314E" w:rsidR="00F63E2A">
        <w:rPr>
          <w:b/>
          <w:color w:val="auto"/>
          <w:sz w:val="25"/>
          <w:szCs w:val="25"/>
        </w:rPr>
        <w:t> </w:t>
      </w:r>
      <w:r w:rsidRPr="0063314E" w:rsidR="00EA3923">
        <w:rPr>
          <w:b/>
          <w:color w:val="auto"/>
          <w:sz w:val="25"/>
          <w:szCs w:val="25"/>
        </w:rPr>
        <w:t>00</w:t>
      </w:r>
      <w:r w:rsidRPr="0063314E" w:rsidR="003F2FB0">
        <w:rPr>
          <w:b/>
          <w:color w:val="auto"/>
          <w:sz w:val="25"/>
          <w:szCs w:val="25"/>
        </w:rPr>
        <w:t>0</w:t>
      </w:r>
      <w:r w:rsidRPr="0063314E">
        <w:rPr>
          <w:b/>
          <w:color w:val="auto"/>
          <w:sz w:val="25"/>
          <w:szCs w:val="25"/>
        </w:rPr>
        <w:t xml:space="preserve"> (</w:t>
      </w:r>
      <w:r w:rsidRPr="0063314E" w:rsidR="00B216B7">
        <w:rPr>
          <w:b/>
          <w:color w:val="auto"/>
          <w:sz w:val="25"/>
          <w:szCs w:val="25"/>
        </w:rPr>
        <w:t>одна</w:t>
      </w:r>
      <w:r w:rsidRPr="0063314E" w:rsidR="00DC2D2D">
        <w:rPr>
          <w:b/>
          <w:color w:val="auto"/>
          <w:sz w:val="25"/>
          <w:szCs w:val="25"/>
        </w:rPr>
        <w:t xml:space="preserve"> тысяч</w:t>
      </w:r>
      <w:r w:rsidRPr="0063314E" w:rsidR="00B216B7">
        <w:rPr>
          <w:b/>
          <w:color w:val="auto"/>
          <w:sz w:val="25"/>
          <w:szCs w:val="25"/>
        </w:rPr>
        <w:t>а</w:t>
      </w:r>
      <w:r w:rsidRPr="0063314E">
        <w:rPr>
          <w:b/>
          <w:color w:val="auto"/>
          <w:sz w:val="25"/>
          <w:szCs w:val="25"/>
        </w:rPr>
        <w:t>) рублей</w:t>
      </w:r>
      <w:r w:rsidRPr="0063314E">
        <w:rPr>
          <w:color w:val="auto"/>
          <w:sz w:val="25"/>
          <w:szCs w:val="25"/>
        </w:rPr>
        <w:t>.</w:t>
      </w:r>
    </w:p>
    <w:p w:rsidR="00643DF8" w:rsidRPr="0063314E" w:rsidP="00F13CDE" w14:paraId="493BC1FD" w14:textId="77777777">
      <w:pPr>
        <w:autoSpaceDE w:val="0"/>
        <w:autoSpaceDN w:val="0"/>
        <w:adjustRightInd w:val="0"/>
        <w:ind w:firstLine="709"/>
        <w:jc w:val="both"/>
        <w:rPr>
          <w:color w:val="auto"/>
          <w:sz w:val="25"/>
          <w:szCs w:val="25"/>
        </w:rPr>
      </w:pPr>
      <w:r w:rsidRPr="0063314E">
        <w:rPr>
          <w:color w:val="auto"/>
          <w:sz w:val="25"/>
          <w:szCs w:val="25"/>
        </w:rPr>
        <w:t>Разъяснить лицу, привлеченному к административной ответственности, что в соответствии с требованиями ч</w:t>
      </w:r>
      <w:r w:rsidRPr="0063314E" w:rsidR="00B10C9B">
        <w:rPr>
          <w:color w:val="auto"/>
          <w:sz w:val="25"/>
          <w:szCs w:val="25"/>
        </w:rPr>
        <w:t>.</w:t>
      </w:r>
      <w:r w:rsidRPr="0063314E" w:rsidR="00F63E2A">
        <w:rPr>
          <w:color w:val="auto"/>
          <w:sz w:val="25"/>
          <w:szCs w:val="25"/>
        </w:rPr>
        <w:t>1 ст.</w:t>
      </w:r>
      <w:r w:rsidRPr="0063314E">
        <w:rPr>
          <w:color w:val="auto"/>
          <w:sz w:val="25"/>
          <w:szCs w:val="25"/>
        </w:rPr>
        <w:t xml:space="preserve">32.2 </w:t>
      </w:r>
      <w:r w:rsidRPr="0063314E" w:rsidR="00B10C9B">
        <w:rPr>
          <w:color w:val="auto"/>
          <w:sz w:val="25"/>
          <w:szCs w:val="25"/>
        </w:rPr>
        <w:t>КоАП РФ</w:t>
      </w:r>
      <w:r w:rsidRPr="0063314E">
        <w:rPr>
          <w:color w:val="auto"/>
          <w:sz w:val="25"/>
          <w:szCs w:val="25"/>
        </w:rPr>
        <w:t xml:space="preserve">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63314E">
          <w:rPr>
            <w:color w:val="auto"/>
            <w:sz w:val="25"/>
            <w:szCs w:val="25"/>
          </w:rPr>
          <w:t>ст</w:t>
        </w:r>
        <w:r w:rsidRPr="0063314E" w:rsidR="00B10C9B">
          <w:rPr>
            <w:color w:val="auto"/>
            <w:sz w:val="25"/>
            <w:szCs w:val="25"/>
          </w:rPr>
          <w:t>.</w:t>
        </w:r>
        <w:r w:rsidRPr="0063314E">
          <w:rPr>
            <w:color w:val="auto"/>
            <w:sz w:val="25"/>
            <w:szCs w:val="25"/>
          </w:rPr>
          <w:t xml:space="preserve"> 31.5</w:t>
        </w:r>
      </w:hyperlink>
      <w:r w:rsidRPr="0063314E">
        <w:rPr>
          <w:color w:val="auto"/>
          <w:sz w:val="25"/>
          <w:szCs w:val="25"/>
        </w:rPr>
        <w:t xml:space="preserve"> </w:t>
      </w:r>
      <w:r w:rsidRPr="0063314E" w:rsidR="00B10C9B">
        <w:rPr>
          <w:color w:val="auto"/>
          <w:sz w:val="25"/>
          <w:szCs w:val="25"/>
        </w:rPr>
        <w:t>КоАП РФ</w:t>
      </w:r>
      <w:r w:rsidRPr="0063314E">
        <w:rPr>
          <w:color w:val="auto"/>
          <w:sz w:val="25"/>
          <w:szCs w:val="25"/>
        </w:rPr>
        <w:t>.</w:t>
      </w:r>
    </w:p>
    <w:p w:rsidR="0056726C" w:rsidRPr="0063314E" w:rsidP="00F13CDE" w14:paraId="148DF55C" w14:textId="77777777">
      <w:pPr>
        <w:ind w:firstLine="709"/>
        <w:jc w:val="both"/>
        <w:rPr>
          <w:color w:val="auto"/>
          <w:sz w:val="25"/>
          <w:szCs w:val="25"/>
        </w:rPr>
      </w:pPr>
      <w:r w:rsidRPr="0063314E">
        <w:rPr>
          <w:color w:val="auto"/>
          <w:sz w:val="25"/>
          <w:szCs w:val="25"/>
        </w:rPr>
        <w:t xml:space="preserve">Разъяснить лицу, привлеченному к административной ответственности, что в соответствии с требованиями части 3 ст. 32.2. КоАП РФ сумма административного штрафа вносится или перечисляется лицом, привлеченным к административной ответственности, </w:t>
      </w:r>
      <w:r w:rsidRPr="0063314E">
        <w:rPr>
          <w:color w:val="auto"/>
          <w:sz w:val="25"/>
          <w:szCs w:val="25"/>
        </w:rPr>
        <w:t>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</w:t>
      </w:r>
      <w:r w:rsidRPr="0063314E">
        <w:rPr>
          <w:color w:val="auto"/>
          <w:sz w:val="25"/>
          <w:szCs w:val="25"/>
        </w:rPr>
        <w:t>:</w:t>
      </w:r>
    </w:p>
    <w:p w:rsidR="00637712" w:rsidRPr="0063314E" w:rsidP="00F13CDE" w14:paraId="250A73DC" w14:textId="3A9A6DA4">
      <w:pPr>
        <w:ind w:firstLine="709"/>
        <w:jc w:val="both"/>
        <w:rPr>
          <w:color w:val="auto"/>
          <w:sz w:val="25"/>
          <w:szCs w:val="25"/>
        </w:rPr>
      </w:pPr>
      <w:r w:rsidRPr="0063314E">
        <w:rPr>
          <w:color w:val="auto"/>
          <w:sz w:val="25"/>
          <w:szCs w:val="25"/>
        </w:rPr>
        <w:t xml:space="preserve">Получатель: </w:t>
      </w:r>
      <w:r w:rsidRPr="0063314E" w:rsidR="000D3DCF">
        <w:rPr>
          <w:color w:val="auto"/>
          <w:sz w:val="25"/>
          <w:szCs w:val="25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 263401001, р/с 03100643000000012100, ОТДЕЛЕНИЕ СТАВРОПОЛЬ БАНКА РОССИИ//УФК по Ставропольскому краю г.Ставрополь, БИК 010702101, к/с 40102810345370000013, ОКТМО 07701000, КБК 00811601203019000140, </w:t>
      </w:r>
      <w:r w:rsidRPr="0063314E" w:rsidR="000D3DCF">
        <w:rPr>
          <w:color w:val="auto"/>
          <w:sz w:val="25"/>
          <w:szCs w:val="25"/>
        </w:rPr>
        <w:br/>
        <w:t xml:space="preserve">УИН </w:t>
      </w:r>
      <w:r w:rsidRPr="0063314E" w:rsidR="00D653CE">
        <w:rPr>
          <w:color w:val="auto"/>
          <w:sz w:val="25"/>
          <w:szCs w:val="25"/>
        </w:rPr>
        <w:t>0355703700675000352420197</w:t>
      </w:r>
      <w:r w:rsidRPr="0063314E" w:rsidR="000D3DCF">
        <w:rPr>
          <w:color w:val="auto"/>
          <w:sz w:val="25"/>
          <w:szCs w:val="25"/>
        </w:rPr>
        <w:t>, наименование платежа – штраф за административное правонарушение.</w:t>
      </w:r>
    </w:p>
    <w:p w:rsidR="00643DF8" w:rsidRPr="0063314E" w:rsidP="00F13CDE" w14:paraId="1D0B838F" w14:textId="77777777">
      <w:pPr>
        <w:ind w:firstLine="709"/>
        <w:jc w:val="both"/>
        <w:rPr>
          <w:color w:val="auto"/>
          <w:sz w:val="25"/>
          <w:szCs w:val="25"/>
        </w:rPr>
      </w:pPr>
      <w:r w:rsidRPr="0063314E">
        <w:rPr>
          <w:color w:val="auto"/>
          <w:sz w:val="25"/>
          <w:szCs w:val="25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</w:t>
      </w:r>
      <w:r w:rsidRPr="0063314E" w:rsidR="00C62470">
        <w:rPr>
          <w:color w:val="auto"/>
          <w:sz w:val="25"/>
          <w:szCs w:val="25"/>
        </w:rPr>
        <w:t>ового судьи судебного участка №</w:t>
      </w:r>
      <w:r w:rsidRPr="0063314E">
        <w:rPr>
          <w:color w:val="auto"/>
          <w:sz w:val="25"/>
          <w:szCs w:val="25"/>
        </w:rPr>
        <w:t xml:space="preserve">5 Ленинского района г. Ставрополя, по адресу: г. Ставрополь ул. </w:t>
      </w:r>
      <w:r w:rsidRPr="0063314E" w:rsidR="00C62470">
        <w:rPr>
          <w:color w:val="auto"/>
          <w:sz w:val="25"/>
          <w:szCs w:val="25"/>
        </w:rPr>
        <w:t>Ленина, д.</w:t>
      </w:r>
      <w:r w:rsidRPr="0063314E">
        <w:rPr>
          <w:color w:val="auto"/>
          <w:sz w:val="25"/>
          <w:szCs w:val="25"/>
        </w:rPr>
        <w:t>221, каб. 316</w:t>
      </w:r>
      <w:r w:rsidRPr="0063314E">
        <w:rPr>
          <w:color w:val="auto"/>
          <w:sz w:val="25"/>
          <w:szCs w:val="25"/>
        </w:rPr>
        <w:t xml:space="preserve">. </w:t>
      </w:r>
    </w:p>
    <w:p w:rsidR="00EF50A3" w:rsidRPr="0063314E" w:rsidP="00F13CDE" w14:paraId="5DC2C71C" w14:textId="77777777">
      <w:pPr>
        <w:ind w:firstLine="709"/>
        <w:jc w:val="both"/>
        <w:rPr>
          <w:color w:val="auto"/>
          <w:sz w:val="25"/>
          <w:szCs w:val="25"/>
        </w:rPr>
      </w:pPr>
      <w:r w:rsidRPr="0063314E">
        <w:rPr>
          <w:color w:val="auto"/>
          <w:sz w:val="25"/>
          <w:szCs w:val="25"/>
        </w:rPr>
        <w:t xml:space="preserve">В случае </w:t>
      </w:r>
      <w:r w:rsidRPr="0063314E">
        <w:rPr>
          <w:color w:val="auto"/>
          <w:sz w:val="25"/>
          <w:szCs w:val="25"/>
        </w:rPr>
        <w:t>не представления</w:t>
      </w:r>
      <w:r w:rsidRPr="0063314E">
        <w:rPr>
          <w:color w:val="auto"/>
          <w:sz w:val="25"/>
          <w:szCs w:val="25"/>
        </w:rPr>
        <w:t xml:space="preserve"> копии документа, свидетельствующего об уплате административного штрафа (квитанции об уплате административного штрафа) в срок предусмотренный ч.1 ст.32.2 КоАП РФ, постановление будет направлено в службу судебных приставов, для принудительного взыскания.</w:t>
      </w:r>
    </w:p>
    <w:p w:rsidR="00643DF8" w:rsidRPr="0063314E" w:rsidP="00F13CDE" w14:paraId="145D65ED" w14:textId="77777777">
      <w:pPr>
        <w:autoSpaceDE w:val="0"/>
        <w:autoSpaceDN w:val="0"/>
        <w:adjustRightInd w:val="0"/>
        <w:ind w:firstLine="709"/>
        <w:jc w:val="both"/>
        <w:rPr>
          <w:color w:val="auto"/>
          <w:sz w:val="25"/>
          <w:szCs w:val="25"/>
        </w:rPr>
      </w:pPr>
      <w:r w:rsidRPr="0063314E">
        <w:rPr>
          <w:color w:val="auto"/>
          <w:sz w:val="25"/>
          <w:szCs w:val="25"/>
        </w:rPr>
        <w:t>Также разъяснить лицу, привлеченному к административной ответственности, что в соответствии с требованиями ч</w:t>
      </w:r>
      <w:r w:rsidRPr="0063314E" w:rsidR="00B10C9B">
        <w:rPr>
          <w:color w:val="auto"/>
          <w:sz w:val="25"/>
          <w:szCs w:val="25"/>
        </w:rPr>
        <w:t>.</w:t>
      </w:r>
      <w:r w:rsidRPr="0063314E">
        <w:rPr>
          <w:color w:val="auto"/>
          <w:sz w:val="25"/>
          <w:szCs w:val="25"/>
        </w:rPr>
        <w:t xml:space="preserve">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643DF8" w:rsidRPr="0063314E" w:rsidP="00F13CDE" w14:paraId="5E1BE606" w14:textId="77777777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  <w:r w:rsidRPr="0063314E">
        <w:rPr>
          <w:color w:val="auto"/>
          <w:sz w:val="25"/>
          <w:szCs w:val="25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№5 Ленинского района г. Ставрополя, который в течение трёх суток со дня поступления жалобы направляет её со всеми материалами дела в Ленинский районный суд г. Ставрополя</w:t>
      </w:r>
      <w:r w:rsidRPr="0063314E">
        <w:rPr>
          <w:color w:val="auto"/>
          <w:sz w:val="25"/>
          <w:szCs w:val="25"/>
        </w:rPr>
        <w:t>.</w:t>
      </w:r>
    </w:p>
    <w:p w:rsidR="00AD1032" w:rsidRPr="0063314E" w:rsidP="00F13CDE" w14:paraId="6F546578" w14:textId="77777777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</w:p>
    <w:p w:rsidR="00311A09" w:rsidRPr="0063314E" w:rsidP="00F13CDE" w14:paraId="13C59F03" w14:textId="77777777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</w:p>
    <w:p w:rsidR="00C93B25" w:rsidRPr="0063314E" w:rsidP="00F13CDE" w14:paraId="1F71F7A8" w14:textId="2FDDCF11">
      <w:pPr>
        <w:tabs>
          <w:tab w:val="left" w:pos="567"/>
        </w:tabs>
        <w:ind w:firstLine="709"/>
        <w:jc w:val="both"/>
        <w:rPr>
          <w:bCs/>
          <w:iCs/>
          <w:color w:val="auto"/>
          <w:sz w:val="25"/>
          <w:szCs w:val="25"/>
        </w:rPr>
      </w:pPr>
      <w:r w:rsidRPr="0063314E">
        <w:rPr>
          <w:bCs/>
          <w:iCs/>
          <w:color w:val="auto"/>
          <w:sz w:val="25"/>
          <w:szCs w:val="25"/>
        </w:rPr>
        <w:t xml:space="preserve">Мировой судья </w:t>
      </w:r>
      <w:r w:rsidRPr="0063314E">
        <w:rPr>
          <w:bCs/>
          <w:iCs/>
          <w:color w:val="auto"/>
          <w:sz w:val="25"/>
          <w:szCs w:val="25"/>
        </w:rPr>
        <w:tab/>
      </w:r>
      <w:r w:rsidRPr="0063314E">
        <w:rPr>
          <w:bCs/>
          <w:iCs/>
          <w:color w:val="auto"/>
          <w:sz w:val="25"/>
          <w:szCs w:val="25"/>
        </w:rPr>
        <w:tab/>
        <w:t xml:space="preserve">           </w:t>
      </w:r>
      <w:r w:rsidRPr="0063314E" w:rsidR="0056726C">
        <w:rPr>
          <w:bCs/>
          <w:iCs/>
          <w:color w:val="auto"/>
          <w:sz w:val="25"/>
          <w:szCs w:val="25"/>
        </w:rPr>
        <w:t xml:space="preserve">               </w:t>
      </w:r>
      <w:r w:rsidRPr="0063314E" w:rsidR="00F63E2A">
        <w:rPr>
          <w:bCs/>
          <w:iCs/>
          <w:color w:val="auto"/>
          <w:sz w:val="25"/>
          <w:szCs w:val="25"/>
        </w:rPr>
        <w:t xml:space="preserve">       </w:t>
      </w:r>
      <w:r w:rsidRPr="0063314E" w:rsidR="00485BEC">
        <w:rPr>
          <w:bCs/>
          <w:iCs/>
          <w:color w:val="auto"/>
          <w:sz w:val="25"/>
          <w:szCs w:val="25"/>
        </w:rPr>
        <w:t xml:space="preserve">       </w:t>
      </w:r>
      <w:r w:rsidRPr="0063314E" w:rsidR="00597D7B">
        <w:rPr>
          <w:bCs/>
          <w:iCs/>
          <w:color w:val="auto"/>
          <w:sz w:val="25"/>
          <w:szCs w:val="25"/>
        </w:rPr>
        <w:t xml:space="preserve">   </w:t>
      </w:r>
      <w:r w:rsidRPr="0063314E">
        <w:rPr>
          <w:bCs/>
          <w:iCs/>
          <w:color w:val="auto"/>
          <w:sz w:val="25"/>
          <w:szCs w:val="25"/>
        </w:rPr>
        <w:t xml:space="preserve">     </w:t>
      </w:r>
      <w:r w:rsidRPr="0063314E" w:rsidR="00AC4B5B">
        <w:rPr>
          <w:bCs/>
          <w:iCs/>
          <w:color w:val="auto"/>
          <w:sz w:val="25"/>
          <w:szCs w:val="25"/>
        </w:rPr>
        <w:t xml:space="preserve">  </w:t>
      </w:r>
      <w:r w:rsidRPr="0063314E" w:rsidR="00B032D9">
        <w:rPr>
          <w:bCs/>
          <w:iCs/>
          <w:color w:val="auto"/>
          <w:sz w:val="25"/>
          <w:szCs w:val="25"/>
        </w:rPr>
        <w:t xml:space="preserve">            </w:t>
      </w:r>
      <w:r w:rsidRPr="0063314E" w:rsidR="00AC4B5B">
        <w:rPr>
          <w:bCs/>
          <w:iCs/>
          <w:color w:val="auto"/>
          <w:sz w:val="25"/>
          <w:szCs w:val="25"/>
        </w:rPr>
        <w:t xml:space="preserve">     </w:t>
      </w:r>
      <w:r w:rsidRPr="0063314E">
        <w:rPr>
          <w:bCs/>
          <w:iCs/>
          <w:color w:val="auto"/>
          <w:sz w:val="25"/>
          <w:szCs w:val="25"/>
        </w:rPr>
        <w:t xml:space="preserve">    </w:t>
      </w:r>
      <w:r w:rsidRPr="0063314E" w:rsidR="00597D7B">
        <w:rPr>
          <w:bCs/>
          <w:iCs/>
          <w:color w:val="auto"/>
          <w:sz w:val="25"/>
          <w:szCs w:val="25"/>
        </w:rPr>
        <w:t xml:space="preserve">С.П. </w:t>
      </w:r>
      <w:r w:rsidRPr="0063314E">
        <w:rPr>
          <w:bCs/>
          <w:iCs/>
          <w:color w:val="auto"/>
          <w:sz w:val="25"/>
          <w:szCs w:val="25"/>
        </w:rPr>
        <w:t>Аргунова</w:t>
      </w:r>
    </w:p>
    <w:p w:rsidR="0063314E" w:rsidRPr="0063314E" w:rsidP="00F13CDE" w14:paraId="6B5D99E9" w14:textId="00E67E94">
      <w:pPr>
        <w:tabs>
          <w:tab w:val="left" w:pos="567"/>
        </w:tabs>
        <w:ind w:firstLine="709"/>
        <w:jc w:val="both"/>
        <w:rPr>
          <w:bCs/>
          <w:iCs/>
          <w:color w:val="auto"/>
          <w:sz w:val="25"/>
          <w:szCs w:val="25"/>
        </w:rPr>
      </w:pPr>
    </w:p>
    <w:p w:rsidR="0063314E" w:rsidRPr="0063314E" w:rsidP="00F13CDE" w14:paraId="25929BDB" w14:textId="0471DADC">
      <w:pPr>
        <w:tabs>
          <w:tab w:val="left" w:pos="567"/>
        </w:tabs>
        <w:ind w:firstLine="709"/>
        <w:jc w:val="both"/>
        <w:rPr>
          <w:bCs/>
          <w:iCs/>
          <w:color w:val="auto"/>
          <w:sz w:val="25"/>
          <w:szCs w:val="25"/>
        </w:rPr>
      </w:pPr>
    </w:p>
    <w:p w:rsidR="0063314E" w:rsidRPr="0063314E" w:rsidP="00F13CDE" w14:paraId="1EE5CEAD" w14:textId="71368D23">
      <w:pPr>
        <w:tabs>
          <w:tab w:val="left" w:pos="567"/>
        </w:tabs>
        <w:ind w:firstLine="709"/>
        <w:jc w:val="both"/>
        <w:rPr>
          <w:bCs/>
          <w:iCs/>
          <w:color w:val="auto"/>
          <w:sz w:val="25"/>
          <w:szCs w:val="25"/>
        </w:rPr>
      </w:pPr>
    </w:p>
    <w:p w:rsidR="0063314E" w:rsidRPr="0063314E" w:rsidP="00F13CDE" w14:paraId="54D16872" w14:textId="6A1B9863">
      <w:pPr>
        <w:tabs>
          <w:tab w:val="left" w:pos="567"/>
        </w:tabs>
        <w:ind w:firstLine="709"/>
        <w:jc w:val="both"/>
        <w:rPr>
          <w:bCs/>
          <w:iCs/>
          <w:color w:val="auto"/>
          <w:sz w:val="25"/>
          <w:szCs w:val="25"/>
        </w:rPr>
      </w:pPr>
      <w:r w:rsidRPr="0063314E">
        <w:rPr>
          <w:rFonts w:eastAsia="Calibri"/>
          <w:color w:val="auto"/>
          <w:sz w:val="26"/>
          <w:szCs w:val="26"/>
        </w:rPr>
        <w:t>СОГЛАСНОВАНО</w:t>
      </w:r>
    </w:p>
    <w:sectPr w:rsidSect="00F13CDE">
      <w:headerReference w:type="even" r:id="rId9"/>
      <w:headerReference w:type="default" r:id="rId10"/>
      <w:pgSz w:w="11906" w:h="16838"/>
      <w:pgMar w:top="567" w:right="851" w:bottom="425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18A6" w:rsidP="00170D71" w14:paraId="7AE5620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B18A6" w:rsidP="008406B6" w14:paraId="4CEDC463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18A6" w:rsidP="00170D71" w14:paraId="3CE7A3E3" w14:textId="405799C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1C35">
      <w:rPr>
        <w:rStyle w:val="PageNumber"/>
        <w:noProof/>
      </w:rPr>
      <w:t>3</w:t>
    </w:r>
    <w:r>
      <w:rPr>
        <w:rStyle w:val="PageNumber"/>
      </w:rPr>
      <w:fldChar w:fldCharType="end"/>
    </w:r>
  </w:p>
  <w:p w:rsidR="005B18A6" w:rsidP="008406B6" w14:paraId="1D87148F" w14:textId="7777777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9D"/>
    <w:rsid w:val="0000027F"/>
    <w:rsid w:val="0001032E"/>
    <w:rsid w:val="00014594"/>
    <w:rsid w:val="00023877"/>
    <w:rsid w:val="00025C6A"/>
    <w:rsid w:val="000329FE"/>
    <w:rsid w:val="000368EC"/>
    <w:rsid w:val="000418A2"/>
    <w:rsid w:val="00042CEB"/>
    <w:rsid w:val="00057662"/>
    <w:rsid w:val="00072450"/>
    <w:rsid w:val="000800BD"/>
    <w:rsid w:val="0009050B"/>
    <w:rsid w:val="000C6B56"/>
    <w:rsid w:val="000C79B2"/>
    <w:rsid w:val="000D21FB"/>
    <w:rsid w:val="000D3DCF"/>
    <w:rsid w:val="000D5A6B"/>
    <w:rsid w:val="00111542"/>
    <w:rsid w:val="001661E3"/>
    <w:rsid w:val="00166617"/>
    <w:rsid w:val="00170D71"/>
    <w:rsid w:val="00180D62"/>
    <w:rsid w:val="00184293"/>
    <w:rsid w:val="00192CF3"/>
    <w:rsid w:val="001A1879"/>
    <w:rsid w:val="001A301A"/>
    <w:rsid w:val="001A588D"/>
    <w:rsid w:val="001B0080"/>
    <w:rsid w:val="001C3EA6"/>
    <w:rsid w:val="001E46ED"/>
    <w:rsid w:val="001F2A30"/>
    <w:rsid w:val="001F3B07"/>
    <w:rsid w:val="002202EA"/>
    <w:rsid w:val="00254161"/>
    <w:rsid w:val="00254F69"/>
    <w:rsid w:val="002951CA"/>
    <w:rsid w:val="002A2C52"/>
    <w:rsid w:val="002A452E"/>
    <w:rsid w:val="002C3E54"/>
    <w:rsid w:val="002C6EB0"/>
    <w:rsid w:val="002F4427"/>
    <w:rsid w:val="00310D41"/>
    <w:rsid w:val="00311A09"/>
    <w:rsid w:val="00326712"/>
    <w:rsid w:val="0033742F"/>
    <w:rsid w:val="00352784"/>
    <w:rsid w:val="00356B62"/>
    <w:rsid w:val="00357B9D"/>
    <w:rsid w:val="00357BF4"/>
    <w:rsid w:val="00366BF3"/>
    <w:rsid w:val="00375AA3"/>
    <w:rsid w:val="00376116"/>
    <w:rsid w:val="003914BC"/>
    <w:rsid w:val="003947ED"/>
    <w:rsid w:val="00395137"/>
    <w:rsid w:val="003B00C2"/>
    <w:rsid w:val="003B1D03"/>
    <w:rsid w:val="003B693B"/>
    <w:rsid w:val="003C5E8E"/>
    <w:rsid w:val="003D3B42"/>
    <w:rsid w:val="003D3EA5"/>
    <w:rsid w:val="003E6B92"/>
    <w:rsid w:val="003F2FB0"/>
    <w:rsid w:val="00420D44"/>
    <w:rsid w:val="00422E89"/>
    <w:rsid w:val="00427734"/>
    <w:rsid w:val="00431C35"/>
    <w:rsid w:val="004355B1"/>
    <w:rsid w:val="004416E7"/>
    <w:rsid w:val="004446E3"/>
    <w:rsid w:val="00454760"/>
    <w:rsid w:val="0046430E"/>
    <w:rsid w:val="0047318A"/>
    <w:rsid w:val="0048559F"/>
    <w:rsid w:val="00485BEC"/>
    <w:rsid w:val="00485E15"/>
    <w:rsid w:val="0049274F"/>
    <w:rsid w:val="00492F56"/>
    <w:rsid w:val="004A5A56"/>
    <w:rsid w:val="004B19F2"/>
    <w:rsid w:val="004C3A81"/>
    <w:rsid w:val="004D7405"/>
    <w:rsid w:val="004E6791"/>
    <w:rsid w:val="00522D2D"/>
    <w:rsid w:val="005269C6"/>
    <w:rsid w:val="00551EDB"/>
    <w:rsid w:val="00556F9D"/>
    <w:rsid w:val="0056726C"/>
    <w:rsid w:val="0056758D"/>
    <w:rsid w:val="00583C46"/>
    <w:rsid w:val="0059656A"/>
    <w:rsid w:val="00597D7B"/>
    <w:rsid w:val="005A27E6"/>
    <w:rsid w:val="005B18A6"/>
    <w:rsid w:val="005C05B2"/>
    <w:rsid w:val="005D5E9F"/>
    <w:rsid w:val="005E23B7"/>
    <w:rsid w:val="006013D1"/>
    <w:rsid w:val="0060768F"/>
    <w:rsid w:val="006200E9"/>
    <w:rsid w:val="0063314E"/>
    <w:rsid w:val="00637712"/>
    <w:rsid w:val="006429A6"/>
    <w:rsid w:val="00643DF8"/>
    <w:rsid w:val="0065080F"/>
    <w:rsid w:val="0065544E"/>
    <w:rsid w:val="00667107"/>
    <w:rsid w:val="006A5366"/>
    <w:rsid w:val="006D2FD3"/>
    <w:rsid w:val="006E13D2"/>
    <w:rsid w:val="006E7E36"/>
    <w:rsid w:val="006F52C9"/>
    <w:rsid w:val="00701510"/>
    <w:rsid w:val="007117DA"/>
    <w:rsid w:val="00755457"/>
    <w:rsid w:val="007771E4"/>
    <w:rsid w:val="00794695"/>
    <w:rsid w:val="007A36C1"/>
    <w:rsid w:val="007D0034"/>
    <w:rsid w:val="007D0220"/>
    <w:rsid w:val="007E10ED"/>
    <w:rsid w:val="007F3661"/>
    <w:rsid w:val="00810B0A"/>
    <w:rsid w:val="00812B2D"/>
    <w:rsid w:val="00817E73"/>
    <w:rsid w:val="008406B6"/>
    <w:rsid w:val="00850598"/>
    <w:rsid w:val="0086209B"/>
    <w:rsid w:val="00863EA7"/>
    <w:rsid w:val="00875FE1"/>
    <w:rsid w:val="00886C18"/>
    <w:rsid w:val="0089358A"/>
    <w:rsid w:val="008A4B40"/>
    <w:rsid w:val="008A61CE"/>
    <w:rsid w:val="008A7C00"/>
    <w:rsid w:val="008C1773"/>
    <w:rsid w:val="008C32D4"/>
    <w:rsid w:val="008E55F9"/>
    <w:rsid w:val="008E67D1"/>
    <w:rsid w:val="008F031F"/>
    <w:rsid w:val="00905DBA"/>
    <w:rsid w:val="009135FF"/>
    <w:rsid w:val="009245D9"/>
    <w:rsid w:val="00997DFC"/>
    <w:rsid w:val="009A0F08"/>
    <w:rsid w:val="009A31C4"/>
    <w:rsid w:val="009A705D"/>
    <w:rsid w:val="009B0C11"/>
    <w:rsid w:val="009F2726"/>
    <w:rsid w:val="00A05C9B"/>
    <w:rsid w:val="00A0682E"/>
    <w:rsid w:val="00A1576E"/>
    <w:rsid w:val="00A227EB"/>
    <w:rsid w:val="00A47109"/>
    <w:rsid w:val="00A950E9"/>
    <w:rsid w:val="00A97C74"/>
    <w:rsid w:val="00AC45AD"/>
    <w:rsid w:val="00AC4B5B"/>
    <w:rsid w:val="00AC5D2F"/>
    <w:rsid w:val="00AD1032"/>
    <w:rsid w:val="00AD60C1"/>
    <w:rsid w:val="00AD7E47"/>
    <w:rsid w:val="00AF3847"/>
    <w:rsid w:val="00B032D9"/>
    <w:rsid w:val="00B10C9B"/>
    <w:rsid w:val="00B216B7"/>
    <w:rsid w:val="00B25AC2"/>
    <w:rsid w:val="00B64FD7"/>
    <w:rsid w:val="00B9263F"/>
    <w:rsid w:val="00BB72FC"/>
    <w:rsid w:val="00BC1930"/>
    <w:rsid w:val="00BD579B"/>
    <w:rsid w:val="00BF01B1"/>
    <w:rsid w:val="00BF0E54"/>
    <w:rsid w:val="00BF184A"/>
    <w:rsid w:val="00C13EDC"/>
    <w:rsid w:val="00C328C3"/>
    <w:rsid w:val="00C33C9D"/>
    <w:rsid w:val="00C574EE"/>
    <w:rsid w:val="00C60011"/>
    <w:rsid w:val="00C62470"/>
    <w:rsid w:val="00C93B25"/>
    <w:rsid w:val="00CC02BE"/>
    <w:rsid w:val="00D10047"/>
    <w:rsid w:val="00D226CA"/>
    <w:rsid w:val="00D44A98"/>
    <w:rsid w:val="00D4502F"/>
    <w:rsid w:val="00D5088C"/>
    <w:rsid w:val="00D61BDE"/>
    <w:rsid w:val="00D653CE"/>
    <w:rsid w:val="00D83FDD"/>
    <w:rsid w:val="00D95954"/>
    <w:rsid w:val="00DC2D2D"/>
    <w:rsid w:val="00DC78E2"/>
    <w:rsid w:val="00DE4FBC"/>
    <w:rsid w:val="00DE76D0"/>
    <w:rsid w:val="00E06F67"/>
    <w:rsid w:val="00E55314"/>
    <w:rsid w:val="00EA12B1"/>
    <w:rsid w:val="00EA3923"/>
    <w:rsid w:val="00EB419B"/>
    <w:rsid w:val="00EE4117"/>
    <w:rsid w:val="00EF50A3"/>
    <w:rsid w:val="00F008C8"/>
    <w:rsid w:val="00F13CDE"/>
    <w:rsid w:val="00F277EE"/>
    <w:rsid w:val="00F37032"/>
    <w:rsid w:val="00F47639"/>
    <w:rsid w:val="00F63E2A"/>
    <w:rsid w:val="00F7163B"/>
    <w:rsid w:val="00F8102C"/>
    <w:rsid w:val="00F918F5"/>
    <w:rsid w:val="00F9262D"/>
    <w:rsid w:val="00F94BF7"/>
    <w:rsid w:val="00F96B00"/>
    <w:rsid w:val="00FB1127"/>
    <w:rsid w:val="00FB1567"/>
    <w:rsid w:val="00FD19B5"/>
    <w:rsid w:val="00FD1A7D"/>
    <w:rsid w:val="00FF6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3C8B81F-F642-47B5-9023-0DADF3BB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C9D"/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C33C9D"/>
    <w:rPr>
      <w:sz w:val="24"/>
      <w:szCs w:val="24"/>
      <w:lang w:val="ru-RU" w:eastAsia="ru-RU" w:bidi="ar-SA"/>
    </w:rPr>
  </w:style>
  <w:style w:type="paragraph" w:styleId="BodyText">
    <w:name w:val="Body Text"/>
    <w:basedOn w:val="Normal"/>
    <w:link w:val="a"/>
    <w:rsid w:val="00C33C9D"/>
    <w:pPr>
      <w:jc w:val="both"/>
    </w:pPr>
    <w:rPr>
      <w:color w:val="auto"/>
      <w:szCs w:val="24"/>
    </w:rPr>
  </w:style>
  <w:style w:type="paragraph" w:customStyle="1" w:styleId="a0">
    <w:name w:val="Знак Знак Знак Знак"/>
    <w:basedOn w:val="Normal"/>
    <w:rsid w:val="00C33C9D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styleId="Hyperlink">
    <w:name w:val="Hyperlink"/>
    <w:rsid w:val="00C33C9D"/>
    <w:rPr>
      <w:color w:val="0000FF"/>
      <w:u w:val="single"/>
    </w:rPr>
  </w:style>
  <w:style w:type="paragraph" w:styleId="Title">
    <w:name w:val="Title"/>
    <w:basedOn w:val="Normal"/>
    <w:qFormat/>
    <w:rsid w:val="000418A2"/>
    <w:pPr>
      <w:jc w:val="center"/>
    </w:pPr>
    <w:rPr>
      <w:rFonts w:ascii="Bookman Old Style" w:hAnsi="Bookman Old Style"/>
      <w:b/>
      <w:color w:val="auto"/>
    </w:rPr>
  </w:style>
  <w:style w:type="paragraph" w:styleId="BodyTextIndent2">
    <w:name w:val="Body Text Indent 2"/>
    <w:basedOn w:val="Normal"/>
    <w:link w:val="2"/>
    <w:unhideWhenUsed/>
    <w:rsid w:val="00643DF8"/>
    <w:pPr>
      <w:spacing w:after="120" w:line="480" w:lineRule="auto"/>
      <w:ind w:left="283"/>
    </w:pPr>
    <w:rPr>
      <w:color w:val="auto"/>
      <w:szCs w:val="24"/>
    </w:rPr>
  </w:style>
  <w:style w:type="character" w:customStyle="1" w:styleId="2">
    <w:name w:val="Основной текст с отступом 2 Знак"/>
    <w:link w:val="BodyTextIndent2"/>
    <w:rsid w:val="00643DF8"/>
    <w:rPr>
      <w:sz w:val="24"/>
      <w:szCs w:val="24"/>
      <w:lang w:val="ru-RU" w:eastAsia="ru-RU" w:bidi="ar-SA"/>
    </w:rPr>
  </w:style>
  <w:style w:type="character" w:customStyle="1" w:styleId="5">
    <w:name w:val="Знак Знак5"/>
    <w:rsid w:val="00643DF8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643DF8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rsid w:val="008406B6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8406B6"/>
  </w:style>
  <w:style w:type="paragraph" w:customStyle="1" w:styleId="0">
    <w:name w:val="Знак Знак Знак Знак_0"/>
    <w:basedOn w:val="Normal"/>
    <w:rsid w:val="003947ED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customStyle="1" w:styleId="4">
    <w:name w:val="Знак Знак4"/>
    <w:rsid w:val="00025C6A"/>
    <w:rPr>
      <w:sz w:val="24"/>
      <w:szCs w:val="24"/>
      <w:lang w:val="ru-RU" w:eastAsia="ru-RU" w:bidi="ar-SA"/>
    </w:rPr>
  </w:style>
  <w:style w:type="paragraph" w:customStyle="1" w:styleId="a1">
    <w:name w:val="Знак"/>
    <w:basedOn w:val="Normal"/>
    <w:rsid w:val="00810B0A"/>
    <w:pPr>
      <w:spacing w:after="160" w:line="240" w:lineRule="exact"/>
    </w:pPr>
    <w:rPr>
      <w:color w:val="auto"/>
      <w:szCs w:val="24"/>
      <w:lang w:val="en-US" w:eastAsia="en-US"/>
    </w:rPr>
  </w:style>
  <w:style w:type="paragraph" w:styleId="BalloonText">
    <w:name w:val="Balloon Text"/>
    <w:basedOn w:val="Normal"/>
    <w:link w:val="a2"/>
    <w:rsid w:val="00C13EDC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link w:val="BalloonText"/>
    <w:rsid w:val="00C13EDC"/>
    <w:rPr>
      <w:rFonts w:ascii="Segoe UI" w:hAnsi="Segoe UI" w:cs="Segoe UI"/>
      <w:color w:val="0000FF"/>
      <w:sz w:val="18"/>
      <w:szCs w:val="18"/>
    </w:rPr>
  </w:style>
  <w:style w:type="table" w:customStyle="1" w:styleId="1">
    <w:name w:val="Сетка таблицы1"/>
    <w:basedOn w:val="TableNormal"/>
    <w:uiPriority w:val="39"/>
    <w:rsid w:val="00C93B2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a3"/>
    <w:unhideWhenUsed/>
    <w:rsid w:val="006A536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6A5366"/>
    <w:rPr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B92F81E806A7DFAB317372E92DF2B2F8853FA703DC26D4DB44B46B83AF398A3528D5B90BC84067Cd907G" TargetMode="External" /><Relationship Id="rId6" Type="http://schemas.openxmlformats.org/officeDocument/2006/relationships/hyperlink" Target="https://login.consultant.ru/link/?req=doc&amp;base=LAW&amp;n=422113&amp;dst=9702" TargetMode="External" /><Relationship Id="rId7" Type="http://schemas.openxmlformats.org/officeDocument/2006/relationships/hyperlink" Target="consultantplus://offline/ref=FBC00E3E104AEAACEE6EEA2A8F325B93A9D17A641DBE8DBA0CC79AE2FE1E5B632CBABA54x4b9I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E8BDB-A6D9-4925-8AF6-9655A2020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