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1F4B" w:rsidRPr="00911328" w:rsidP="00C060D8" w14:paraId="02B16F0D" w14:textId="4B839048">
      <w:pPr>
        <w:ind w:firstLine="709"/>
        <w:jc w:val="right"/>
        <w:rPr>
          <w:bCs/>
          <w:color w:val="auto"/>
          <w:sz w:val="20"/>
        </w:rPr>
      </w:pPr>
      <w:r w:rsidRPr="00911328">
        <w:rPr>
          <w:b/>
          <w:color w:val="auto"/>
          <w:szCs w:val="24"/>
        </w:rPr>
        <w:t xml:space="preserve"> </w:t>
      </w:r>
      <w:r w:rsidRPr="00911328">
        <w:rPr>
          <w:bCs/>
          <w:color w:val="auto"/>
          <w:sz w:val="20"/>
        </w:rPr>
        <w:t>Дело №</w:t>
      </w:r>
      <w:r w:rsidRPr="00911328" w:rsidR="00E02C9D">
        <w:rPr>
          <w:bCs/>
          <w:color w:val="auto"/>
          <w:sz w:val="20"/>
        </w:rPr>
        <w:t>5-</w:t>
      </w:r>
      <w:r w:rsidRPr="00911328" w:rsidR="00A2103F">
        <w:rPr>
          <w:bCs/>
          <w:color w:val="auto"/>
          <w:sz w:val="20"/>
        </w:rPr>
        <w:t>7</w:t>
      </w:r>
      <w:r w:rsidRPr="00911328" w:rsidR="004E1A55">
        <w:rPr>
          <w:bCs/>
          <w:color w:val="auto"/>
          <w:sz w:val="20"/>
        </w:rPr>
        <w:t>3</w:t>
      </w:r>
      <w:r w:rsidRPr="00911328">
        <w:rPr>
          <w:bCs/>
          <w:color w:val="auto"/>
          <w:sz w:val="20"/>
        </w:rPr>
        <w:t>-21-480/</w:t>
      </w:r>
      <w:r w:rsidRPr="00911328" w:rsidR="00E02C9D">
        <w:rPr>
          <w:bCs/>
          <w:color w:val="auto"/>
          <w:sz w:val="20"/>
        </w:rPr>
        <w:t>2</w:t>
      </w:r>
      <w:r w:rsidRPr="00911328" w:rsidR="00F12649">
        <w:rPr>
          <w:bCs/>
          <w:color w:val="auto"/>
          <w:sz w:val="20"/>
        </w:rPr>
        <w:t>02</w:t>
      </w:r>
      <w:r w:rsidRPr="00911328" w:rsidR="00A2103F">
        <w:rPr>
          <w:bCs/>
          <w:color w:val="auto"/>
          <w:sz w:val="20"/>
        </w:rPr>
        <w:t>4</w:t>
      </w:r>
    </w:p>
    <w:p w:rsidR="00911F4B" w:rsidRPr="00911328" w:rsidP="00C060D8" w14:paraId="6BFDFA52" w14:textId="4F5F932D">
      <w:pPr>
        <w:tabs>
          <w:tab w:val="left" w:pos="7920"/>
        </w:tabs>
        <w:ind w:firstLine="709"/>
        <w:jc w:val="right"/>
        <w:rPr>
          <w:color w:val="auto"/>
          <w:sz w:val="20"/>
        </w:rPr>
      </w:pPr>
      <w:r w:rsidRPr="00911328">
        <w:rPr>
          <w:color w:val="auto"/>
          <w:sz w:val="20"/>
        </w:rPr>
        <w:t>УИД 26MS006</w:t>
      </w:r>
      <w:r w:rsidRPr="00911328" w:rsidR="00FB6366">
        <w:rPr>
          <w:color w:val="auto"/>
          <w:sz w:val="20"/>
        </w:rPr>
        <w:t>7</w:t>
      </w:r>
      <w:r w:rsidRPr="00911328">
        <w:rPr>
          <w:color w:val="auto"/>
          <w:sz w:val="20"/>
        </w:rPr>
        <w:t>-01-</w:t>
      </w:r>
      <w:r w:rsidRPr="00911328" w:rsidR="00E02C9D">
        <w:rPr>
          <w:color w:val="auto"/>
          <w:sz w:val="20"/>
        </w:rPr>
        <w:t>202</w:t>
      </w:r>
      <w:r w:rsidRPr="00911328" w:rsidR="00A2103F">
        <w:rPr>
          <w:color w:val="auto"/>
          <w:sz w:val="20"/>
        </w:rPr>
        <w:t>4</w:t>
      </w:r>
      <w:r w:rsidRPr="00911328" w:rsidR="00E02C9D">
        <w:rPr>
          <w:color w:val="auto"/>
          <w:sz w:val="20"/>
        </w:rPr>
        <w:t>-</w:t>
      </w:r>
      <w:r w:rsidRPr="00911328" w:rsidR="00A2103F">
        <w:rPr>
          <w:color w:val="auto"/>
          <w:sz w:val="20"/>
        </w:rPr>
        <w:t>00038</w:t>
      </w:r>
      <w:r w:rsidRPr="00911328" w:rsidR="004E1A55">
        <w:rPr>
          <w:color w:val="auto"/>
          <w:sz w:val="20"/>
        </w:rPr>
        <w:t>5</w:t>
      </w:r>
      <w:r w:rsidRPr="00911328" w:rsidR="00A2103F">
        <w:rPr>
          <w:color w:val="auto"/>
          <w:sz w:val="20"/>
        </w:rPr>
        <w:t>-8</w:t>
      </w:r>
      <w:r w:rsidRPr="00911328" w:rsidR="004E1A55">
        <w:rPr>
          <w:color w:val="auto"/>
          <w:sz w:val="20"/>
        </w:rPr>
        <w:t>6</w:t>
      </w:r>
    </w:p>
    <w:p w:rsidR="00911F4B" w:rsidRPr="00911328" w:rsidP="00C060D8" w14:paraId="09790944" w14:textId="77777777">
      <w:pPr>
        <w:tabs>
          <w:tab w:val="left" w:pos="1560"/>
        </w:tabs>
        <w:ind w:firstLine="709"/>
        <w:jc w:val="both"/>
        <w:rPr>
          <w:b/>
          <w:color w:val="auto"/>
          <w:szCs w:val="24"/>
        </w:rPr>
      </w:pPr>
    </w:p>
    <w:p w:rsidR="00911F4B" w:rsidRPr="00911328" w:rsidP="00C060D8" w14:paraId="03652849" w14:textId="77777777">
      <w:pPr>
        <w:ind w:firstLine="709"/>
        <w:jc w:val="center"/>
        <w:rPr>
          <w:b/>
          <w:color w:val="auto"/>
          <w:szCs w:val="24"/>
        </w:rPr>
      </w:pPr>
      <w:r w:rsidRPr="00911328">
        <w:rPr>
          <w:b/>
          <w:color w:val="auto"/>
          <w:szCs w:val="24"/>
        </w:rPr>
        <w:t>П О С Т А Н О В Л Е Н И Е</w:t>
      </w:r>
    </w:p>
    <w:p w:rsidR="00911F4B" w:rsidRPr="00911328" w:rsidP="00C060D8" w14:paraId="5AC71CEF" w14:textId="77777777">
      <w:pPr>
        <w:tabs>
          <w:tab w:val="left" w:pos="1560"/>
        </w:tabs>
        <w:ind w:firstLine="709"/>
        <w:jc w:val="both"/>
        <w:rPr>
          <w:color w:val="auto"/>
          <w:szCs w:val="24"/>
        </w:rPr>
      </w:pPr>
    </w:p>
    <w:p w:rsidR="00C33C9D" w:rsidRPr="00911328" w:rsidP="00C060D8" w14:paraId="23ADE14E" w14:textId="5950B32F">
      <w:pPr>
        <w:ind w:firstLine="709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 xml:space="preserve">город Ставрополь                 </w:t>
      </w:r>
      <w:r w:rsidRPr="00911328" w:rsidR="008717AD">
        <w:rPr>
          <w:color w:val="auto"/>
          <w:szCs w:val="24"/>
        </w:rPr>
        <w:t xml:space="preserve"> </w:t>
      </w:r>
      <w:r w:rsidRPr="00911328">
        <w:rPr>
          <w:color w:val="auto"/>
          <w:szCs w:val="24"/>
        </w:rPr>
        <w:t xml:space="preserve">                                       </w:t>
      </w:r>
      <w:r w:rsidRPr="00911328" w:rsidR="005C611C">
        <w:rPr>
          <w:color w:val="auto"/>
          <w:szCs w:val="24"/>
        </w:rPr>
        <w:t xml:space="preserve">             </w:t>
      </w:r>
      <w:r w:rsidRPr="00911328" w:rsidR="00A2103F">
        <w:rPr>
          <w:color w:val="auto"/>
          <w:szCs w:val="24"/>
        </w:rPr>
        <w:t xml:space="preserve">   </w:t>
      </w:r>
      <w:r w:rsidRPr="00911328" w:rsidR="005C611C">
        <w:rPr>
          <w:color w:val="auto"/>
          <w:szCs w:val="24"/>
        </w:rPr>
        <w:t xml:space="preserve">  </w:t>
      </w:r>
      <w:r w:rsidRPr="00911328" w:rsidR="00FB6366">
        <w:rPr>
          <w:color w:val="auto"/>
          <w:szCs w:val="24"/>
        </w:rPr>
        <w:t xml:space="preserve">   </w:t>
      </w:r>
      <w:r w:rsidRPr="00911328">
        <w:rPr>
          <w:color w:val="auto"/>
          <w:szCs w:val="24"/>
        </w:rPr>
        <w:t xml:space="preserve">  </w:t>
      </w:r>
      <w:r w:rsidRPr="00911328" w:rsidR="003373EF">
        <w:rPr>
          <w:color w:val="auto"/>
          <w:szCs w:val="24"/>
        </w:rPr>
        <w:t xml:space="preserve">     </w:t>
      </w:r>
      <w:r w:rsidRPr="00911328">
        <w:rPr>
          <w:color w:val="auto"/>
          <w:szCs w:val="24"/>
        </w:rPr>
        <w:t xml:space="preserve"> </w:t>
      </w:r>
      <w:r w:rsidRPr="00911328" w:rsidR="00A2103F">
        <w:rPr>
          <w:color w:val="auto"/>
          <w:szCs w:val="24"/>
        </w:rPr>
        <w:t>05 марта 2024</w:t>
      </w:r>
      <w:r w:rsidRPr="00911328">
        <w:rPr>
          <w:color w:val="auto"/>
          <w:szCs w:val="24"/>
        </w:rPr>
        <w:t xml:space="preserve"> года</w:t>
      </w:r>
    </w:p>
    <w:p w:rsidR="00C33C9D" w:rsidRPr="00911328" w:rsidP="00C060D8" w14:paraId="60A93710" w14:textId="77777777">
      <w:pPr>
        <w:ind w:firstLine="709"/>
        <w:jc w:val="both"/>
        <w:rPr>
          <w:color w:val="auto"/>
          <w:szCs w:val="24"/>
        </w:rPr>
      </w:pPr>
    </w:p>
    <w:p w:rsidR="00661948" w:rsidRPr="00911328" w:rsidP="00C060D8" w14:paraId="56B256D3" w14:textId="77777777">
      <w:pPr>
        <w:ind w:firstLine="709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 xml:space="preserve">Мировой судья судебного участка № </w:t>
      </w:r>
      <w:r w:rsidRPr="00911328" w:rsidR="00EB3EA6">
        <w:rPr>
          <w:color w:val="auto"/>
          <w:szCs w:val="24"/>
        </w:rPr>
        <w:t>5</w:t>
      </w:r>
      <w:r w:rsidRPr="00911328">
        <w:rPr>
          <w:color w:val="auto"/>
          <w:szCs w:val="24"/>
        </w:rPr>
        <w:t xml:space="preserve">Ленинского района г.Ставрополя </w:t>
      </w:r>
      <w:r w:rsidRPr="00911328" w:rsidR="00EB3EA6">
        <w:rPr>
          <w:color w:val="auto"/>
          <w:szCs w:val="24"/>
        </w:rPr>
        <w:t>Аргунова С.П.</w:t>
      </w:r>
      <w:r w:rsidRPr="00911328">
        <w:rPr>
          <w:color w:val="auto"/>
          <w:szCs w:val="24"/>
        </w:rPr>
        <w:t xml:space="preserve">, </w:t>
      </w:r>
    </w:p>
    <w:p w:rsidR="00C33C9D" w:rsidRPr="00911328" w:rsidP="00C060D8" w14:paraId="12B9B9B7" w14:textId="3958F1E8">
      <w:pPr>
        <w:ind w:firstLine="709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911328" w:rsidR="006729E4">
        <w:rPr>
          <w:b/>
          <w:color w:val="auto"/>
          <w:szCs w:val="24"/>
        </w:rPr>
        <w:t xml:space="preserve">Дариенко </w:t>
      </w:r>
      <w:r w:rsidRPr="00911328" w:rsidR="00911328">
        <w:rPr>
          <w:b/>
          <w:color w:val="auto"/>
          <w:szCs w:val="24"/>
        </w:rPr>
        <w:t>***</w:t>
      </w:r>
      <w:r w:rsidRPr="00911328" w:rsidR="000418A2">
        <w:rPr>
          <w:color w:val="auto"/>
          <w:szCs w:val="24"/>
        </w:rPr>
        <w:t>,</w:t>
      </w:r>
      <w:r w:rsidRPr="00911328">
        <w:rPr>
          <w:color w:val="auto"/>
          <w:szCs w:val="24"/>
        </w:rPr>
        <w:t xml:space="preserve"> в </w:t>
      </w:r>
      <w:r w:rsidRPr="00911328">
        <w:rPr>
          <w:color w:val="auto"/>
          <w:szCs w:val="24"/>
        </w:rPr>
        <w:t xml:space="preserve">совершении  </w:t>
      </w:r>
      <w:r w:rsidRPr="00911328" w:rsidR="00356B62">
        <w:rPr>
          <w:color w:val="auto"/>
          <w:szCs w:val="24"/>
        </w:rPr>
        <w:t>административного</w:t>
      </w:r>
      <w:r w:rsidRPr="00911328" w:rsidR="00356B62">
        <w:rPr>
          <w:color w:val="auto"/>
          <w:szCs w:val="24"/>
        </w:rPr>
        <w:t xml:space="preserve"> </w:t>
      </w:r>
      <w:r w:rsidRPr="00911328">
        <w:rPr>
          <w:color w:val="auto"/>
          <w:szCs w:val="24"/>
        </w:rPr>
        <w:t>правонарушения, предусм</w:t>
      </w:r>
      <w:r w:rsidRPr="00911328" w:rsidR="00DC1EF3">
        <w:rPr>
          <w:color w:val="auto"/>
          <w:szCs w:val="24"/>
        </w:rPr>
        <w:t>отренного ст.</w:t>
      </w:r>
      <w:r w:rsidRPr="00911328" w:rsidR="002929AB">
        <w:rPr>
          <w:color w:val="auto"/>
          <w:szCs w:val="24"/>
        </w:rPr>
        <w:t>17.8</w:t>
      </w:r>
      <w:r w:rsidRPr="00911328" w:rsidR="0033742F">
        <w:rPr>
          <w:color w:val="auto"/>
          <w:szCs w:val="24"/>
        </w:rPr>
        <w:t xml:space="preserve"> КоАП РФ.</w:t>
      </w:r>
      <w:r w:rsidRPr="00911328">
        <w:rPr>
          <w:color w:val="auto"/>
          <w:szCs w:val="24"/>
        </w:rPr>
        <w:t xml:space="preserve"> </w:t>
      </w:r>
    </w:p>
    <w:p w:rsidR="00C33C9D" w:rsidRPr="00911328" w:rsidP="00C060D8" w14:paraId="7A166BE2" w14:textId="77777777">
      <w:pPr>
        <w:ind w:firstLine="709"/>
        <w:jc w:val="both"/>
        <w:rPr>
          <w:color w:val="auto"/>
          <w:szCs w:val="24"/>
        </w:rPr>
      </w:pPr>
    </w:p>
    <w:p w:rsidR="00C33C9D" w:rsidRPr="00911328" w:rsidP="00C060D8" w14:paraId="4935A51A" w14:textId="77777777">
      <w:pPr>
        <w:ind w:firstLine="709"/>
        <w:jc w:val="center"/>
        <w:rPr>
          <w:b/>
          <w:color w:val="auto"/>
          <w:szCs w:val="24"/>
        </w:rPr>
      </w:pPr>
      <w:r w:rsidRPr="00911328">
        <w:rPr>
          <w:b/>
          <w:color w:val="auto"/>
          <w:szCs w:val="24"/>
        </w:rPr>
        <w:t>У С Т А Н О В И Л:</w:t>
      </w:r>
    </w:p>
    <w:p w:rsidR="00C33C9D" w:rsidRPr="00911328" w:rsidP="00C060D8" w14:paraId="2A0BB4C8" w14:textId="5DB85F67">
      <w:pPr>
        <w:ind w:firstLine="709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>Дариенко С.А</w:t>
      </w:r>
      <w:r w:rsidRPr="00911328" w:rsidR="003373EF">
        <w:rPr>
          <w:color w:val="auto"/>
          <w:szCs w:val="24"/>
        </w:rPr>
        <w:t>.</w:t>
      </w:r>
      <w:r w:rsidRPr="00911328" w:rsidR="00615A8A">
        <w:rPr>
          <w:color w:val="auto"/>
          <w:szCs w:val="24"/>
        </w:rPr>
        <w:t xml:space="preserve"> </w:t>
      </w:r>
      <w:r w:rsidRPr="00911328" w:rsidR="002929AB">
        <w:rPr>
          <w:color w:val="auto"/>
          <w:szCs w:val="24"/>
        </w:rPr>
        <w:t>воспрепятствовал</w:t>
      </w:r>
      <w:r w:rsidRPr="00911328">
        <w:rPr>
          <w:color w:val="auto"/>
          <w:szCs w:val="24"/>
        </w:rPr>
        <w:t>а</w:t>
      </w:r>
      <w:r w:rsidRPr="00911328" w:rsidR="002929AB">
        <w:rPr>
          <w:color w:val="auto"/>
          <w:szCs w:val="24"/>
        </w:rPr>
        <w:t xml:space="preserve"> законной деятельности судебного пристава, находящегося при исполнении служебных обязанностей.</w:t>
      </w:r>
    </w:p>
    <w:p w:rsidR="00C33C9D" w:rsidRPr="00911328" w:rsidP="00C060D8" w14:paraId="1E232A6F" w14:textId="0CC38C2D">
      <w:pPr>
        <w:ind w:firstLine="709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 xml:space="preserve">Правонарушение совершено </w:t>
      </w:r>
      <w:r w:rsidRPr="00911328" w:rsidR="006729E4">
        <w:rPr>
          <w:color w:val="auto"/>
          <w:szCs w:val="24"/>
        </w:rPr>
        <w:t>Дариенко С.А</w:t>
      </w:r>
      <w:r w:rsidRPr="00911328" w:rsidR="003373EF">
        <w:rPr>
          <w:color w:val="auto"/>
          <w:szCs w:val="24"/>
        </w:rPr>
        <w:t>.</w:t>
      </w:r>
      <w:r w:rsidRPr="00911328" w:rsidR="00615A8A">
        <w:rPr>
          <w:color w:val="auto"/>
          <w:szCs w:val="24"/>
        </w:rPr>
        <w:t xml:space="preserve"> </w:t>
      </w:r>
      <w:r w:rsidRPr="00911328">
        <w:rPr>
          <w:color w:val="auto"/>
          <w:szCs w:val="24"/>
        </w:rPr>
        <w:t>при следующих обстоятельствах.</w:t>
      </w:r>
    </w:p>
    <w:p w:rsidR="002929AB" w:rsidRPr="00911328" w:rsidP="00C060D8" w14:paraId="461FACA1" w14:textId="0D65EC7F">
      <w:pPr>
        <w:ind w:firstLine="709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>15 февраля 2024</w:t>
      </w:r>
      <w:r w:rsidRPr="00911328" w:rsidR="008F3F22">
        <w:rPr>
          <w:color w:val="auto"/>
          <w:szCs w:val="24"/>
        </w:rPr>
        <w:t xml:space="preserve"> </w:t>
      </w:r>
      <w:r w:rsidRPr="00911328" w:rsidR="00C33C9D">
        <w:rPr>
          <w:color w:val="auto"/>
          <w:szCs w:val="24"/>
        </w:rPr>
        <w:t>г</w:t>
      </w:r>
      <w:r w:rsidRPr="00911328" w:rsidR="00A24E28">
        <w:rPr>
          <w:color w:val="auto"/>
          <w:szCs w:val="24"/>
        </w:rPr>
        <w:t>ода</w:t>
      </w:r>
      <w:r w:rsidRPr="00911328" w:rsidR="00C33C9D">
        <w:rPr>
          <w:color w:val="auto"/>
          <w:szCs w:val="24"/>
        </w:rPr>
        <w:t xml:space="preserve"> в </w:t>
      </w:r>
      <w:r w:rsidRPr="00911328" w:rsidR="006729E4">
        <w:rPr>
          <w:color w:val="auto"/>
          <w:szCs w:val="24"/>
        </w:rPr>
        <w:t>09 час. 00 мин</w:t>
      </w:r>
      <w:r w:rsidRPr="00911328" w:rsidR="008717AD">
        <w:rPr>
          <w:color w:val="auto"/>
          <w:szCs w:val="24"/>
        </w:rPr>
        <w:t>.</w:t>
      </w:r>
      <w:r w:rsidRPr="00911328" w:rsidR="00C33C9D">
        <w:rPr>
          <w:color w:val="auto"/>
          <w:szCs w:val="24"/>
        </w:rPr>
        <w:t xml:space="preserve"> </w:t>
      </w:r>
      <w:r w:rsidRPr="00911328" w:rsidR="006729E4">
        <w:rPr>
          <w:color w:val="auto"/>
          <w:szCs w:val="24"/>
        </w:rPr>
        <w:t>Дариенко С.А</w:t>
      </w:r>
      <w:r w:rsidRPr="00911328" w:rsidR="003373EF">
        <w:rPr>
          <w:color w:val="auto"/>
          <w:szCs w:val="24"/>
        </w:rPr>
        <w:t>.</w:t>
      </w:r>
      <w:r w:rsidRPr="00911328" w:rsidR="00EC577D">
        <w:rPr>
          <w:color w:val="auto"/>
          <w:szCs w:val="24"/>
        </w:rPr>
        <w:t>,</w:t>
      </w:r>
      <w:r w:rsidRPr="00911328" w:rsidR="00C33C9D">
        <w:rPr>
          <w:color w:val="auto"/>
          <w:szCs w:val="24"/>
        </w:rPr>
        <w:t xml:space="preserve"> наход</w:t>
      </w:r>
      <w:r w:rsidRPr="00911328">
        <w:rPr>
          <w:color w:val="auto"/>
          <w:szCs w:val="24"/>
        </w:rPr>
        <w:t>ясь</w:t>
      </w:r>
      <w:r w:rsidRPr="00911328" w:rsidR="00C33C9D">
        <w:rPr>
          <w:color w:val="auto"/>
          <w:szCs w:val="24"/>
        </w:rPr>
        <w:t xml:space="preserve">  </w:t>
      </w:r>
      <w:r w:rsidRPr="00911328" w:rsidR="00401E57">
        <w:rPr>
          <w:color w:val="auto"/>
          <w:szCs w:val="24"/>
        </w:rPr>
        <w:t>по адресу: г.</w:t>
      </w:r>
      <w:r w:rsidRPr="00911328">
        <w:rPr>
          <w:color w:val="auto"/>
          <w:szCs w:val="24"/>
        </w:rPr>
        <w:t xml:space="preserve">Ставрополь, </w:t>
      </w:r>
      <w:r w:rsidRPr="00911328" w:rsidR="006729E4">
        <w:rPr>
          <w:color w:val="auto"/>
          <w:szCs w:val="24"/>
        </w:rPr>
        <w:t>ул.</w:t>
      </w:r>
      <w:r w:rsidRPr="00911328" w:rsidR="00911328">
        <w:rPr>
          <w:color w:val="auto"/>
          <w:szCs w:val="24"/>
        </w:rPr>
        <w:t>***</w:t>
      </w:r>
      <w:r w:rsidRPr="00911328" w:rsidR="006729E4">
        <w:rPr>
          <w:color w:val="auto"/>
          <w:szCs w:val="24"/>
        </w:rPr>
        <w:t>, д.62/Г</w:t>
      </w:r>
      <w:r w:rsidRPr="00911328">
        <w:rPr>
          <w:color w:val="auto"/>
          <w:szCs w:val="24"/>
        </w:rPr>
        <w:t>,</w:t>
      </w:r>
      <w:r w:rsidRPr="00911328" w:rsidR="006D50AD">
        <w:rPr>
          <w:color w:val="auto"/>
          <w:szCs w:val="24"/>
        </w:rPr>
        <w:t xml:space="preserve"> ознакомившись с постановлением о приводе,</w:t>
      </w:r>
      <w:r w:rsidRPr="00911328" w:rsidR="00C33C9D">
        <w:rPr>
          <w:color w:val="auto"/>
          <w:szCs w:val="24"/>
        </w:rPr>
        <w:t xml:space="preserve"> </w:t>
      </w:r>
      <w:r w:rsidRPr="00911328" w:rsidR="002F178A">
        <w:rPr>
          <w:color w:val="auto"/>
          <w:szCs w:val="24"/>
        </w:rPr>
        <w:t>на пре</w:t>
      </w:r>
      <w:r w:rsidRPr="00911328" w:rsidR="00DE3044">
        <w:rPr>
          <w:color w:val="auto"/>
          <w:szCs w:val="24"/>
        </w:rPr>
        <w:t>дложение</w:t>
      </w:r>
      <w:r w:rsidRPr="00911328" w:rsidR="002F178A">
        <w:rPr>
          <w:color w:val="auto"/>
          <w:szCs w:val="24"/>
        </w:rPr>
        <w:t xml:space="preserve"> проследовать</w:t>
      </w:r>
      <w:r w:rsidRPr="00911328" w:rsidR="00154094">
        <w:rPr>
          <w:color w:val="auto"/>
          <w:szCs w:val="24"/>
        </w:rPr>
        <w:t xml:space="preserve"> в </w:t>
      </w:r>
      <w:r w:rsidRPr="00911328" w:rsidR="002F178A">
        <w:rPr>
          <w:color w:val="auto"/>
          <w:szCs w:val="24"/>
        </w:rPr>
        <w:t xml:space="preserve"> </w:t>
      </w:r>
      <w:r w:rsidRPr="00911328" w:rsidR="00DE3044">
        <w:rPr>
          <w:color w:val="auto"/>
          <w:szCs w:val="24"/>
        </w:rPr>
        <w:t xml:space="preserve">Ленинский  РОСП г. Ставрополя УФССП России по СК совместно с судебным приставом  по ОУПДС </w:t>
      </w:r>
      <w:r w:rsidRPr="00911328" w:rsidR="00FB6366">
        <w:rPr>
          <w:color w:val="auto"/>
          <w:szCs w:val="24"/>
        </w:rPr>
        <w:t>Мхоян</w:t>
      </w:r>
      <w:r w:rsidRPr="00911328" w:rsidR="00367DD3">
        <w:rPr>
          <w:color w:val="auto"/>
          <w:szCs w:val="24"/>
        </w:rPr>
        <w:t>ом</w:t>
      </w:r>
      <w:r w:rsidRPr="00911328" w:rsidR="00FB6366">
        <w:rPr>
          <w:color w:val="auto"/>
          <w:szCs w:val="24"/>
        </w:rPr>
        <w:t xml:space="preserve"> М.Б</w:t>
      </w:r>
      <w:r w:rsidRPr="00911328" w:rsidR="001D4BD8">
        <w:rPr>
          <w:color w:val="auto"/>
          <w:szCs w:val="24"/>
        </w:rPr>
        <w:t>.</w:t>
      </w:r>
      <w:r w:rsidRPr="00911328" w:rsidR="00DE3044">
        <w:rPr>
          <w:color w:val="auto"/>
          <w:szCs w:val="24"/>
        </w:rPr>
        <w:t xml:space="preserve">, </w:t>
      </w:r>
      <w:r w:rsidRPr="00911328" w:rsidR="00930EED">
        <w:rPr>
          <w:color w:val="auto"/>
          <w:szCs w:val="24"/>
        </w:rPr>
        <w:t>ответил</w:t>
      </w:r>
      <w:r w:rsidRPr="00911328" w:rsidR="006729E4">
        <w:rPr>
          <w:color w:val="auto"/>
          <w:szCs w:val="24"/>
        </w:rPr>
        <w:t>а</w:t>
      </w:r>
      <w:r w:rsidRPr="00911328" w:rsidR="00930EED">
        <w:rPr>
          <w:color w:val="auto"/>
          <w:szCs w:val="24"/>
        </w:rPr>
        <w:t xml:space="preserve"> категорическим отказом, </w:t>
      </w:r>
      <w:r w:rsidRPr="00911328" w:rsidR="00DE3044">
        <w:rPr>
          <w:color w:val="auto"/>
          <w:szCs w:val="24"/>
        </w:rPr>
        <w:t>тем самым  воспрепятствовал</w:t>
      </w:r>
      <w:r w:rsidRPr="00911328" w:rsidR="006729E4">
        <w:rPr>
          <w:color w:val="auto"/>
          <w:szCs w:val="24"/>
        </w:rPr>
        <w:t>а</w:t>
      </w:r>
      <w:r w:rsidRPr="00911328" w:rsidR="00DE3044">
        <w:rPr>
          <w:color w:val="auto"/>
          <w:szCs w:val="24"/>
        </w:rPr>
        <w:t xml:space="preserve">  законной деятельности и требованиям судебного пристава.</w:t>
      </w:r>
    </w:p>
    <w:p w:rsidR="006D50AD" w:rsidRPr="00911328" w:rsidP="00C060D8" w14:paraId="482E8131" w14:textId="4444BF80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>Дариенко С.А</w:t>
      </w:r>
      <w:r w:rsidRPr="00911328" w:rsidR="003373EF">
        <w:rPr>
          <w:color w:val="auto"/>
          <w:szCs w:val="24"/>
        </w:rPr>
        <w:t>.</w:t>
      </w:r>
      <w:r w:rsidRPr="00911328" w:rsidR="00CB2343">
        <w:rPr>
          <w:color w:val="auto"/>
          <w:szCs w:val="24"/>
        </w:rPr>
        <w:t xml:space="preserve"> </w:t>
      </w:r>
      <w:r w:rsidRPr="00911328" w:rsidR="00BA621F">
        <w:rPr>
          <w:color w:val="auto"/>
          <w:szCs w:val="24"/>
        </w:rPr>
        <w:t>в судебное заседание не явил</w:t>
      </w:r>
      <w:r w:rsidRPr="00911328">
        <w:rPr>
          <w:color w:val="auto"/>
          <w:szCs w:val="24"/>
        </w:rPr>
        <w:t>ась</w:t>
      </w:r>
      <w:r w:rsidRPr="00911328">
        <w:rPr>
          <w:color w:val="auto"/>
          <w:szCs w:val="24"/>
        </w:rPr>
        <w:t>, о времени, дате и месте рассмотрения дела извещен</w:t>
      </w:r>
      <w:r w:rsidRPr="00911328">
        <w:rPr>
          <w:color w:val="auto"/>
          <w:szCs w:val="24"/>
        </w:rPr>
        <w:t>а</w:t>
      </w:r>
      <w:r w:rsidRPr="00911328">
        <w:rPr>
          <w:color w:val="auto"/>
          <w:szCs w:val="24"/>
        </w:rPr>
        <w:t xml:space="preserve"> </w:t>
      </w:r>
      <w:r w:rsidRPr="00911328" w:rsidR="00CB2343">
        <w:rPr>
          <w:color w:val="auto"/>
          <w:szCs w:val="24"/>
        </w:rPr>
        <w:t>повесткой, направленной по е</w:t>
      </w:r>
      <w:r w:rsidRPr="00911328" w:rsidR="00BA621F">
        <w:rPr>
          <w:color w:val="auto"/>
          <w:szCs w:val="24"/>
        </w:rPr>
        <w:t>го</w:t>
      </w:r>
      <w:r w:rsidRPr="00911328">
        <w:rPr>
          <w:color w:val="auto"/>
          <w:szCs w:val="24"/>
        </w:rPr>
        <w:t xml:space="preserve"> месту жительства, указанному в протоколе об административном правонарушении, заказным письмом с уведомлением о вручении. Заказная корреспонденция, направленная </w:t>
      </w:r>
      <w:r w:rsidRPr="00911328">
        <w:rPr>
          <w:color w:val="auto"/>
          <w:szCs w:val="24"/>
        </w:rPr>
        <w:t>Дариенко С.А</w:t>
      </w:r>
      <w:r w:rsidRPr="00911328" w:rsidR="003373EF">
        <w:rPr>
          <w:color w:val="auto"/>
          <w:szCs w:val="24"/>
        </w:rPr>
        <w:t>.</w:t>
      </w:r>
      <w:r w:rsidRPr="00911328" w:rsidR="00BA621F">
        <w:rPr>
          <w:color w:val="auto"/>
          <w:szCs w:val="24"/>
        </w:rPr>
        <w:t>,</w:t>
      </w:r>
      <w:r w:rsidRPr="00911328">
        <w:rPr>
          <w:color w:val="auto"/>
          <w:szCs w:val="24"/>
        </w:rPr>
        <w:t xml:space="preserve"> вернулась в суд за истечением срока хранения. </w:t>
      </w:r>
    </w:p>
    <w:p w:rsidR="00764DB0" w:rsidRPr="00911328" w:rsidP="00764DB0" w14:paraId="3B1F1370" w14:textId="23D05C19">
      <w:pPr>
        <w:ind w:right="-82" w:firstLine="720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 xml:space="preserve">Ходатайств об отложении рассмотрения дела мировому судье от </w:t>
      </w:r>
      <w:r w:rsidRPr="00911328" w:rsidR="006729E4">
        <w:rPr>
          <w:color w:val="auto"/>
          <w:szCs w:val="24"/>
        </w:rPr>
        <w:t>Дариенко С.А</w:t>
      </w:r>
      <w:r w:rsidRPr="00911328" w:rsidR="003373EF">
        <w:rPr>
          <w:color w:val="auto"/>
          <w:szCs w:val="24"/>
        </w:rPr>
        <w:t>.</w:t>
      </w:r>
      <w:r w:rsidRPr="00911328">
        <w:rPr>
          <w:color w:val="auto"/>
          <w:szCs w:val="24"/>
        </w:rPr>
        <w:t xml:space="preserve"> не поступало</w:t>
      </w:r>
      <w:r w:rsidRPr="00911328">
        <w:rPr>
          <w:color w:val="auto"/>
          <w:sz w:val="26"/>
          <w:szCs w:val="26"/>
        </w:rPr>
        <w:t xml:space="preserve">, </w:t>
      </w:r>
      <w:r w:rsidRPr="00911328">
        <w:rPr>
          <w:color w:val="auto"/>
          <w:szCs w:val="24"/>
        </w:rPr>
        <w:t>сведений, подтверждающих уважительность причин неявки суду не представлено.</w:t>
      </w:r>
    </w:p>
    <w:p w:rsidR="006D50AD" w:rsidRPr="00911328" w:rsidP="00C060D8" w14:paraId="323972F9" w14:textId="77777777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>Из абзаца 2 п. 6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следует, что лицо, в отношении которого в</w:t>
      </w:r>
      <w:r w:rsidRPr="00911328" w:rsidR="00AD1B13">
        <w:rPr>
          <w:color w:val="auto"/>
          <w:szCs w:val="24"/>
        </w:rPr>
        <w:t>е</w:t>
      </w:r>
      <w:r w:rsidRPr="00911328">
        <w:rPr>
          <w:color w:val="auto"/>
          <w:szCs w:val="24"/>
        </w:rPr>
        <w:t xml:space="preserve">дется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№343. </w:t>
      </w:r>
    </w:p>
    <w:p w:rsidR="006D50AD" w:rsidRPr="00911328" w:rsidP="00C060D8" w14:paraId="60FC98A4" w14:textId="4C83CBBD">
      <w:pPr>
        <w:ind w:firstLine="709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 xml:space="preserve">Кроме того, суд полагает, что </w:t>
      </w:r>
      <w:r w:rsidRPr="00911328" w:rsidR="006729E4">
        <w:rPr>
          <w:color w:val="auto"/>
          <w:szCs w:val="24"/>
        </w:rPr>
        <w:t>Дариенко С.А</w:t>
      </w:r>
      <w:r w:rsidRPr="00911328" w:rsidR="003373EF">
        <w:rPr>
          <w:color w:val="auto"/>
          <w:szCs w:val="24"/>
        </w:rPr>
        <w:t>.</w:t>
      </w:r>
      <w:r w:rsidRPr="00911328">
        <w:rPr>
          <w:color w:val="auto"/>
          <w:szCs w:val="24"/>
        </w:rPr>
        <w:t>, зная о том, что в отношении н</w:t>
      </w:r>
      <w:r w:rsidRPr="00911328" w:rsidR="00BA621F">
        <w:rPr>
          <w:color w:val="auto"/>
          <w:szCs w:val="24"/>
        </w:rPr>
        <w:t>е</w:t>
      </w:r>
      <w:r w:rsidRPr="00911328" w:rsidR="006729E4">
        <w:rPr>
          <w:color w:val="auto"/>
          <w:szCs w:val="24"/>
        </w:rPr>
        <w:t xml:space="preserve">ё </w:t>
      </w:r>
      <w:r w:rsidRPr="00911328">
        <w:rPr>
          <w:color w:val="auto"/>
          <w:szCs w:val="24"/>
        </w:rPr>
        <w:t>был составлен протокол об административном правонарушении, имел</w:t>
      </w:r>
      <w:r w:rsidRPr="00911328" w:rsidR="006729E4">
        <w:rPr>
          <w:color w:val="auto"/>
          <w:szCs w:val="24"/>
        </w:rPr>
        <w:t>а</w:t>
      </w:r>
      <w:r w:rsidRPr="00911328">
        <w:rPr>
          <w:color w:val="auto"/>
          <w:szCs w:val="24"/>
        </w:rPr>
        <w:t xml:space="preserve"> реальную возможность предпринять все усилия для личного участия в судебном заседании. Однако никаких необходимых действий для этого не совершил</w:t>
      </w:r>
      <w:r w:rsidRPr="00911328" w:rsidR="006729E4">
        <w:rPr>
          <w:color w:val="auto"/>
          <w:szCs w:val="24"/>
        </w:rPr>
        <w:t>а</w:t>
      </w:r>
      <w:r w:rsidRPr="00911328">
        <w:rPr>
          <w:color w:val="auto"/>
          <w:szCs w:val="24"/>
        </w:rPr>
        <w:t xml:space="preserve">, в связи с чем суд не усматривает в данном случае нарушение права </w:t>
      </w:r>
      <w:r w:rsidRPr="00911328" w:rsidR="006729E4">
        <w:rPr>
          <w:color w:val="auto"/>
          <w:szCs w:val="24"/>
        </w:rPr>
        <w:t>Дариенко С.А</w:t>
      </w:r>
      <w:r w:rsidRPr="00911328" w:rsidR="003373EF">
        <w:rPr>
          <w:color w:val="auto"/>
          <w:szCs w:val="24"/>
        </w:rPr>
        <w:t>.</w:t>
      </w:r>
      <w:r w:rsidRPr="00911328" w:rsidR="00CB2343">
        <w:rPr>
          <w:color w:val="auto"/>
          <w:szCs w:val="24"/>
        </w:rPr>
        <w:t xml:space="preserve"> </w:t>
      </w:r>
      <w:r w:rsidRPr="00911328">
        <w:rPr>
          <w:color w:val="auto"/>
          <w:szCs w:val="24"/>
        </w:rPr>
        <w:t>на участие в судебном заседании, в котором решается вопрос о привлечении последне</w:t>
      </w:r>
      <w:r w:rsidRPr="00911328" w:rsidR="006729E4">
        <w:rPr>
          <w:color w:val="auto"/>
          <w:szCs w:val="24"/>
        </w:rPr>
        <w:t>й</w:t>
      </w:r>
      <w:r w:rsidRPr="00911328">
        <w:rPr>
          <w:color w:val="auto"/>
          <w:szCs w:val="24"/>
        </w:rPr>
        <w:t xml:space="preserve"> к административной ответственности.</w:t>
      </w:r>
    </w:p>
    <w:p w:rsidR="006D50AD" w:rsidRPr="00911328" w:rsidP="00C060D8" w14:paraId="5578B1C8" w14:textId="77777777">
      <w:pPr>
        <w:pStyle w:val="NormalWeb"/>
        <w:shd w:val="clear" w:color="auto" w:fill="FFFFFF"/>
        <w:spacing w:before="0" w:beforeAutospacing="0" w:after="0" w:afterAutospacing="0" w:line="197" w:lineRule="atLeast"/>
        <w:ind w:firstLine="709"/>
        <w:jc w:val="both"/>
      </w:pPr>
      <w:r w:rsidRPr="00911328">
        <w:t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</w:t>
      </w:r>
      <w:r w:rsidRPr="00911328" w:rsidR="00CB2343">
        <w:t>озможным рассмотрение дела в е</w:t>
      </w:r>
      <w:r w:rsidRPr="00911328" w:rsidR="00BA621F">
        <w:t>го</w:t>
      </w:r>
      <w:r w:rsidRPr="00911328">
        <w:t xml:space="preserve"> отсутствие</w:t>
      </w:r>
      <w:r w:rsidRPr="00911328">
        <w:rPr>
          <w:bCs/>
        </w:rPr>
        <w:t>, п</w:t>
      </w:r>
      <w:r w:rsidRPr="00911328">
        <w:t xml:space="preserve">о имеющимся материалам.    </w:t>
      </w:r>
    </w:p>
    <w:p w:rsidR="006D50AD" w:rsidRPr="00911328" w:rsidP="00C060D8" w14:paraId="12491635" w14:textId="4FD28706">
      <w:pPr>
        <w:ind w:firstLine="709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>В соответствии с ч.2 ст.</w:t>
      </w:r>
      <w:r w:rsidRPr="00911328">
        <w:rPr>
          <w:color w:val="auto"/>
          <w:szCs w:val="24"/>
        </w:rPr>
        <w:t xml:space="preserve">25.1 КоАП РФ, административное дело в отношении </w:t>
      </w:r>
      <w:r w:rsidRPr="00911328" w:rsidR="006729E4">
        <w:rPr>
          <w:color w:val="auto"/>
          <w:szCs w:val="24"/>
        </w:rPr>
        <w:t>Дариенко С.А</w:t>
      </w:r>
      <w:r w:rsidRPr="00911328" w:rsidR="003373EF">
        <w:rPr>
          <w:color w:val="auto"/>
          <w:szCs w:val="24"/>
        </w:rPr>
        <w:t>.</w:t>
      </w:r>
      <w:r w:rsidRPr="00911328" w:rsidR="00296FBB">
        <w:rPr>
          <w:color w:val="auto"/>
          <w:szCs w:val="24"/>
        </w:rPr>
        <w:t xml:space="preserve"> суд рассматривает в </w:t>
      </w:r>
      <w:r w:rsidRPr="00911328" w:rsidR="006729E4">
        <w:rPr>
          <w:color w:val="auto"/>
          <w:szCs w:val="24"/>
        </w:rPr>
        <w:t>её</w:t>
      </w:r>
      <w:r w:rsidRPr="00911328">
        <w:rPr>
          <w:color w:val="auto"/>
          <w:szCs w:val="24"/>
        </w:rPr>
        <w:t xml:space="preserve"> отсутствие.</w:t>
      </w:r>
    </w:p>
    <w:p w:rsidR="00C26D07" w:rsidRPr="00911328" w:rsidP="00C060D8" w14:paraId="18E5ACD9" w14:textId="77777777">
      <w:pPr>
        <w:ind w:firstLine="709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>Суд, исследовав материалы дела, приходит к следующему</w:t>
      </w:r>
      <w:r w:rsidRPr="00911328">
        <w:rPr>
          <w:color w:val="auto"/>
          <w:szCs w:val="24"/>
        </w:rPr>
        <w:t>.</w:t>
      </w:r>
    </w:p>
    <w:p w:rsidR="00C33C9D" w:rsidRPr="00911328" w:rsidP="00C060D8" w14:paraId="3E24C026" w14:textId="77777777">
      <w:pPr>
        <w:pStyle w:val="ConsPlusNormal"/>
        <w:ind w:firstLine="709"/>
        <w:jc w:val="both"/>
      </w:pPr>
      <w:r w:rsidRPr="00911328">
        <w:t>В</w:t>
      </w:r>
      <w:r w:rsidRPr="00911328">
        <w:t xml:space="preserve"> силу ст. </w:t>
      </w:r>
      <w:r w:rsidRPr="00911328" w:rsidR="004A56FC">
        <w:t>17</w:t>
      </w:r>
      <w:r w:rsidRPr="00911328">
        <w:t>.</w:t>
      </w:r>
      <w:r w:rsidRPr="00911328" w:rsidR="004A56FC">
        <w:t>8</w:t>
      </w:r>
      <w:r w:rsidRPr="00911328">
        <w:t xml:space="preserve"> КоАП РФ правонарушением признаётся</w:t>
      </w:r>
      <w:r w:rsidRPr="00911328" w:rsidR="004A56FC"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hyperlink r:id="rId4" w:history="1">
        <w:r w:rsidRPr="00911328" w:rsidR="004A56FC">
          <w:t>обязанностей</w:t>
        </w:r>
      </w:hyperlink>
      <w:r w:rsidRPr="00911328">
        <w:t>.</w:t>
      </w:r>
    </w:p>
    <w:p w:rsidR="00A24E28" w:rsidRPr="00911328" w:rsidP="00C060D8" w14:paraId="22EC37F1" w14:textId="6B18730C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 xml:space="preserve">Факт совершения </w:t>
      </w:r>
      <w:r w:rsidRPr="00911328" w:rsidR="006729E4">
        <w:rPr>
          <w:color w:val="auto"/>
          <w:szCs w:val="24"/>
        </w:rPr>
        <w:t>Дариенко С.А</w:t>
      </w:r>
      <w:r w:rsidRPr="00911328" w:rsidR="003373EF">
        <w:rPr>
          <w:color w:val="auto"/>
          <w:szCs w:val="24"/>
        </w:rPr>
        <w:t>.</w:t>
      </w:r>
      <w:r w:rsidRPr="00911328" w:rsidR="00296FBB">
        <w:rPr>
          <w:color w:val="auto"/>
          <w:szCs w:val="24"/>
        </w:rPr>
        <w:t xml:space="preserve"> </w:t>
      </w:r>
      <w:r w:rsidRPr="00911328">
        <w:rPr>
          <w:color w:val="auto"/>
          <w:szCs w:val="24"/>
        </w:rPr>
        <w:t xml:space="preserve">административного правонарушения, ответственность за которое установлена </w:t>
      </w:r>
      <w:r w:rsidRPr="00911328" w:rsidR="00401E57">
        <w:rPr>
          <w:color w:val="auto"/>
          <w:szCs w:val="24"/>
        </w:rPr>
        <w:t>ст.</w:t>
      </w:r>
      <w:r w:rsidRPr="00911328">
        <w:rPr>
          <w:color w:val="auto"/>
          <w:szCs w:val="24"/>
        </w:rPr>
        <w:t xml:space="preserve">17.8 КоАП РФ, подтверждается следующими собранными по данному делу доказательствами: </w:t>
      </w:r>
    </w:p>
    <w:p w:rsidR="00AD1B13" w:rsidRPr="00911328" w:rsidP="00C060D8" w14:paraId="5B2ACCA0" w14:textId="6BDD0A36">
      <w:pPr>
        <w:ind w:firstLine="709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 xml:space="preserve">- протоколом об административном правонарушении </w:t>
      </w:r>
      <w:r w:rsidRPr="00911328" w:rsidR="00401E57">
        <w:rPr>
          <w:color w:val="auto"/>
          <w:szCs w:val="24"/>
        </w:rPr>
        <w:t>№</w:t>
      </w:r>
      <w:r w:rsidRPr="00911328" w:rsidR="006729E4">
        <w:rPr>
          <w:color w:val="auto"/>
          <w:szCs w:val="24"/>
        </w:rPr>
        <w:t>50</w:t>
      </w:r>
      <w:r w:rsidRPr="00911328" w:rsidR="008F3F22">
        <w:rPr>
          <w:color w:val="auto"/>
          <w:szCs w:val="24"/>
        </w:rPr>
        <w:t>/</w:t>
      </w:r>
      <w:r w:rsidRPr="00911328" w:rsidR="00A2103F">
        <w:rPr>
          <w:color w:val="auto"/>
          <w:szCs w:val="24"/>
        </w:rPr>
        <w:t>24</w:t>
      </w:r>
      <w:r w:rsidRPr="00911328" w:rsidR="008F3F22">
        <w:rPr>
          <w:color w:val="auto"/>
          <w:szCs w:val="24"/>
        </w:rPr>
        <w:t xml:space="preserve">/26041- АП </w:t>
      </w:r>
      <w:r w:rsidRPr="00911328">
        <w:rPr>
          <w:color w:val="auto"/>
          <w:szCs w:val="24"/>
        </w:rPr>
        <w:t xml:space="preserve">от </w:t>
      </w:r>
      <w:r w:rsidRPr="00911328" w:rsidR="00A2103F">
        <w:rPr>
          <w:color w:val="auto"/>
          <w:szCs w:val="24"/>
        </w:rPr>
        <w:t>15 февраля 2024</w:t>
      </w:r>
      <w:r w:rsidRPr="00911328">
        <w:rPr>
          <w:color w:val="auto"/>
          <w:szCs w:val="24"/>
        </w:rPr>
        <w:t xml:space="preserve"> года</w:t>
      </w:r>
      <w:r w:rsidRPr="00911328" w:rsidR="008F3F22">
        <w:rPr>
          <w:color w:val="auto"/>
          <w:szCs w:val="24"/>
        </w:rPr>
        <w:t>, составленного</w:t>
      </w:r>
      <w:r w:rsidRPr="00911328" w:rsidR="00154094">
        <w:rPr>
          <w:color w:val="auto"/>
          <w:szCs w:val="24"/>
        </w:rPr>
        <w:t xml:space="preserve"> </w:t>
      </w:r>
      <w:r w:rsidRPr="00911328" w:rsidR="008F3F22">
        <w:rPr>
          <w:color w:val="auto"/>
          <w:szCs w:val="24"/>
        </w:rPr>
        <w:t>судебным приставом по ОУПДС Ленинского районного отдела судебных приставов г. Ставрополя УФССП по Ставропольскому краю</w:t>
      </w:r>
      <w:r w:rsidRPr="00911328" w:rsidR="003373EF">
        <w:rPr>
          <w:color w:val="auto"/>
          <w:szCs w:val="24"/>
        </w:rPr>
        <w:t xml:space="preserve"> </w:t>
      </w:r>
      <w:r w:rsidRPr="00911328" w:rsidR="00FB6366">
        <w:rPr>
          <w:color w:val="auto"/>
          <w:szCs w:val="24"/>
        </w:rPr>
        <w:t>Мхоян</w:t>
      </w:r>
      <w:r w:rsidRPr="00911328" w:rsidR="00367DD3">
        <w:rPr>
          <w:color w:val="auto"/>
          <w:szCs w:val="24"/>
        </w:rPr>
        <w:t>ом</w:t>
      </w:r>
      <w:r w:rsidRPr="00911328" w:rsidR="00FB6366">
        <w:rPr>
          <w:color w:val="auto"/>
          <w:szCs w:val="24"/>
        </w:rPr>
        <w:t xml:space="preserve"> М.Б</w:t>
      </w:r>
      <w:r w:rsidRPr="00911328" w:rsidR="00E02C9D">
        <w:rPr>
          <w:color w:val="auto"/>
          <w:szCs w:val="24"/>
        </w:rPr>
        <w:t>.</w:t>
      </w:r>
      <w:r w:rsidRPr="00911328">
        <w:rPr>
          <w:color w:val="auto"/>
          <w:szCs w:val="24"/>
        </w:rPr>
        <w:t>;</w:t>
      </w:r>
    </w:p>
    <w:p w:rsidR="00AD1B13" w:rsidRPr="00911328" w:rsidP="00C060D8" w14:paraId="13F8F92F" w14:textId="7C6CAEC9">
      <w:pPr>
        <w:ind w:firstLine="709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 xml:space="preserve">- постановлением о приводе должника по исполнительному производству от </w:t>
      </w:r>
      <w:r w:rsidRPr="00911328" w:rsidR="006729E4">
        <w:rPr>
          <w:color w:val="auto"/>
          <w:szCs w:val="24"/>
        </w:rPr>
        <w:t>14 февраля 2024</w:t>
      </w:r>
      <w:r w:rsidRPr="00911328" w:rsidR="005C611C">
        <w:rPr>
          <w:color w:val="auto"/>
          <w:szCs w:val="24"/>
        </w:rPr>
        <w:t xml:space="preserve"> </w:t>
      </w:r>
      <w:r w:rsidRPr="00911328">
        <w:rPr>
          <w:color w:val="auto"/>
          <w:szCs w:val="24"/>
        </w:rPr>
        <w:t xml:space="preserve">года, составленного судебным приставом-исполнителем </w:t>
      </w:r>
      <w:r w:rsidRPr="00911328" w:rsidR="008F3F22">
        <w:rPr>
          <w:color w:val="auto"/>
          <w:szCs w:val="24"/>
        </w:rPr>
        <w:t xml:space="preserve">ОСП по </w:t>
      </w:r>
      <w:r w:rsidRPr="00911328" w:rsidR="005C611C">
        <w:rPr>
          <w:color w:val="auto"/>
          <w:szCs w:val="24"/>
        </w:rPr>
        <w:t>Ленинскому району г.</w:t>
      </w:r>
      <w:r w:rsidRPr="00911328" w:rsidR="00154094">
        <w:rPr>
          <w:color w:val="auto"/>
          <w:szCs w:val="24"/>
        </w:rPr>
        <w:t xml:space="preserve">Ставрополя </w:t>
      </w:r>
      <w:r w:rsidRPr="00911328" w:rsidR="00A2103F">
        <w:rPr>
          <w:color w:val="auto"/>
          <w:szCs w:val="24"/>
        </w:rPr>
        <w:t>Тур М.С</w:t>
      </w:r>
      <w:r w:rsidRPr="00911328" w:rsidR="00154094">
        <w:rPr>
          <w:color w:val="auto"/>
          <w:szCs w:val="24"/>
        </w:rPr>
        <w:t>.</w:t>
      </w:r>
      <w:r w:rsidRPr="00911328">
        <w:rPr>
          <w:color w:val="auto"/>
          <w:szCs w:val="24"/>
        </w:rPr>
        <w:t xml:space="preserve">, из которого следует, что </w:t>
      </w:r>
      <w:r w:rsidRPr="00911328" w:rsidR="006729E4">
        <w:rPr>
          <w:color w:val="auto"/>
          <w:szCs w:val="24"/>
        </w:rPr>
        <w:t>Дариенко С.А</w:t>
      </w:r>
      <w:r w:rsidRPr="00911328" w:rsidR="003373EF">
        <w:rPr>
          <w:color w:val="auto"/>
          <w:szCs w:val="24"/>
        </w:rPr>
        <w:t>.</w:t>
      </w:r>
      <w:r w:rsidRPr="00911328" w:rsidR="00296FBB">
        <w:rPr>
          <w:color w:val="auto"/>
          <w:szCs w:val="24"/>
        </w:rPr>
        <w:t xml:space="preserve"> </w:t>
      </w:r>
      <w:r w:rsidRPr="00911328">
        <w:rPr>
          <w:color w:val="auto"/>
          <w:szCs w:val="24"/>
        </w:rPr>
        <w:t>подвергнут</w:t>
      </w:r>
      <w:r w:rsidRPr="00911328" w:rsidR="006729E4">
        <w:rPr>
          <w:color w:val="auto"/>
          <w:szCs w:val="24"/>
        </w:rPr>
        <w:t>а</w:t>
      </w:r>
      <w:r w:rsidRPr="00911328">
        <w:rPr>
          <w:color w:val="auto"/>
          <w:szCs w:val="24"/>
        </w:rPr>
        <w:t xml:space="preserve"> принудительному приводу</w:t>
      </w:r>
      <w:r w:rsidRPr="00911328" w:rsidR="00911F4B">
        <w:rPr>
          <w:color w:val="auto"/>
          <w:szCs w:val="24"/>
        </w:rPr>
        <w:t xml:space="preserve"> на</w:t>
      </w:r>
      <w:r w:rsidRPr="00911328">
        <w:rPr>
          <w:color w:val="auto"/>
          <w:szCs w:val="24"/>
        </w:rPr>
        <w:t xml:space="preserve"> </w:t>
      </w:r>
      <w:r w:rsidRPr="00911328" w:rsidR="00A2103F">
        <w:rPr>
          <w:color w:val="auto"/>
          <w:szCs w:val="24"/>
        </w:rPr>
        <w:t>15 февраля 2024</w:t>
      </w:r>
      <w:r w:rsidRPr="00911328">
        <w:rPr>
          <w:color w:val="auto"/>
          <w:szCs w:val="24"/>
        </w:rPr>
        <w:t xml:space="preserve"> года.</w:t>
      </w:r>
    </w:p>
    <w:p w:rsidR="00AD1B13" w:rsidRPr="00911328" w:rsidP="00C060D8" w14:paraId="517C387F" w14:textId="04872A03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>- оглашенным</w:t>
      </w:r>
      <w:r w:rsidRPr="00911328">
        <w:rPr>
          <w:color w:val="auto"/>
          <w:szCs w:val="24"/>
        </w:rPr>
        <w:t xml:space="preserve"> в</w:t>
      </w:r>
      <w:r w:rsidRPr="00911328">
        <w:rPr>
          <w:color w:val="auto"/>
          <w:szCs w:val="24"/>
        </w:rPr>
        <w:t xml:space="preserve"> судебном заседании объяснением</w:t>
      </w:r>
      <w:r w:rsidRPr="00911328">
        <w:rPr>
          <w:color w:val="auto"/>
          <w:szCs w:val="24"/>
        </w:rPr>
        <w:t xml:space="preserve"> свидетел</w:t>
      </w:r>
      <w:r w:rsidRPr="00911328">
        <w:rPr>
          <w:color w:val="auto"/>
          <w:szCs w:val="24"/>
        </w:rPr>
        <w:t>я</w:t>
      </w:r>
      <w:r w:rsidRPr="00911328">
        <w:rPr>
          <w:color w:val="auto"/>
          <w:szCs w:val="24"/>
        </w:rPr>
        <w:br/>
      </w:r>
      <w:r w:rsidRPr="00911328" w:rsidR="00A2103F">
        <w:rPr>
          <w:color w:val="auto"/>
          <w:szCs w:val="24"/>
        </w:rPr>
        <w:t>Джамаладинова</w:t>
      </w:r>
      <w:r w:rsidRPr="00911328" w:rsidR="00A2103F">
        <w:rPr>
          <w:color w:val="auto"/>
          <w:szCs w:val="24"/>
        </w:rPr>
        <w:t xml:space="preserve"> С.Н</w:t>
      </w:r>
      <w:r w:rsidRPr="00911328" w:rsidR="008717AD">
        <w:rPr>
          <w:color w:val="auto"/>
          <w:szCs w:val="24"/>
        </w:rPr>
        <w:t xml:space="preserve">., </w:t>
      </w:r>
      <w:r w:rsidRPr="00911328">
        <w:rPr>
          <w:color w:val="auto"/>
          <w:szCs w:val="24"/>
        </w:rPr>
        <w:t xml:space="preserve">данными при составлении прокола об административном правонарушении, из которых следует, что </w:t>
      </w:r>
      <w:r w:rsidRPr="00911328" w:rsidR="006729E4">
        <w:rPr>
          <w:color w:val="auto"/>
          <w:szCs w:val="24"/>
        </w:rPr>
        <w:t>Дариенко С.А</w:t>
      </w:r>
      <w:r w:rsidRPr="00911328" w:rsidR="003373EF">
        <w:rPr>
          <w:color w:val="auto"/>
          <w:szCs w:val="24"/>
        </w:rPr>
        <w:t>.</w:t>
      </w:r>
      <w:r w:rsidRPr="00911328" w:rsidR="00911F4B">
        <w:rPr>
          <w:color w:val="auto"/>
          <w:szCs w:val="24"/>
        </w:rPr>
        <w:t>, находясь</w:t>
      </w:r>
      <w:r w:rsidRPr="00911328" w:rsidR="00401E57">
        <w:rPr>
          <w:color w:val="auto"/>
          <w:szCs w:val="24"/>
        </w:rPr>
        <w:t xml:space="preserve"> по адресу: г.</w:t>
      </w:r>
      <w:r w:rsidRPr="00911328" w:rsidR="00527054">
        <w:rPr>
          <w:color w:val="auto"/>
          <w:szCs w:val="24"/>
        </w:rPr>
        <w:t xml:space="preserve">Ставрополь, </w:t>
      </w:r>
      <w:r w:rsidRPr="00911328" w:rsidR="006729E4">
        <w:rPr>
          <w:color w:val="auto"/>
          <w:szCs w:val="24"/>
        </w:rPr>
        <w:t>ул.</w:t>
      </w:r>
      <w:r w:rsidRPr="00911328" w:rsidR="00911328">
        <w:rPr>
          <w:color w:val="auto"/>
          <w:szCs w:val="24"/>
        </w:rPr>
        <w:t>***</w:t>
      </w:r>
      <w:r w:rsidRPr="00911328" w:rsidR="006729E4">
        <w:rPr>
          <w:color w:val="auto"/>
          <w:szCs w:val="24"/>
        </w:rPr>
        <w:t>, д.62/Г</w:t>
      </w:r>
      <w:r w:rsidRPr="00911328" w:rsidR="00527054">
        <w:rPr>
          <w:color w:val="auto"/>
          <w:szCs w:val="24"/>
        </w:rPr>
        <w:t xml:space="preserve">, ознакомившись с постановлением </w:t>
      </w:r>
      <w:r w:rsidRPr="00911328" w:rsidR="00296FBB">
        <w:rPr>
          <w:color w:val="auto"/>
          <w:szCs w:val="24"/>
        </w:rPr>
        <w:t>отказал</w:t>
      </w:r>
      <w:r w:rsidRPr="00911328" w:rsidR="006729E4">
        <w:rPr>
          <w:color w:val="auto"/>
          <w:szCs w:val="24"/>
        </w:rPr>
        <w:t>ась</w:t>
      </w:r>
      <w:r w:rsidRPr="00911328" w:rsidR="008F3F22">
        <w:rPr>
          <w:color w:val="auto"/>
          <w:szCs w:val="24"/>
        </w:rPr>
        <w:t xml:space="preserve"> последовать в Ленинский РОСП г. Ставрополя УФССП по </w:t>
      </w:r>
      <w:r w:rsidRPr="00911328" w:rsidR="00401E57">
        <w:rPr>
          <w:color w:val="auto"/>
          <w:szCs w:val="24"/>
        </w:rPr>
        <w:t>СК,</w:t>
      </w:r>
      <w:r w:rsidRPr="00911328" w:rsidR="00527054">
        <w:rPr>
          <w:color w:val="auto"/>
          <w:szCs w:val="24"/>
        </w:rPr>
        <w:t xml:space="preserve"> </w:t>
      </w:r>
      <w:r w:rsidRPr="00911328" w:rsidR="008F3F22">
        <w:rPr>
          <w:color w:val="auto"/>
          <w:szCs w:val="24"/>
        </w:rPr>
        <w:t xml:space="preserve">после чего </w:t>
      </w:r>
      <w:r w:rsidRPr="00911328" w:rsidR="00527054">
        <w:rPr>
          <w:color w:val="auto"/>
          <w:szCs w:val="24"/>
        </w:rPr>
        <w:t>закрыл</w:t>
      </w:r>
      <w:r w:rsidRPr="00911328" w:rsidR="006729E4">
        <w:rPr>
          <w:color w:val="auto"/>
          <w:szCs w:val="24"/>
        </w:rPr>
        <w:t>а</w:t>
      </w:r>
      <w:r w:rsidRPr="00911328" w:rsidR="00527054">
        <w:rPr>
          <w:color w:val="auto"/>
          <w:szCs w:val="24"/>
        </w:rPr>
        <w:t xml:space="preserve"> </w:t>
      </w:r>
      <w:r w:rsidRPr="00911328" w:rsidR="00C060D8">
        <w:rPr>
          <w:color w:val="auto"/>
          <w:szCs w:val="24"/>
        </w:rPr>
        <w:t>дверь</w:t>
      </w:r>
      <w:r w:rsidRPr="00911328" w:rsidR="00527054">
        <w:rPr>
          <w:color w:val="auto"/>
          <w:szCs w:val="24"/>
        </w:rPr>
        <w:t xml:space="preserve"> </w:t>
      </w:r>
      <w:r w:rsidRPr="00911328" w:rsidR="00DC1EF3">
        <w:rPr>
          <w:color w:val="auto"/>
          <w:szCs w:val="24"/>
        </w:rPr>
        <w:t>домовладения</w:t>
      </w:r>
      <w:r w:rsidRPr="00911328">
        <w:rPr>
          <w:color w:val="auto"/>
          <w:szCs w:val="24"/>
        </w:rPr>
        <w:t>.</w:t>
      </w:r>
    </w:p>
    <w:p w:rsidR="007F0CA6" w:rsidRPr="00911328" w:rsidP="00C060D8" w14:paraId="2590315C" w14:textId="16AA6213">
      <w:pPr>
        <w:ind w:firstLine="709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 xml:space="preserve">Судья полагает, что вина </w:t>
      </w:r>
      <w:r w:rsidRPr="00911328" w:rsidR="006729E4">
        <w:rPr>
          <w:color w:val="auto"/>
          <w:szCs w:val="24"/>
        </w:rPr>
        <w:t>Дариенко С.А</w:t>
      </w:r>
      <w:r w:rsidRPr="00911328" w:rsidR="003373EF">
        <w:rPr>
          <w:color w:val="auto"/>
          <w:szCs w:val="24"/>
        </w:rPr>
        <w:t>.</w:t>
      </w:r>
      <w:r w:rsidRPr="00911328" w:rsidR="00296FBB">
        <w:rPr>
          <w:color w:val="auto"/>
          <w:szCs w:val="24"/>
        </w:rPr>
        <w:t xml:space="preserve"> </w:t>
      </w:r>
      <w:r w:rsidRPr="00911328">
        <w:rPr>
          <w:color w:val="auto"/>
          <w:szCs w:val="24"/>
        </w:rPr>
        <w:t xml:space="preserve">в совершении административного правонарушения, </w:t>
      </w:r>
      <w:r w:rsidRPr="00911328">
        <w:rPr>
          <w:color w:val="auto"/>
          <w:szCs w:val="24"/>
        </w:rPr>
        <w:t>предусмотренного  с</w:t>
      </w:r>
      <w:r w:rsidRPr="00911328" w:rsidR="00401E57">
        <w:rPr>
          <w:color w:val="auto"/>
          <w:szCs w:val="24"/>
        </w:rPr>
        <w:t>т.</w:t>
      </w:r>
      <w:r w:rsidRPr="00911328">
        <w:rPr>
          <w:color w:val="auto"/>
          <w:szCs w:val="24"/>
        </w:rPr>
        <w:t xml:space="preserve">17.8 КоАП РФ, доказана и нашла свое подтверждение в ходе производства по делу об административном правонарушении. </w:t>
      </w:r>
    </w:p>
    <w:p w:rsidR="007F0CA6" w:rsidRPr="00911328" w:rsidP="00C060D8" w14:paraId="27C26C5E" w14:textId="72D94CD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auto"/>
          <w:szCs w:val="24"/>
        </w:rPr>
      </w:pPr>
      <w:r w:rsidRPr="00911328">
        <w:rPr>
          <w:color w:val="auto"/>
          <w:szCs w:val="24"/>
        </w:rPr>
        <w:t xml:space="preserve">Судья полагает, что действия </w:t>
      </w:r>
      <w:r w:rsidRPr="00911328" w:rsidR="006729E4">
        <w:rPr>
          <w:color w:val="auto"/>
          <w:szCs w:val="24"/>
        </w:rPr>
        <w:t>Дариенко С.А</w:t>
      </w:r>
      <w:r w:rsidRPr="00911328" w:rsidR="003373EF">
        <w:rPr>
          <w:color w:val="auto"/>
          <w:szCs w:val="24"/>
        </w:rPr>
        <w:t>.</w:t>
      </w:r>
      <w:r w:rsidRPr="00911328" w:rsidR="00296FBB">
        <w:rPr>
          <w:color w:val="auto"/>
          <w:szCs w:val="24"/>
        </w:rPr>
        <w:t xml:space="preserve"> </w:t>
      </w:r>
      <w:r w:rsidRPr="00911328">
        <w:rPr>
          <w:color w:val="auto"/>
          <w:szCs w:val="24"/>
        </w:rPr>
        <w:t>с</w:t>
      </w:r>
      <w:r w:rsidRPr="00911328" w:rsidR="00401E57">
        <w:rPr>
          <w:color w:val="auto"/>
          <w:szCs w:val="24"/>
        </w:rPr>
        <w:t>ледует квалифицировать по ст.</w:t>
      </w:r>
      <w:r w:rsidRPr="00911328">
        <w:rPr>
          <w:color w:val="auto"/>
          <w:szCs w:val="24"/>
        </w:rPr>
        <w:t>17.8 КоАП РФ, т.к. он</w:t>
      </w:r>
      <w:r w:rsidRPr="00911328" w:rsidR="006729E4">
        <w:rPr>
          <w:color w:val="auto"/>
          <w:szCs w:val="24"/>
        </w:rPr>
        <w:t>а</w:t>
      </w:r>
      <w:r w:rsidRPr="00911328">
        <w:rPr>
          <w:color w:val="auto"/>
          <w:szCs w:val="24"/>
        </w:rPr>
        <w:t xml:space="preserve"> воспрепятствовал</w:t>
      </w:r>
      <w:r w:rsidRPr="00911328" w:rsidR="006729E4">
        <w:rPr>
          <w:color w:val="auto"/>
          <w:szCs w:val="24"/>
        </w:rPr>
        <w:t>а</w:t>
      </w:r>
      <w:r w:rsidRPr="00911328">
        <w:rPr>
          <w:color w:val="auto"/>
          <w:szCs w:val="24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hyperlink r:id="rId4" w:history="1">
        <w:r w:rsidRPr="00911328">
          <w:rPr>
            <w:color w:val="auto"/>
            <w:szCs w:val="24"/>
          </w:rPr>
          <w:t>обязанностей</w:t>
        </w:r>
      </w:hyperlink>
      <w:r w:rsidRPr="00911328">
        <w:rPr>
          <w:color w:val="auto"/>
          <w:szCs w:val="24"/>
        </w:rPr>
        <w:t>.</w:t>
      </w:r>
    </w:p>
    <w:p w:rsidR="00C33C9D" w:rsidRPr="00911328" w:rsidP="00C060D8" w14:paraId="68C412BC" w14:textId="76D225A0">
      <w:pPr>
        <w:spacing w:after="120"/>
        <w:ind w:firstLine="709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 xml:space="preserve">При назначении </w:t>
      </w:r>
      <w:r w:rsidRPr="00911328" w:rsidR="006729E4">
        <w:rPr>
          <w:color w:val="auto"/>
          <w:szCs w:val="24"/>
        </w:rPr>
        <w:t>Дариенко С.А</w:t>
      </w:r>
      <w:r w:rsidRPr="00911328" w:rsidR="003373EF">
        <w:rPr>
          <w:color w:val="auto"/>
          <w:szCs w:val="24"/>
        </w:rPr>
        <w:t>.</w:t>
      </w:r>
      <w:r w:rsidRPr="00911328" w:rsidR="00296FBB">
        <w:rPr>
          <w:color w:val="auto"/>
          <w:szCs w:val="24"/>
        </w:rPr>
        <w:t xml:space="preserve"> </w:t>
      </w:r>
      <w:r w:rsidRPr="00911328">
        <w:rPr>
          <w:color w:val="auto"/>
          <w:szCs w:val="24"/>
        </w:rPr>
        <w:t xml:space="preserve">вида и размера административного наказания мировой судья учитывает характер </w:t>
      </w:r>
      <w:r w:rsidRPr="00911328" w:rsidR="00F32145">
        <w:rPr>
          <w:color w:val="auto"/>
          <w:szCs w:val="24"/>
        </w:rPr>
        <w:t xml:space="preserve">и обстоятельства </w:t>
      </w:r>
      <w:r w:rsidRPr="00911328">
        <w:rPr>
          <w:color w:val="auto"/>
          <w:szCs w:val="24"/>
        </w:rPr>
        <w:t>совершенного пра</w:t>
      </w:r>
      <w:r w:rsidRPr="00911328" w:rsidR="00EC577D">
        <w:rPr>
          <w:color w:val="auto"/>
          <w:szCs w:val="24"/>
        </w:rPr>
        <w:t>вонарушения, личность виновно</w:t>
      </w:r>
      <w:r w:rsidRPr="00911328" w:rsidR="006729E4">
        <w:rPr>
          <w:color w:val="auto"/>
          <w:szCs w:val="24"/>
        </w:rPr>
        <w:t>й</w:t>
      </w:r>
      <w:r w:rsidRPr="00911328">
        <w:rPr>
          <w:color w:val="auto"/>
          <w:szCs w:val="24"/>
        </w:rPr>
        <w:t>.</w:t>
      </w:r>
    </w:p>
    <w:p w:rsidR="00C33C9D" w:rsidRPr="00911328" w:rsidP="00C060D8" w14:paraId="450FA62A" w14:textId="77777777">
      <w:pPr>
        <w:pStyle w:val="BodyText"/>
        <w:ind w:firstLine="709"/>
      </w:pPr>
      <w:r w:rsidRPr="00911328">
        <w:t xml:space="preserve">На основании изложенного, </w:t>
      </w:r>
      <w:r w:rsidRPr="00911328">
        <w:t xml:space="preserve">руководствуясь  </w:t>
      </w:r>
      <w:r w:rsidRPr="00911328" w:rsidR="007F0CA6">
        <w:t>ст.</w:t>
      </w:r>
      <w:r w:rsidRPr="00911328" w:rsidR="007F0CA6">
        <w:t xml:space="preserve"> ст. 29.9, 29.10 КоАП РФ,</w:t>
      </w:r>
    </w:p>
    <w:p w:rsidR="00C33C9D" w:rsidRPr="00911328" w:rsidP="00C060D8" w14:paraId="04667A5E" w14:textId="77777777">
      <w:pPr>
        <w:pStyle w:val="BodyText"/>
        <w:ind w:firstLine="709"/>
      </w:pPr>
    </w:p>
    <w:p w:rsidR="00C33C9D" w:rsidRPr="00911328" w:rsidP="00C060D8" w14:paraId="6A712B35" w14:textId="77777777">
      <w:pPr>
        <w:ind w:firstLine="709"/>
        <w:jc w:val="center"/>
        <w:rPr>
          <w:b/>
          <w:bCs/>
          <w:color w:val="auto"/>
          <w:szCs w:val="24"/>
        </w:rPr>
      </w:pPr>
      <w:r w:rsidRPr="00911328">
        <w:rPr>
          <w:b/>
          <w:bCs/>
          <w:color w:val="auto"/>
          <w:szCs w:val="24"/>
        </w:rPr>
        <w:t>ПОСТАНОВИЛ:</w:t>
      </w:r>
    </w:p>
    <w:p w:rsidR="00C33C9D" w:rsidRPr="00911328" w:rsidP="00C060D8" w14:paraId="12937FE6" w14:textId="77777777">
      <w:pPr>
        <w:ind w:firstLine="709"/>
        <w:jc w:val="both"/>
        <w:rPr>
          <w:b/>
          <w:bCs/>
          <w:color w:val="auto"/>
          <w:szCs w:val="24"/>
        </w:rPr>
      </w:pPr>
    </w:p>
    <w:p w:rsidR="00C33C9D" w:rsidRPr="00911328" w:rsidP="00C060D8" w14:paraId="3F9E66C2" w14:textId="19E39757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911328">
        <w:rPr>
          <w:b/>
          <w:color w:val="auto"/>
          <w:szCs w:val="24"/>
        </w:rPr>
        <w:t xml:space="preserve">Дариенко </w:t>
      </w:r>
      <w:r w:rsidRPr="00911328" w:rsidR="00911328">
        <w:rPr>
          <w:b/>
          <w:color w:val="auto"/>
          <w:szCs w:val="24"/>
        </w:rPr>
        <w:t>***</w:t>
      </w:r>
      <w:r w:rsidRPr="00911328">
        <w:rPr>
          <w:b/>
          <w:color w:val="auto"/>
          <w:szCs w:val="24"/>
        </w:rPr>
        <w:t xml:space="preserve"> </w:t>
      </w:r>
      <w:r w:rsidRPr="00911328">
        <w:rPr>
          <w:color w:val="auto"/>
          <w:szCs w:val="24"/>
        </w:rPr>
        <w:t>признать виновн</w:t>
      </w:r>
      <w:r w:rsidRPr="00911328">
        <w:rPr>
          <w:color w:val="auto"/>
          <w:szCs w:val="24"/>
        </w:rPr>
        <w:t>ой</w:t>
      </w:r>
      <w:r w:rsidRPr="00911328">
        <w:rPr>
          <w:color w:val="auto"/>
          <w:szCs w:val="24"/>
        </w:rPr>
        <w:t xml:space="preserve"> в совершении административного правонарушения, предусмотренного ст.</w:t>
      </w:r>
      <w:r w:rsidRPr="00911328" w:rsidR="007F0CA6">
        <w:rPr>
          <w:color w:val="auto"/>
          <w:szCs w:val="24"/>
        </w:rPr>
        <w:t>17</w:t>
      </w:r>
      <w:r w:rsidRPr="00911328">
        <w:rPr>
          <w:color w:val="auto"/>
          <w:szCs w:val="24"/>
        </w:rPr>
        <w:t>.</w:t>
      </w:r>
      <w:r w:rsidRPr="00911328" w:rsidR="007F0CA6">
        <w:rPr>
          <w:color w:val="auto"/>
          <w:szCs w:val="24"/>
        </w:rPr>
        <w:t>8</w:t>
      </w:r>
      <w:r w:rsidRPr="00911328">
        <w:rPr>
          <w:color w:val="auto"/>
          <w:szCs w:val="24"/>
        </w:rPr>
        <w:t xml:space="preserve"> КоАП РФ, и назначить </w:t>
      </w:r>
      <w:r w:rsidRPr="00911328">
        <w:rPr>
          <w:color w:val="auto"/>
          <w:szCs w:val="24"/>
        </w:rPr>
        <w:t>ей</w:t>
      </w:r>
      <w:r w:rsidRPr="00911328">
        <w:rPr>
          <w:color w:val="auto"/>
          <w:szCs w:val="24"/>
        </w:rPr>
        <w:t xml:space="preserve"> наказание в виде админи</w:t>
      </w:r>
      <w:r w:rsidRPr="00911328" w:rsidR="007F0CA6">
        <w:rPr>
          <w:color w:val="auto"/>
          <w:szCs w:val="24"/>
        </w:rPr>
        <w:t>стративного штрафа в размере 1</w:t>
      </w:r>
      <w:r w:rsidRPr="00911328" w:rsidR="00BA621F">
        <w:rPr>
          <w:color w:val="auto"/>
          <w:szCs w:val="24"/>
        </w:rPr>
        <w:t> </w:t>
      </w:r>
      <w:r w:rsidRPr="00911328" w:rsidR="007F0CA6">
        <w:rPr>
          <w:color w:val="auto"/>
          <w:szCs w:val="24"/>
        </w:rPr>
        <w:t>0</w:t>
      </w:r>
      <w:r w:rsidRPr="00911328">
        <w:rPr>
          <w:color w:val="auto"/>
          <w:szCs w:val="24"/>
        </w:rPr>
        <w:t>00 (</w:t>
      </w:r>
      <w:r w:rsidRPr="00911328" w:rsidR="007F0CA6">
        <w:rPr>
          <w:color w:val="auto"/>
          <w:szCs w:val="24"/>
        </w:rPr>
        <w:t>Одн</w:t>
      </w:r>
      <w:r w:rsidRPr="00911328" w:rsidR="00B8502E">
        <w:rPr>
          <w:color w:val="auto"/>
          <w:szCs w:val="24"/>
        </w:rPr>
        <w:t>а</w:t>
      </w:r>
      <w:r w:rsidRPr="00911328" w:rsidR="007F0CA6">
        <w:rPr>
          <w:color w:val="auto"/>
          <w:szCs w:val="24"/>
        </w:rPr>
        <w:t xml:space="preserve"> тысяч</w:t>
      </w:r>
      <w:r w:rsidRPr="00911328" w:rsidR="00B8502E">
        <w:rPr>
          <w:color w:val="auto"/>
          <w:szCs w:val="24"/>
        </w:rPr>
        <w:t>а</w:t>
      </w:r>
      <w:r w:rsidRPr="00911328">
        <w:rPr>
          <w:color w:val="auto"/>
          <w:szCs w:val="24"/>
        </w:rPr>
        <w:t>) рублей.</w:t>
      </w:r>
    </w:p>
    <w:p w:rsidR="00C33C9D" w:rsidRPr="00911328" w:rsidP="00C060D8" w14:paraId="3AD8EFE7" w14:textId="77777777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>Разъяснить лицу, привлеченному к административной ответственности, что в соответствии с требованиями ч</w:t>
      </w:r>
      <w:r w:rsidRPr="00911328" w:rsidR="00597D7B">
        <w:rPr>
          <w:color w:val="auto"/>
          <w:szCs w:val="24"/>
        </w:rPr>
        <w:t>.</w:t>
      </w:r>
      <w:r w:rsidRPr="00911328">
        <w:rPr>
          <w:color w:val="auto"/>
          <w:szCs w:val="24"/>
        </w:rPr>
        <w:t xml:space="preserve"> 1 ст. 32.2 </w:t>
      </w:r>
      <w:r w:rsidRPr="00911328" w:rsidR="00F32145">
        <w:rPr>
          <w:color w:val="auto"/>
          <w:szCs w:val="24"/>
        </w:rPr>
        <w:t>КоАП РФ</w:t>
      </w:r>
      <w:r w:rsidRPr="00911328">
        <w:rPr>
          <w:color w:val="auto"/>
          <w:szCs w:val="24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911328">
          <w:rPr>
            <w:rStyle w:val="Hyperlink"/>
            <w:color w:val="auto"/>
            <w:szCs w:val="24"/>
            <w:u w:val="none"/>
          </w:rPr>
          <w:t>ст</w:t>
        </w:r>
        <w:r w:rsidRPr="00911328" w:rsidR="00F32145">
          <w:rPr>
            <w:rStyle w:val="Hyperlink"/>
            <w:color w:val="auto"/>
            <w:szCs w:val="24"/>
            <w:u w:val="none"/>
          </w:rPr>
          <w:t>.</w:t>
        </w:r>
        <w:r w:rsidRPr="00911328">
          <w:rPr>
            <w:rStyle w:val="Hyperlink"/>
            <w:color w:val="auto"/>
            <w:szCs w:val="24"/>
            <w:u w:val="none"/>
          </w:rPr>
          <w:t xml:space="preserve"> 31.5</w:t>
        </w:r>
      </w:hyperlink>
      <w:r w:rsidRPr="00911328">
        <w:rPr>
          <w:color w:val="auto"/>
          <w:szCs w:val="24"/>
        </w:rPr>
        <w:t xml:space="preserve"> </w:t>
      </w:r>
      <w:r w:rsidRPr="00911328" w:rsidR="00597D7B">
        <w:rPr>
          <w:color w:val="auto"/>
          <w:szCs w:val="24"/>
        </w:rPr>
        <w:t>КоАП РФ</w:t>
      </w:r>
      <w:r w:rsidRPr="00911328">
        <w:rPr>
          <w:color w:val="auto"/>
          <w:szCs w:val="24"/>
        </w:rPr>
        <w:t>.</w:t>
      </w:r>
    </w:p>
    <w:p w:rsidR="00C33C9D" w:rsidRPr="00911328" w:rsidP="00C060D8" w14:paraId="2F783913" w14:textId="77777777">
      <w:pPr>
        <w:ind w:firstLine="709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>Разъяснить лицу, привлеченному к административной ответственности, что в соответствии с требованиями ч</w:t>
      </w:r>
      <w:r w:rsidRPr="00911328" w:rsidR="00597D7B">
        <w:rPr>
          <w:color w:val="auto"/>
          <w:szCs w:val="24"/>
        </w:rPr>
        <w:t>.</w:t>
      </w:r>
      <w:r w:rsidRPr="00911328">
        <w:rPr>
          <w:color w:val="auto"/>
          <w:szCs w:val="24"/>
        </w:rPr>
        <w:t xml:space="preserve">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1148BF" w:rsidRPr="00911328" w:rsidP="00C060D8" w14:paraId="323264AC" w14:textId="3AF55335">
      <w:pPr>
        <w:ind w:firstLine="709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 xml:space="preserve">Получатель: </w:t>
      </w:r>
      <w:r w:rsidRPr="00911328" w:rsidR="00FB6366">
        <w:rPr>
          <w:color w:val="auto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  2634051915, </w:t>
      </w:r>
      <w:r w:rsidRPr="00911328" w:rsidR="00FB6366">
        <w:rPr>
          <w:color w:val="auto"/>
          <w:szCs w:val="24"/>
        </w:rPr>
        <w:br/>
        <w:t xml:space="preserve">КПП  263401001, Банк: ОТДЕЛЕНИЕ СТАВРОПОЛЬ БАНКА РОССИИ//УФК по Ставропольскому краю г.Ставрополь, БИК 010702101, Р/с 03100643000000012100, ОКТМО 07701000, КБК 00811601173010008140, УИН </w:t>
      </w:r>
      <w:r w:rsidRPr="00911328" w:rsidR="006729E4">
        <w:rPr>
          <w:color w:val="auto"/>
          <w:szCs w:val="24"/>
        </w:rPr>
        <w:t>0355703700675000732417107</w:t>
      </w:r>
      <w:r w:rsidRPr="00911328" w:rsidR="00FB6366">
        <w:rPr>
          <w:color w:val="auto"/>
          <w:szCs w:val="24"/>
        </w:rPr>
        <w:t>, наименование платежа – штраф за административное правонарушение.</w:t>
      </w:r>
    </w:p>
    <w:p w:rsidR="00C33C9D" w:rsidRPr="00911328" w:rsidP="00C060D8" w14:paraId="524CDAFF" w14:textId="77777777">
      <w:pPr>
        <w:ind w:firstLine="709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 xml:space="preserve">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</w:t>
      </w:r>
      <w:r w:rsidRPr="00911328" w:rsidR="00401E57">
        <w:rPr>
          <w:color w:val="auto"/>
          <w:szCs w:val="24"/>
        </w:rPr>
        <w:t>ового судьи судебного участка №</w:t>
      </w:r>
      <w:r w:rsidRPr="00911328">
        <w:rPr>
          <w:color w:val="auto"/>
          <w:szCs w:val="24"/>
        </w:rPr>
        <w:t>5 Ленинского райо</w:t>
      </w:r>
      <w:r w:rsidRPr="00911328" w:rsidR="00834588">
        <w:rPr>
          <w:color w:val="auto"/>
          <w:szCs w:val="24"/>
        </w:rPr>
        <w:t>на г. Ставрополя, по адресу: г.</w:t>
      </w:r>
      <w:r w:rsidRPr="00911328">
        <w:rPr>
          <w:color w:val="auto"/>
          <w:szCs w:val="24"/>
        </w:rPr>
        <w:t>Ставрополь</w:t>
      </w:r>
      <w:r w:rsidRPr="00911328" w:rsidR="00C80157">
        <w:rPr>
          <w:color w:val="auto"/>
          <w:szCs w:val="24"/>
        </w:rPr>
        <w:t>, ул.Ленина,</w:t>
      </w:r>
      <w:r w:rsidRPr="00911328" w:rsidR="008F3F22">
        <w:rPr>
          <w:color w:val="auto"/>
          <w:szCs w:val="24"/>
        </w:rPr>
        <w:t xml:space="preserve"> д.</w:t>
      </w:r>
      <w:r w:rsidRPr="00911328" w:rsidR="00C80157">
        <w:rPr>
          <w:color w:val="auto"/>
          <w:szCs w:val="24"/>
        </w:rPr>
        <w:t xml:space="preserve">221, </w:t>
      </w:r>
      <w:r w:rsidRPr="00911328" w:rsidR="00834588">
        <w:rPr>
          <w:color w:val="auto"/>
          <w:szCs w:val="24"/>
        </w:rPr>
        <w:t>каб.</w:t>
      </w:r>
      <w:r w:rsidRPr="00911328" w:rsidR="008F3F22">
        <w:rPr>
          <w:color w:val="auto"/>
          <w:szCs w:val="24"/>
        </w:rPr>
        <w:t>316</w:t>
      </w:r>
      <w:r w:rsidRPr="00911328" w:rsidR="00C80157">
        <w:rPr>
          <w:color w:val="auto"/>
          <w:szCs w:val="24"/>
        </w:rPr>
        <w:t>.</w:t>
      </w:r>
    </w:p>
    <w:p w:rsidR="00661948" w:rsidRPr="00911328" w:rsidP="00C060D8" w14:paraId="697A5189" w14:textId="77777777">
      <w:pPr>
        <w:ind w:firstLine="709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>В случае непредставления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C33C9D" w:rsidRPr="00911328" w:rsidP="00C060D8" w14:paraId="1496DA00" w14:textId="77777777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>Также разъяснить лицу, привлеченному к административной ответственности, что в соответствии с требованиями ч</w:t>
      </w:r>
      <w:r w:rsidRPr="00911328" w:rsidR="00597D7B">
        <w:rPr>
          <w:color w:val="auto"/>
          <w:szCs w:val="24"/>
        </w:rPr>
        <w:t>.</w:t>
      </w:r>
      <w:r w:rsidRPr="00911328">
        <w:rPr>
          <w:color w:val="auto"/>
          <w:szCs w:val="24"/>
        </w:rPr>
        <w:t xml:space="preserve"> 1 ст. 20.25 КоАП РФ неуплата административного штрафа в срок, предусмотренный Ко</w:t>
      </w:r>
      <w:r w:rsidRPr="00911328" w:rsidR="00597D7B">
        <w:rPr>
          <w:color w:val="auto"/>
          <w:szCs w:val="24"/>
        </w:rPr>
        <w:t>АП РФ</w:t>
      </w:r>
      <w:r w:rsidRPr="00911328">
        <w:rPr>
          <w:color w:val="auto"/>
          <w:szCs w:val="24"/>
        </w:rPr>
        <w:t>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C33C9D" w:rsidRPr="00911328" w:rsidP="00C060D8" w14:paraId="7A35F4AF" w14:textId="77777777">
      <w:pPr>
        <w:tabs>
          <w:tab w:val="left" w:pos="567"/>
        </w:tabs>
        <w:ind w:firstLine="709"/>
        <w:jc w:val="both"/>
        <w:rPr>
          <w:color w:val="auto"/>
          <w:szCs w:val="24"/>
        </w:rPr>
      </w:pPr>
      <w:r w:rsidRPr="00911328">
        <w:rPr>
          <w:color w:val="auto"/>
          <w:szCs w:val="24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</w:t>
      </w:r>
      <w:r w:rsidRPr="00911328" w:rsidR="00401E57">
        <w:rPr>
          <w:color w:val="auto"/>
          <w:szCs w:val="24"/>
        </w:rPr>
        <w:t>участка №5 Ленинского района г.</w:t>
      </w:r>
      <w:r w:rsidRPr="00911328">
        <w:rPr>
          <w:color w:val="auto"/>
          <w:szCs w:val="24"/>
        </w:rPr>
        <w:t>Ставрополя, который в течение трёх суток со дня поступления жалобы направляет её со всеми материалами д</w:t>
      </w:r>
      <w:r w:rsidRPr="00911328" w:rsidR="00401E57">
        <w:rPr>
          <w:color w:val="auto"/>
          <w:szCs w:val="24"/>
        </w:rPr>
        <w:t>ела в Ленинский районный суд г.</w:t>
      </w:r>
      <w:r w:rsidRPr="00911328">
        <w:rPr>
          <w:color w:val="auto"/>
          <w:szCs w:val="24"/>
        </w:rPr>
        <w:t>Ставрополя</w:t>
      </w:r>
      <w:r w:rsidRPr="00911328">
        <w:rPr>
          <w:color w:val="auto"/>
          <w:szCs w:val="24"/>
        </w:rPr>
        <w:t>.</w:t>
      </w:r>
    </w:p>
    <w:p w:rsidR="00C33C9D" w:rsidRPr="00911328" w:rsidP="00C060D8" w14:paraId="02F8D0BE" w14:textId="77777777">
      <w:pPr>
        <w:tabs>
          <w:tab w:val="left" w:pos="567"/>
        </w:tabs>
        <w:ind w:firstLine="709"/>
        <w:jc w:val="both"/>
        <w:rPr>
          <w:color w:val="auto"/>
          <w:szCs w:val="24"/>
        </w:rPr>
      </w:pPr>
    </w:p>
    <w:p w:rsidR="00597D7B" w:rsidRPr="00911328" w:rsidP="00C060D8" w14:paraId="1E6CC38B" w14:textId="77777777">
      <w:pPr>
        <w:tabs>
          <w:tab w:val="left" w:pos="567"/>
        </w:tabs>
        <w:ind w:firstLine="709"/>
        <w:jc w:val="both"/>
        <w:rPr>
          <w:color w:val="auto"/>
          <w:szCs w:val="24"/>
        </w:rPr>
      </w:pPr>
    </w:p>
    <w:p w:rsidR="002A452E" w:rsidRPr="00911328" w:rsidP="00C060D8" w14:paraId="4D968004" w14:textId="4B319229">
      <w:pPr>
        <w:tabs>
          <w:tab w:val="left" w:pos="567"/>
        </w:tabs>
        <w:ind w:firstLine="709"/>
        <w:jc w:val="both"/>
        <w:rPr>
          <w:bCs/>
          <w:iCs/>
          <w:color w:val="auto"/>
          <w:szCs w:val="24"/>
        </w:rPr>
      </w:pPr>
      <w:r w:rsidRPr="00911328">
        <w:rPr>
          <w:bCs/>
          <w:iCs/>
          <w:color w:val="auto"/>
          <w:szCs w:val="24"/>
        </w:rPr>
        <w:t xml:space="preserve">Мировой судья </w:t>
      </w:r>
      <w:r w:rsidRPr="00911328">
        <w:rPr>
          <w:bCs/>
          <w:iCs/>
          <w:color w:val="auto"/>
          <w:szCs w:val="24"/>
        </w:rPr>
        <w:tab/>
      </w:r>
      <w:r w:rsidRPr="00911328">
        <w:rPr>
          <w:bCs/>
          <w:iCs/>
          <w:color w:val="auto"/>
          <w:szCs w:val="24"/>
        </w:rPr>
        <w:tab/>
      </w:r>
      <w:r w:rsidRPr="00911328">
        <w:rPr>
          <w:bCs/>
          <w:iCs/>
          <w:color w:val="auto"/>
          <w:szCs w:val="24"/>
        </w:rPr>
        <w:tab/>
        <w:t xml:space="preserve">           </w:t>
      </w:r>
      <w:r w:rsidRPr="00911328" w:rsidR="00597D7B">
        <w:rPr>
          <w:bCs/>
          <w:iCs/>
          <w:color w:val="auto"/>
          <w:szCs w:val="24"/>
        </w:rPr>
        <w:t xml:space="preserve">                      </w:t>
      </w:r>
      <w:r w:rsidRPr="00911328" w:rsidR="00A2103F">
        <w:rPr>
          <w:bCs/>
          <w:iCs/>
          <w:color w:val="auto"/>
          <w:szCs w:val="24"/>
        </w:rPr>
        <w:t xml:space="preserve">              </w:t>
      </w:r>
      <w:r w:rsidRPr="00911328" w:rsidR="00597D7B">
        <w:rPr>
          <w:bCs/>
          <w:iCs/>
          <w:color w:val="auto"/>
          <w:szCs w:val="24"/>
        </w:rPr>
        <w:t xml:space="preserve">         </w:t>
      </w:r>
      <w:r w:rsidRPr="00911328">
        <w:rPr>
          <w:bCs/>
          <w:iCs/>
          <w:color w:val="auto"/>
          <w:szCs w:val="24"/>
        </w:rPr>
        <w:t xml:space="preserve">         </w:t>
      </w:r>
      <w:r w:rsidRPr="00911328" w:rsidR="00890C0A">
        <w:rPr>
          <w:bCs/>
          <w:iCs/>
          <w:color w:val="auto"/>
          <w:szCs w:val="24"/>
        </w:rPr>
        <w:t>С.П. Аргунова</w:t>
      </w:r>
    </w:p>
    <w:p w:rsidR="00911328" w:rsidRPr="00911328" w:rsidP="00C060D8" w14:paraId="47C11984" w14:textId="55FCC900">
      <w:pPr>
        <w:tabs>
          <w:tab w:val="left" w:pos="567"/>
        </w:tabs>
        <w:ind w:firstLine="709"/>
        <w:jc w:val="both"/>
        <w:rPr>
          <w:bCs/>
          <w:iCs/>
          <w:color w:val="auto"/>
          <w:szCs w:val="24"/>
        </w:rPr>
      </w:pPr>
    </w:p>
    <w:p w:rsidR="00911328" w:rsidRPr="00911328" w:rsidP="00C060D8" w14:paraId="5DB7DBFE" w14:textId="717F74B0">
      <w:pPr>
        <w:tabs>
          <w:tab w:val="left" w:pos="567"/>
        </w:tabs>
        <w:ind w:firstLine="709"/>
        <w:jc w:val="both"/>
        <w:rPr>
          <w:bCs/>
          <w:iCs/>
          <w:color w:val="auto"/>
          <w:szCs w:val="24"/>
        </w:rPr>
      </w:pPr>
    </w:p>
    <w:p w:rsidR="00911328" w:rsidRPr="00911328" w:rsidP="00C060D8" w14:paraId="41AC86D6" w14:textId="12BDA62C">
      <w:pPr>
        <w:tabs>
          <w:tab w:val="left" w:pos="567"/>
        </w:tabs>
        <w:ind w:firstLine="709"/>
        <w:jc w:val="both"/>
        <w:rPr>
          <w:bCs/>
          <w:iCs/>
          <w:color w:val="auto"/>
          <w:szCs w:val="24"/>
        </w:rPr>
      </w:pPr>
    </w:p>
    <w:p w:rsidR="00911328" w:rsidRPr="00911328" w:rsidP="00C060D8" w14:paraId="109CA514" w14:textId="06B02231">
      <w:pPr>
        <w:tabs>
          <w:tab w:val="left" w:pos="567"/>
        </w:tabs>
        <w:ind w:firstLine="709"/>
        <w:jc w:val="both"/>
        <w:rPr>
          <w:bCs/>
          <w:iCs/>
          <w:color w:val="auto"/>
          <w:szCs w:val="24"/>
        </w:rPr>
      </w:pPr>
      <w:r w:rsidRPr="00911328">
        <w:rPr>
          <w:color w:val="auto"/>
          <w:sz w:val="26"/>
          <w:szCs w:val="26"/>
        </w:rPr>
        <w:t>СОГЛАСОВАНО</w:t>
      </w:r>
    </w:p>
    <w:sectPr w:rsidSect="00C060D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418A2"/>
    <w:rsid w:val="00075C9E"/>
    <w:rsid w:val="000C5434"/>
    <w:rsid w:val="00101E1D"/>
    <w:rsid w:val="001148BF"/>
    <w:rsid w:val="00141A70"/>
    <w:rsid w:val="00154094"/>
    <w:rsid w:val="00164FC5"/>
    <w:rsid w:val="001D4BD8"/>
    <w:rsid w:val="001E46ED"/>
    <w:rsid w:val="001F1E3A"/>
    <w:rsid w:val="002929AB"/>
    <w:rsid w:val="00296FBB"/>
    <w:rsid w:val="002A40FE"/>
    <w:rsid w:val="002A452E"/>
    <w:rsid w:val="002C5160"/>
    <w:rsid w:val="002F178A"/>
    <w:rsid w:val="003373EF"/>
    <w:rsid w:val="0033742F"/>
    <w:rsid w:val="00356B62"/>
    <w:rsid w:val="00361178"/>
    <w:rsid w:val="00367DD3"/>
    <w:rsid w:val="003D3EA5"/>
    <w:rsid w:val="00401E57"/>
    <w:rsid w:val="00402328"/>
    <w:rsid w:val="004446E3"/>
    <w:rsid w:val="004A56FC"/>
    <w:rsid w:val="004D7405"/>
    <w:rsid w:val="004E1A55"/>
    <w:rsid w:val="00527054"/>
    <w:rsid w:val="00556F9D"/>
    <w:rsid w:val="00597D7B"/>
    <w:rsid w:val="005C05B2"/>
    <w:rsid w:val="005C611C"/>
    <w:rsid w:val="00615A8A"/>
    <w:rsid w:val="00661948"/>
    <w:rsid w:val="006729E4"/>
    <w:rsid w:val="006D0847"/>
    <w:rsid w:val="006D50AD"/>
    <w:rsid w:val="007056C2"/>
    <w:rsid w:val="00707D34"/>
    <w:rsid w:val="0072552C"/>
    <w:rsid w:val="00764DB0"/>
    <w:rsid w:val="007D130A"/>
    <w:rsid w:val="007F0CA6"/>
    <w:rsid w:val="00834588"/>
    <w:rsid w:val="00850C97"/>
    <w:rsid w:val="008566A1"/>
    <w:rsid w:val="008717AD"/>
    <w:rsid w:val="00890C0A"/>
    <w:rsid w:val="008A61CE"/>
    <w:rsid w:val="008E55F9"/>
    <w:rsid w:val="008F031F"/>
    <w:rsid w:val="008F3F22"/>
    <w:rsid w:val="00902106"/>
    <w:rsid w:val="00911328"/>
    <w:rsid w:val="00911F4B"/>
    <w:rsid w:val="00930EED"/>
    <w:rsid w:val="00A2103F"/>
    <w:rsid w:val="00A227EB"/>
    <w:rsid w:val="00A24E28"/>
    <w:rsid w:val="00A859B8"/>
    <w:rsid w:val="00A92E5B"/>
    <w:rsid w:val="00AD1B13"/>
    <w:rsid w:val="00AE44B1"/>
    <w:rsid w:val="00B8502E"/>
    <w:rsid w:val="00BA1C70"/>
    <w:rsid w:val="00BA621F"/>
    <w:rsid w:val="00C060D8"/>
    <w:rsid w:val="00C26D07"/>
    <w:rsid w:val="00C33C9D"/>
    <w:rsid w:val="00C45D15"/>
    <w:rsid w:val="00C57413"/>
    <w:rsid w:val="00C80157"/>
    <w:rsid w:val="00CB2343"/>
    <w:rsid w:val="00CB6C8E"/>
    <w:rsid w:val="00CF0B07"/>
    <w:rsid w:val="00D04A63"/>
    <w:rsid w:val="00D3460F"/>
    <w:rsid w:val="00D8279E"/>
    <w:rsid w:val="00DC1EF3"/>
    <w:rsid w:val="00DE3044"/>
    <w:rsid w:val="00E02C9D"/>
    <w:rsid w:val="00E35100"/>
    <w:rsid w:val="00EB3EA6"/>
    <w:rsid w:val="00EC577D"/>
    <w:rsid w:val="00F12649"/>
    <w:rsid w:val="00F32145"/>
    <w:rsid w:val="00F96B00"/>
    <w:rsid w:val="00FB6366"/>
    <w:rsid w:val="00FC7914"/>
    <w:rsid w:val="00FF08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9FEB08-69D2-4581-AD6C-EEAD0A63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customStyle="1" w:styleId="ConsPlusNormal">
    <w:name w:val="ConsPlusNormal"/>
    <w:rsid w:val="004A56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1">
    <w:name w:val="Знак"/>
    <w:basedOn w:val="Normal"/>
    <w:rsid w:val="007F0CA6"/>
    <w:pPr>
      <w:spacing w:after="160" w:line="240" w:lineRule="exact"/>
    </w:pPr>
    <w:rPr>
      <w:color w:val="auto"/>
      <w:szCs w:val="24"/>
      <w:lang w:val="en-US" w:eastAsia="en-US"/>
    </w:rPr>
  </w:style>
  <w:style w:type="paragraph" w:styleId="NormalWeb">
    <w:name w:val="Normal (Web)"/>
    <w:basedOn w:val="Normal"/>
    <w:unhideWhenUsed/>
    <w:rsid w:val="00A24E28"/>
    <w:pPr>
      <w:spacing w:before="100" w:beforeAutospacing="1" w:after="100" w:afterAutospacing="1"/>
    </w:pPr>
    <w:rPr>
      <w:color w:val="auto"/>
      <w:szCs w:val="24"/>
    </w:rPr>
  </w:style>
  <w:style w:type="paragraph" w:styleId="BalloonText">
    <w:name w:val="Balloon Text"/>
    <w:basedOn w:val="Normal"/>
    <w:link w:val="a2"/>
    <w:rsid w:val="00141A7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rsid w:val="00141A70"/>
    <w:rPr>
      <w:rFonts w:ascii="Tahoma" w:hAnsi="Tahoma" w:cs="Tahoma"/>
      <w:color w:val="0000FF"/>
      <w:sz w:val="16"/>
      <w:szCs w:val="16"/>
    </w:rPr>
  </w:style>
  <w:style w:type="paragraph" w:styleId="BodyTextIndent2">
    <w:name w:val="Body Text Indent 2"/>
    <w:basedOn w:val="Normal"/>
    <w:link w:val="2"/>
    <w:rsid w:val="00C26D0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C26D07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F2F51A3575C3750663161A7296626969DA795926A57B41528E05170A57A0E54C543C60F3CF0CF2gF47E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