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6EDD" w:rsidRPr="00560F1A" w:rsidP="00495929" w14:paraId="6786AADD" w14:textId="197F1625">
      <w:pPr>
        <w:pStyle w:val="Title"/>
        <w:ind w:firstLine="709"/>
        <w:jc w:val="right"/>
        <w:rPr>
          <w:rFonts w:ascii="Times New Roman" w:hAnsi="Times New Roman"/>
          <w:b w:val="0"/>
          <w:sz w:val="22"/>
          <w:szCs w:val="22"/>
        </w:rPr>
      </w:pPr>
      <w:r w:rsidRPr="00560F1A">
        <w:rPr>
          <w:rFonts w:ascii="Times New Roman" w:hAnsi="Times New Roman"/>
          <w:b w:val="0"/>
          <w:sz w:val="22"/>
          <w:szCs w:val="22"/>
        </w:rPr>
        <w:t>Дело №</w:t>
      </w:r>
      <w:r w:rsidRPr="00560F1A" w:rsidR="001F6F5C">
        <w:rPr>
          <w:rFonts w:ascii="Times New Roman" w:hAnsi="Times New Roman"/>
          <w:b w:val="0"/>
          <w:sz w:val="22"/>
          <w:szCs w:val="22"/>
        </w:rPr>
        <w:t>5-</w:t>
      </w:r>
      <w:r w:rsidRPr="00560F1A" w:rsidR="00790446">
        <w:rPr>
          <w:rFonts w:ascii="Times New Roman" w:hAnsi="Times New Roman"/>
          <w:b w:val="0"/>
          <w:sz w:val="22"/>
          <w:szCs w:val="22"/>
        </w:rPr>
        <w:t>389</w:t>
      </w:r>
      <w:r w:rsidRPr="00560F1A">
        <w:rPr>
          <w:rFonts w:ascii="Times New Roman" w:hAnsi="Times New Roman"/>
          <w:b w:val="0"/>
          <w:sz w:val="22"/>
          <w:szCs w:val="22"/>
        </w:rPr>
        <w:t>-21-4</w:t>
      </w:r>
      <w:r w:rsidRPr="00560F1A" w:rsidR="0013450C">
        <w:rPr>
          <w:rFonts w:ascii="Times New Roman" w:hAnsi="Times New Roman"/>
          <w:b w:val="0"/>
          <w:sz w:val="22"/>
          <w:szCs w:val="22"/>
        </w:rPr>
        <w:t>8</w:t>
      </w:r>
      <w:r w:rsidRPr="00560F1A" w:rsidR="00987BDE">
        <w:rPr>
          <w:rFonts w:ascii="Times New Roman" w:hAnsi="Times New Roman"/>
          <w:b w:val="0"/>
          <w:sz w:val="22"/>
          <w:szCs w:val="22"/>
        </w:rPr>
        <w:t>0</w:t>
      </w:r>
      <w:r w:rsidRPr="00560F1A" w:rsidR="00AA1825">
        <w:rPr>
          <w:rFonts w:ascii="Times New Roman" w:hAnsi="Times New Roman"/>
          <w:b w:val="0"/>
          <w:sz w:val="22"/>
          <w:szCs w:val="22"/>
        </w:rPr>
        <w:t>/202</w:t>
      </w:r>
      <w:r w:rsidRPr="00560F1A" w:rsidR="005770B0">
        <w:rPr>
          <w:rFonts w:ascii="Times New Roman" w:hAnsi="Times New Roman"/>
          <w:b w:val="0"/>
          <w:sz w:val="22"/>
          <w:szCs w:val="22"/>
        </w:rPr>
        <w:t>4</w:t>
      </w:r>
    </w:p>
    <w:p w:rsidR="003456AF" w:rsidRPr="00560F1A" w:rsidP="00495929" w14:paraId="3455D7AF" w14:textId="207635EA">
      <w:pPr>
        <w:ind w:firstLine="709"/>
        <w:jc w:val="right"/>
        <w:rPr>
          <w:sz w:val="22"/>
          <w:szCs w:val="22"/>
        </w:rPr>
      </w:pPr>
      <w:r w:rsidRPr="00560F1A">
        <w:rPr>
          <w:sz w:val="22"/>
          <w:szCs w:val="22"/>
        </w:rPr>
        <w:t xml:space="preserve">УИД </w:t>
      </w:r>
      <w:r w:rsidRPr="00560F1A" w:rsidR="00790446">
        <w:rPr>
          <w:bCs/>
          <w:sz w:val="22"/>
          <w:szCs w:val="22"/>
        </w:rPr>
        <w:t>26</w:t>
      </w:r>
      <w:r w:rsidRPr="00560F1A" w:rsidR="003A7F96">
        <w:rPr>
          <w:bCs/>
          <w:sz w:val="22"/>
          <w:szCs w:val="22"/>
        </w:rPr>
        <w:t>MS0</w:t>
      </w:r>
      <w:r w:rsidRPr="00560F1A" w:rsidR="008615A4">
        <w:rPr>
          <w:bCs/>
          <w:sz w:val="22"/>
          <w:szCs w:val="22"/>
        </w:rPr>
        <w:t>0</w:t>
      </w:r>
      <w:r w:rsidRPr="00560F1A" w:rsidR="00790446">
        <w:rPr>
          <w:bCs/>
          <w:sz w:val="22"/>
          <w:szCs w:val="22"/>
        </w:rPr>
        <w:t>67</w:t>
      </w:r>
      <w:r w:rsidRPr="00560F1A" w:rsidR="003A7F96">
        <w:rPr>
          <w:bCs/>
          <w:sz w:val="22"/>
          <w:szCs w:val="22"/>
        </w:rPr>
        <w:t>-01-202</w:t>
      </w:r>
      <w:r w:rsidRPr="00560F1A" w:rsidR="008615A4">
        <w:rPr>
          <w:bCs/>
          <w:sz w:val="22"/>
          <w:szCs w:val="22"/>
        </w:rPr>
        <w:t>4</w:t>
      </w:r>
      <w:r w:rsidRPr="00560F1A" w:rsidR="003A7F96">
        <w:rPr>
          <w:bCs/>
          <w:sz w:val="22"/>
          <w:szCs w:val="22"/>
        </w:rPr>
        <w:t>-</w:t>
      </w:r>
      <w:r w:rsidRPr="00560F1A" w:rsidR="00790446">
        <w:rPr>
          <w:bCs/>
          <w:sz w:val="22"/>
          <w:szCs w:val="22"/>
        </w:rPr>
        <w:t>003236-54</w:t>
      </w:r>
    </w:p>
    <w:p w:rsidR="00C06EDD" w:rsidRPr="00560F1A" w:rsidP="00495929" w14:paraId="5C402C3D" w14:textId="77777777">
      <w:pPr>
        <w:ind w:firstLine="709"/>
        <w:jc w:val="right"/>
        <w:rPr>
          <w:b/>
          <w:sz w:val="28"/>
          <w:szCs w:val="28"/>
        </w:rPr>
      </w:pPr>
    </w:p>
    <w:p w:rsidR="009A4C5A" w:rsidRPr="00560F1A" w:rsidP="00495929" w14:paraId="24EE0DEF" w14:textId="77777777">
      <w:pPr>
        <w:ind w:firstLine="709"/>
        <w:jc w:val="center"/>
        <w:rPr>
          <w:b/>
        </w:rPr>
      </w:pPr>
      <w:r w:rsidRPr="00560F1A">
        <w:rPr>
          <w:b/>
        </w:rPr>
        <w:t>П О С Т А Н О В Л Е Н И Е</w:t>
      </w:r>
    </w:p>
    <w:p w:rsidR="009A4C5A" w:rsidRPr="00560F1A" w:rsidP="00495929" w14:paraId="5B994145" w14:textId="4D5FF89B">
      <w:pPr>
        <w:ind w:firstLine="709"/>
        <w:jc w:val="both"/>
      </w:pPr>
      <w:r w:rsidRPr="00560F1A">
        <w:t xml:space="preserve">город </w:t>
      </w:r>
      <w:r w:rsidRPr="00560F1A">
        <w:t xml:space="preserve"> Ставрополь</w:t>
      </w:r>
      <w:r w:rsidRPr="00560F1A">
        <w:t xml:space="preserve"> </w:t>
      </w:r>
      <w:r w:rsidRPr="00560F1A">
        <w:t xml:space="preserve">         </w:t>
      </w:r>
      <w:r w:rsidRPr="00560F1A" w:rsidR="007502A5">
        <w:t xml:space="preserve"> </w:t>
      </w:r>
      <w:r w:rsidRPr="00560F1A">
        <w:t xml:space="preserve">  </w:t>
      </w:r>
      <w:r w:rsidRPr="00560F1A" w:rsidR="000B7351">
        <w:t xml:space="preserve">  </w:t>
      </w:r>
      <w:r w:rsidRPr="00560F1A" w:rsidR="007502A5">
        <w:t xml:space="preserve">   </w:t>
      </w:r>
      <w:r w:rsidRPr="00560F1A" w:rsidR="00987BDE">
        <w:t xml:space="preserve">            </w:t>
      </w:r>
      <w:r w:rsidRPr="00560F1A" w:rsidR="000B7351">
        <w:t xml:space="preserve">         </w:t>
      </w:r>
      <w:r w:rsidRPr="00560F1A" w:rsidR="00B726EE">
        <w:t xml:space="preserve">        </w:t>
      </w:r>
      <w:r w:rsidRPr="00560F1A" w:rsidR="00F75D20">
        <w:t xml:space="preserve">    </w:t>
      </w:r>
      <w:r w:rsidRPr="00560F1A" w:rsidR="001F6F5C">
        <w:t xml:space="preserve">   </w:t>
      </w:r>
      <w:r w:rsidRPr="00560F1A" w:rsidR="00F75D20">
        <w:t xml:space="preserve">    </w:t>
      </w:r>
      <w:r w:rsidRPr="00560F1A" w:rsidR="009A1717">
        <w:t xml:space="preserve"> </w:t>
      </w:r>
      <w:r w:rsidRPr="00560F1A" w:rsidR="008615A4">
        <w:t xml:space="preserve">  </w:t>
      </w:r>
      <w:r w:rsidRPr="00560F1A" w:rsidR="009A1717">
        <w:t xml:space="preserve">  </w:t>
      </w:r>
      <w:r w:rsidRPr="00560F1A">
        <w:t xml:space="preserve">   </w:t>
      </w:r>
      <w:r w:rsidRPr="00560F1A" w:rsidR="00495929">
        <w:t xml:space="preserve">    </w:t>
      </w:r>
      <w:r w:rsidRPr="00560F1A" w:rsidR="002F1C00">
        <w:t xml:space="preserve">  </w:t>
      </w:r>
      <w:r w:rsidRPr="00560F1A" w:rsidR="00495929">
        <w:t xml:space="preserve">  </w:t>
      </w:r>
      <w:r w:rsidRPr="00560F1A" w:rsidR="00EF6B88">
        <w:t xml:space="preserve">   </w:t>
      </w:r>
      <w:r w:rsidRPr="00560F1A" w:rsidR="00495929">
        <w:t xml:space="preserve">   </w:t>
      </w:r>
      <w:r w:rsidRPr="00560F1A" w:rsidR="00C96E14">
        <w:t xml:space="preserve"> </w:t>
      </w:r>
      <w:r w:rsidRPr="00560F1A" w:rsidR="004428B8">
        <w:t xml:space="preserve">   </w:t>
      </w:r>
      <w:r w:rsidRPr="00560F1A" w:rsidR="00790446">
        <w:t xml:space="preserve">16 октября </w:t>
      </w:r>
      <w:r w:rsidRPr="00560F1A" w:rsidR="005770B0">
        <w:t>2024</w:t>
      </w:r>
      <w:r w:rsidRPr="00560F1A">
        <w:t xml:space="preserve"> года</w:t>
      </w:r>
    </w:p>
    <w:p w:rsidR="009A4C5A" w:rsidRPr="00560F1A" w:rsidP="00495929" w14:paraId="2169DDCB" w14:textId="77777777">
      <w:pPr>
        <w:ind w:firstLine="709"/>
      </w:pPr>
    </w:p>
    <w:p w:rsidR="009A4C5A" w:rsidRPr="00560F1A" w:rsidP="00495929" w14:paraId="756E7388" w14:textId="77777777">
      <w:pPr>
        <w:ind w:firstLine="709"/>
        <w:jc w:val="both"/>
      </w:pPr>
      <w:r w:rsidRPr="00560F1A">
        <w:t>Мировой судья судебного участка №5 Ленинского района г.Ставрополя Став</w:t>
      </w:r>
      <w:r w:rsidRPr="00560F1A" w:rsidR="00F243A9">
        <w:t>ропольского края Аргунова С.П.,</w:t>
      </w:r>
    </w:p>
    <w:p w:rsidR="00554D11" w:rsidRPr="00560F1A" w:rsidP="00495929" w14:paraId="295330DA" w14:textId="79F30501">
      <w:pPr>
        <w:ind w:firstLine="709"/>
        <w:jc w:val="both"/>
      </w:pPr>
      <w:r w:rsidRPr="00560F1A">
        <w:t xml:space="preserve">с участием </w:t>
      </w:r>
      <w:r w:rsidRPr="00560F1A">
        <w:t>лица</w:t>
      </w:r>
      <w:r w:rsidRPr="00560F1A">
        <w:t xml:space="preserve"> привлекаемого к административной ответственности </w:t>
      </w:r>
      <w:r w:rsidRPr="00560F1A">
        <w:br/>
      </w:r>
      <w:r w:rsidRPr="00560F1A" w:rsidR="00790446">
        <w:t>Бюков</w:t>
      </w:r>
      <w:r w:rsidRPr="00560F1A">
        <w:t>а</w:t>
      </w:r>
      <w:r w:rsidRPr="00560F1A">
        <w:t xml:space="preserve"> </w:t>
      </w:r>
      <w:r w:rsidRPr="00560F1A" w:rsidR="00790446">
        <w:t>Р.Х.</w:t>
      </w:r>
      <w:r w:rsidRPr="00560F1A">
        <w:t>,</w:t>
      </w:r>
    </w:p>
    <w:p w:rsidR="009A4C5A" w:rsidRPr="00560F1A" w:rsidP="00495929" w14:paraId="7785EC31" w14:textId="55632980">
      <w:pPr>
        <w:ind w:firstLine="709"/>
        <w:jc w:val="both"/>
      </w:pPr>
      <w:r w:rsidRPr="00560F1A">
        <w:t>рассмотрев в открытом судебном заседании в помещении судебного участка №</w:t>
      </w:r>
      <w:r w:rsidRPr="00560F1A" w:rsidR="00171F83">
        <w:t xml:space="preserve"> </w:t>
      </w:r>
      <w:r w:rsidRPr="00560F1A">
        <w:t>5 Ленинского района г. Ставрополя дело об администрати</w:t>
      </w:r>
      <w:r w:rsidRPr="00560F1A" w:rsidR="00171F83">
        <w:t>вном правонарушении в отношении</w:t>
      </w:r>
      <w:r w:rsidRPr="00560F1A">
        <w:t xml:space="preserve"> </w:t>
      </w:r>
      <w:r w:rsidRPr="00560F1A" w:rsidR="00790446">
        <w:rPr>
          <w:b/>
        </w:rPr>
        <w:t>Бюкова</w:t>
      </w:r>
      <w:r w:rsidRPr="00560F1A" w:rsidR="00790446">
        <w:rPr>
          <w:b/>
        </w:rPr>
        <w:t xml:space="preserve"> Руслана </w:t>
      </w:r>
      <w:r w:rsidRPr="00560F1A" w:rsidR="00790446">
        <w:rPr>
          <w:b/>
        </w:rPr>
        <w:t>Хамидовича</w:t>
      </w:r>
      <w:r w:rsidRPr="00560F1A" w:rsidR="008615A4">
        <w:rPr>
          <w:b/>
        </w:rPr>
        <w:t xml:space="preserve">, </w:t>
      </w:r>
      <w:r w:rsidRPr="00560F1A" w:rsidR="00560F1A">
        <w:rPr>
          <w:bCs/>
        </w:rPr>
        <w:t>***</w:t>
      </w:r>
      <w:r w:rsidRPr="00560F1A" w:rsidR="003A7F96">
        <w:rPr>
          <w:bCs/>
        </w:rPr>
        <w:t>,</w:t>
      </w:r>
      <w:r w:rsidRPr="00560F1A" w:rsidR="004428B8">
        <w:t xml:space="preserve"> </w:t>
      </w:r>
      <w:r w:rsidRPr="00560F1A" w:rsidR="00171F83">
        <w:t>в совершении</w:t>
      </w:r>
      <w:r w:rsidRPr="00560F1A" w:rsidR="00E029E0">
        <w:t xml:space="preserve"> правонарушения, предусмотренного ч</w:t>
      </w:r>
      <w:r w:rsidRPr="00560F1A" w:rsidR="00171F83">
        <w:t>.</w:t>
      </w:r>
      <w:r w:rsidRPr="00560F1A" w:rsidR="00221DEC">
        <w:t>4 ст.</w:t>
      </w:r>
      <w:r w:rsidRPr="00560F1A" w:rsidR="00E029E0">
        <w:t>12.15 КоАП РФ</w:t>
      </w:r>
      <w:r w:rsidRPr="00560F1A" w:rsidR="00554D11">
        <w:t>.</w:t>
      </w:r>
    </w:p>
    <w:p w:rsidR="005770B0" w:rsidRPr="00560F1A" w:rsidP="00495929" w14:paraId="67C2FB33" w14:textId="77777777">
      <w:pPr>
        <w:ind w:firstLine="709"/>
        <w:jc w:val="both"/>
      </w:pPr>
      <w:r w:rsidRPr="00560F1A">
        <w:t>Привлекаемому к административной ответственности разъяснены права по ст.25.1 Кодекса РФ об административных правонарушениях. Ходатайств не поступило,</w:t>
      </w:r>
    </w:p>
    <w:p w:rsidR="009A4C5A" w:rsidRPr="00560F1A" w:rsidP="00495929" w14:paraId="3E2BC6D8" w14:textId="77777777">
      <w:pPr>
        <w:ind w:firstLine="709"/>
        <w:jc w:val="center"/>
        <w:rPr>
          <w:b/>
        </w:rPr>
      </w:pPr>
      <w:r w:rsidRPr="00560F1A">
        <w:rPr>
          <w:b/>
        </w:rPr>
        <w:t>У С Т А Н О В И Л:</w:t>
      </w:r>
    </w:p>
    <w:p w:rsidR="007502A5" w:rsidRPr="00560F1A" w:rsidP="00495929" w14:paraId="307814DA" w14:textId="7A65FBC5">
      <w:pPr>
        <w:ind w:firstLine="709"/>
        <w:jc w:val="both"/>
      </w:pPr>
      <w:r w:rsidRPr="00560F1A">
        <w:t>17.08.2024</w:t>
      </w:r>
      <w:r w:rsidRPr="00560F1A" w:rsidR="0013450C">
        <w:t xml:space="preserve"> </w:t>
      </w:r>
      <w:r w:rsidRPr="00560F1A" w:rsidR="009A4C5A">
        <w:t>года</w:t>
      </w:r>
      <w:r w:rsidRPr="00560F1A" w:rsidR="002F1C00">
        <w:t xml:space="preserve"> в</w:t>
      </w:r>
      <w:r w:rsidRPr="00560F1A" w:rsidR="009A4C5A">
        <w:t xml:space="preserve"> </w:t>
      </w:r>
      <w:r w:rsidRPr="00560F1A">
        <w:t>11 час. 55 мин</w:t>
      </w:r>
      <w:r w:rsidRPr="00560F1A" w:rsidR="00F75D20">
        <w:t>.</w:t>
      </w:r>
      <w:r w:rsidRPr="00560F1A" w:rsidR="00BE4B75">
        <w:t>,</w:t>
      </w:r>
      <w:r w:rsidRPr="00560F1A" w:rsidR="00221DEC">
        <w:t xml:space="preserve"> водитель </w:t>
      </w:r>
      <w:r w:rsidRPr="00560F1A">
        <w:t>Бюков</w:t>
      </w:r>
      <w:r w:rsidRPr="00560F1A" w:rsidR="00554D11">
        <w:t xml:space="preserve"> </w:t>
      </w:r>
      <w:r w:rsidRPr="00560F1A">
        <w:t>Р.Х.</w:t>
      </w:r>
      <w:r w:rsidRPr="00560F1A" w:rsidR="00DD2C49">
        <w:t>,</w:t>
      </w:r>
      <w:r w:rsidRPr="00560F1A" w:rsidR="00221DEC">
        <w:t xml:space="preserve"> управляя транспортным средством «</w:t>
      </w:r>
      <w:r w:rsidRPr="00560F1A" w:rsidR="00560F1A">
        <w:t>***</w:t>
      </w:r>
      <w:r w:rsidRPr="00560F1A" w:rsidR="00221DEC">
        <w:t xml:space="preserve">», государственный регистрационный </w:t>
      </w:r>
      <w:r w:rsidRPr="00560F1A" w:rsidR="00221DEC">
        <w:t xml:space="preserve">знак  </w:t>
      </w:r>
      <w:r w:rsidRPr="00560F1A" w:rsidR="00560F1A">
        <w:t>*</w:t>
      </w:r>
      <w:r w:rsidRPr="00560F1A" w:rsidR="00560F1A">
        <w:t>**</w:t>
      </w:r>
      <w:r w:rsidRPr="00560F1A" w:rsidR="00221DEC">
        <w:t>,</w:t>
      </w:r>
      <w:r w:rsidRPr="00560F1A" w:rsidR="00BE4B75">
        <w:t xml:space="preserve"> </w:t>
      </w:r>
      <w:r w:rsidRPr="00560F1A" w:rsidR="00EF6B88">
        <w:br/>
      </w:r>
      <w:r w:rsidRPr="00560F1A" w:rsidR="000C734A">
        <w:t>на</w:t>
      </w:r>
      <w:r w:rsidRPr="00560F1A" w:rsidR="008615A4">
        <w:t xml:space="preserve"> </w:t>
      </w:r>
      <w:r w:rsidRPr="00560F1A">
        <w:t>46км. + 219м.</w:t>
      </w:r>
      <w:r w:rsidRPr="00560F1A" w:rsidR="005F15A4">
        <w:t xml:space="preserve"> </w:t>
      </w:r>
      <w:r w:rsidRPr="00560F1A">
        <w:t>А/Д Ростов-Ставрополь</w:t>
      </w:r>
      <w:r w:rsidRPr="00560F1A" w:rsidR="009D4248">
        <w:t>,</w:t>
      </w:r>
      <w:r w:rsidRPr="00560F1A" w:rsidR="00991DB7">
        <w:t xml:space="preserve"> </w:t>
      </w:r>
      <w:r w:rsidRPr="00560F1A" w:rsidR="00221DEC">
        <w:t>в нарушение п.п.</w:t>
      </w:r>
      <w:r w:rsidRPr="00560F1A" w:rsidR="00872932">
        <w:t>1.3</w:t>
      </w:r>
      <w:r w:rsidRPr="00560F1A" w:rsidR="00B726EE">
        <w:t>, 9.1.1</w:t>
      </w:r>
      <w:r w:rsidRPr="00560F1A" w:rsidR="00872932">
        <w:t xml:space="preserve"> </w:t>
      </w:r>
      <w:r w:rsidRPr="00560F1A" w:rsidR="00221DEC">
        <w:t xml:space="preserve">ПДД РФ, </w:t>
      </w:r>
      <w:r w:rsidRPr="00560F1A" w:rsidR="00EF6B88">
        <w:t xml:space="preserve">при совершении маневра обгона впереди двигающегося транспортного средства </w:t>
      </w:r>
      <w:r w:rsidRPr="00560F1A" w:rsidR="00987BDE">
        <w:t xml:space="preserve">выехал на полосу дороги, предназначенной для встречного движения, нарушив </w:t>
      </w:r>
      <w:r w:rsidRPr="00560F1A" w:rsidR="00F803E6">
        <w:t xml:space="preserve">требования </w:t>
      </w:r>
      <w:r w:rsidRPr="00560F1A" w:rsidR="00987BDE">
        <w:t>дорожн</w:t>
      </w:r>
      <w:r w:rsidRPr="00560F1A" w:rsidR="00F803E6">
        <w:t>ой</w:t>
      </w:r>
      <w:r w:rsidRPr="00560F1A" w:rsidR="00987BDE">
        <w:t xml:space="preserve"> разметк</w:t>
      </w:r>
      <w:r w:rsidRPr="00560F1A" w:rsidR="00F803E6">
        <w:t>и 1.1, разделяющей</w:t>
      </w:r>
      <w:r w:rsidRPr="00560F1A" w:rsidR="00987BDE">
        <w:t xml:space="preserve"> транспортные потоки противоположных направлений</w:t>
      </w:r>
      <w:r w:rsidRPr="00560F1A">
        <w:t>.</w:t>
      </w:r>
    </w:p>
    <w:p w:rsidR="003319AC" w:rsidRPr="00560F1A" w:rsidP="00495929" w14:paraId="09C4B482" w14:textId="7C5555B0">
      <w:pPr>
        <w:ind w:firstLine="709"/>
        <w:jc w:val="both"/>
      </w:pPr>
      <w:r w:rsidRPr="00560F1A">
        <w:t xml:space="preserve">Дело об административном правонарушении в отношении </w:t>
      </w:r>
      <w:r w:rsidRPr="00560F1A" w:rsidR="00790446">
        <w:t>Бюков</w:t>
      </w:r>
      <w:r w:rsidRPr="00560F1A" w:rsidR="00554D11">
        <w:t>а</w:t>
      </w:r>
      <w:r w:rsidRPr="00560F1A" w:rsidR="00554D11">
        <w:t xml:space="preserve"> </w:t>
      </w:r>
      <w:r w:rsidRPr="00560F1A" w:rsidR="00790446">
        <w:t>Р.Х.</w:t>
      </w:r>
      <w:r w:rsidRPr="00560F1A">
        <w:t xml:space="preserve"> рассмотрено мировым судьей судебного участка №5 Ленинского района города Ставрополя</w:t>
      </w:r>
      <w:r w:rsidRPr="00560F1A" w:rsidR="00987BDE">
        <w:t>,</w:t>
      </w:r>
      <w:r w:rsidRPr="00560F1A">
        <w:t xml:space="preserve"> по месту жительства привлекаемого лица, заявившего соответствующее ходатайство в протоколе об административном правонарушении.</w:t>
      </w:r>
    </w:p>
    <w:p w:rsidR="00554D11" w:rsidRPr="00560F1A" w:rsidP="00495929" w14:paraId="5A4D9360" w14:textId="58B4872B">
      <w:pPr>
        <w:ind w:firstLine="709"/>
        <w:jc w:val="both"/>
      </w:pPr>
      <w:r w:rsidRPr="00560F1A">
        <w:t xml:space="preserve">В судебном заседании </w:t>
      </w:r>
      <w:r w:rsidRPr="00560F1A" w:rsidR="00790446">
        <w:t>Бюков</w:t>
      </w:r>
      <w:r w:rsidRPr="00560F1A">
        <w:t xml:space="preserve"> </w:t>
      </w:r>
      <w:r w:rsidRPr="00560F1A" w:rsidR="00790446">
        <w:t>Р.Х.</w:t>
      </w:r>
      <w:r w:rsidRPr="00560F1A">
        <w:t xml:space="preserve"> свою вину в совершении вышеуказанного административного правонарушения признал полностью и дал объяснения в соответствии с описательной частью постановления. В отношении него был составлен протокол об административном правонарушении, с которым он согласен в полном объёме, в содеянном раскаивается и просит строго его не наказывать.</w:t>
      </w:r>
    </w:p>
    <w:p w:rsidR="000D4BCB" w:rsidRPr="00560F1A" w:rsidP="00495929" w14:paraId="6D1BB3E5" w14:textId="76BCA6BD">
      <w:pPr>
        <w:ind w:firstLine="709"/>
        <w:jc w:val="both"/>
      </w:pPr>
      <w:r w:rsidRPr="00560F1A">
        <w:t xml:space="preserve">Мировой судья, </w:t>
      </w:r>
      <w:r w:rsidRPr="00560F1A" w:rsidR="00554D11">
        <w:t xml:space="preserve">заслушав </w:t>
      </w:r>
      <w:r w:rsidRPr="00560F1A" w:rsidR="00790446">
        <w:t>Бюков</w:t>
      </w:r>
      <w:r w:rsidRPr="00560F1A" w:rsidR="00554D11">
        <w:t>а</w:t>
      </w:r>
      <w:r w:rsidRPr="00560F1A" w:rsidR="00554D11">
        <w:t xml:space="preserve"> </w:t>
      </w:r>
      <w:r w:rsidRPr="00560F1A" w:rsidR="00790446">
        <w:t>Р.Х.</w:t>
      </w:r>
      <w:r w:rsidRPr="00560F1A" w:rsidR="00554D11">
        <w:t xml:space="preserve">, </w:t>
      </w:r>
      <w:r w:rsidRPr="00560F1A">
        <w:t>исследовав материалы дела, приходит к следующему</w:t>
      </w:r>
      <w:r w:rsidRPr="00560F1A" w:rsidR="007502A5">
        <w:t>.</w:t>
      </w:r>
    </w:p>
    <w:p w:rsidR="007502A5" w:rsidRPr="00560F1A" w:rsidP="00495929" w14:paraId="5AD15937" w14:textId="77777777">
      <w:pPr>
        <w:ind w:firstLine="709"/>
        <w:jc w:val="both"/>
      </w:pPr>
      <w:r w:rsidRPr="00560F1A">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85E4F" w:rsidRPr="00560F1A" w:rsidP="00E85E4F" w14:paraId="2C588B18" w14:textId="77777777">
      <w:pPr>
        <w:autoSpaceDE w:val="0"/>
        <w:autoSpaceDN w:val="0"/>
        <w:adjustRightInd w:val="0"/>
        <w:ind w:firstLine="709"/>
        <w:jc w:val="both"/>
      </w:pPr>
      <w:r w:rsidRPr="00560F1A">
        <w:t xml:space="preserve">Согласно  пункту 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history="1">
        <w:r w:rsidRPr="00560F1A">
          <w:t>разметкой 1.1</w:t>
        </w:r>
      </w:hyperlink>
      <w:r w:rsidRPr="00560F1A">
        <w:t xml:space="preserve">, </w:t>
      </w:r>
      <w:hyperlink r:id="rId5" w:history="1">
        <w:r w:rsidRPr="00560F1A">
          <w:t>1.3</w:t>
        </w:r>
      </w:hyperlink>
      <w:r w:rsidRPr="00560F1A">
        <w:t xml:space="preserve"> или </w:t>
      </w:r>
      <w:hyperlink r:id="rId6" w:history="1">
        <w:r w:rsidRPr="00560F1A">
          <w:t>разметкой 1.11</w:t>
        </w:r>
      </w:hyperlink>
      <w:r w:rsidRPr="00560F1A">
        <w:t>, прерывистая линия которой расположена слева.</w:t>
      </w:r>
    </w:p>
    <w:p w:rsidR="00F803E6" w:rsidRPr="00560F1A" w:rsidP="00495929" w14:paraId="5BDCD1B6" w14:textId="77777777">
      <w:pPr>
        <w:pStyle w:val="ConsPlusNormal"/>
        <w:ind w:firstLine="709"/>
        <w:jc w:val="both"/>
        <w:rPr>
          <w:rFonts w:ascii="Times New Roman" w:hAnsi="Times New Roman" w:cs="Times New Roman"/>
          <w:sz w:val="24"/>
          <w:szCs w:val="24"/>
        </w:rPr>
      </w:pPr>
      <w:r w:rsidRPr="00560F1A">
        <w:rPr>
          <w:rFonts w:ascii="Times New Roman" w:hAnsi="Times New Roman" w:cs="Times New Roman"/>
          <w:sz w:val="24"/>
          <w:szCs w:val="24"/>
        </w:rPr>
        <w:t>Согласно Правилам дорожного движения</w:t>
      </w:r>
      <w:r w:rsidRPr="00560F1A">
        <w:rPr>
          <w:rFonts w:ascii="Times New Roman" w:hAnsi="Times New Roman" w:cs="Times New Roman"/>
          <w:sz w:val="24"/>
          <w:szCs w:val="24"/>
        </w:rPr>
        <w:t xml:space="preserve"> линия горизонтальной разметки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F803E6" w:rsidRPr="00560F1A" w:rsidP="00495929" w14:paraId="41662396" w14:textId="059F4F61">
      <w:pPr>
        <w:autoSpaceDE w:val="0"/>
        <w:autoSpaceDN w:val="0"/>
        <w:adjustRightInd w:val="0"/>
        <w:ind w:firstLine="709"/>
        <w:jc w:val="both"/>
      </w:pPr>
      <w:r w:rsidRPr="00560F1A">
        <w:t>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790446" w:rsidRPr="00560F1A" w:rsidP="00495929" w14:paraId="4BB4FB8D" w14:textId="28DE8C7F">
      <w:pPr>
        <w:autoSpaceDE w:val="0"/>
        <w:autoSpaceDN w:val="0"/>
        <w:adjustRightInd w:val="0"/>
        <w:ind w:firstLine="709"/>
        <w:jc w:val="both"/>
      </w:pPr>
      <w:r w:rsidRPr="00560F1A">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F803E6" w:rsidRPr="00560F1A" w:rsidP="00495929" w14:paraId="066FFDA0" w14:textId="77777777">
      <w:pPr>
        <w:autoSpaceDE w:val="0"/>
        <w:autoSpaceDN w:val="0"/>
        <w:adjustRightInd w:val="0"/>
        <w:ind w:firstLine="709"/>
        <w:jc w:val="both"/>
      </w:pPr>
      <w:r w:rsidRPr="00560F1A">
        <w:t>Непосредственно такие требования ПДД РФ установлены, в частности, в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0D4BCB" w:rsidRPr="00560F1A" w:rsidP="00495929" w14:paraId="11618538" w14:textId="7750C149">
      <w:pPr>
        <w:autoSpaceDE w:val="0"/>
        <w:autoSpaceDN w:val="0"/>
        <w:adjustRightInd w:val="0"/>
        <w:ind w:firstLine="709"/>
        <w:jc w:val="both"/>
      </w:pPr>
      <w:r w:rsidRPr="00560F1A">
        <w:t xml:space="preserve">Факт совершения </w:t>
      </w:r>
      <w:r w:rsidRPr="00560F1A" w:rsidR="00790446">
        <w:t>Бюков</w:t>
      </w:r>
      <w:r w:rsidRPr="00560F1A" w:rsidR="005770B0">
        <w:t>о</w:t>
      </w:r>
      <w:r w:rsidRPr="00560F1A" w:rsidR="00554D11">
        <w:t>м</w:t>
      </w:r>
      <w:r w:rsidRPr="00560F1A" w:rsidR="00554D11">
        <w:t xml:space="preserve"> </w:t>
      </w:r>
      <w:r w:rsidRPr="00560F1A" w:rsidR="00790446">
        <w:t>Р.Х.</w:t>
      </w:r>
      <w:r w:rsidRPr="00560F1A">
        <w:t xml:space="preserve"> административного правонарушения, ответственность за которое установлена </w:t>
      </w:r>
      <w:r w:rsidRPr="00560F1A" w:rsidR="00221DEC">
        <w:t>ч.</w:t>
      </w:r>
      <w:r w:rsidRPr="00560F1A">
        <w:t xml:space="preserve">4 </w:t>
      </w:r>
      <w:r w:rsidRPr="00560F1A" w:rsidR="00221DEC">
        <w:t>ст.</w:t>
      </w:r>
      <w:r w:rsidRPr="00560F1A">
        <w:t>12.15 КоАП РФ, подтверждается следующими собранными по данному делу доказательствами.</w:t>
      </w:r>
    </w:p>
    <w:p w:rsidR="006A2268" w:rsidRPr="00560F1A" w:rsidP="00495929" w14:paraId="6540819E" w14:textId="6FED1BA4">
      <w:pPr>
        <w:ind w:firstLine="709"/>
        <w:jc w:val="both"/>
      </w:pPr>
      <w:r w:rsidRPr="00560F1A">
        <w:t xml:space="preserve">Протоколом об административном правонарушении </w:t>
      </w:r>
      <w:r w:rsidRPr="00560F1A" w:rsidR="00790446">
        <w:t>61АВ</w:t>
      </w:r>
      <w:r w:rsidRPr="00560F1A" w:rsidR="005F15A4">
        <w:t xml:space="preserve"> №</w:t>
      </w:r>
      <w:r w:rsidRPr="00560F1A" w:rsidR="00790446">
        <w:t>007732</w:t>
      </w:r>
      <w:r w:rsidRPr="00560F1A" w:rsidR="00812B64">
        <w:t xml:space="preserve"> </w:t>
      </w:r>
      <w:r w:rsidRPr="00560F1A">
        <w:t xml:space="preserve">от </w:t>
      </w:r>
      <w:r w:rsidRPr="00560F1A" w:rsidR="00790446">
        <w:t>17.08.2024</w:t>
      </w:r>
      <w:r w:rsidRPr="00560F1A" w:rsidR="00D01807">
        <w:t xml:space="preserve"> </w:t>
      </w:r>
      <w:r w:rsidRPr="00560F1A">
        <w:t xml:space="preserve">года, согласно которому </w:t>
      </w:r>
      <w:r w:rsidRPr="00560F1A" w:rsidR="00790446">
        <w:t>17.08.2024</w:t>
      </w:r>
      <w:r w:rsidRPr="00560F1A" w:rsidR="002754F1">
        <w:t xml:space="preserve"> года</w:t>
      </w:r>
      <w:r w:rsidRPr="00560F1A" w:rsidR="002F1C00">
        <w:t xml:space="preserve"> в</w:t>
      </w:r>
      <w:r w:rsidRPr="00560F1A" w:rsidR="002754F1">
        <w:t xml:space="preserve"> </w:t>
      </w:r>
      <w:r w:rsidRPr="00560F1A" w:rsidR="00790446">
        <w:t>11 час. 55 мин</w:t>
      </w:r>
      <w:r w:rsidRPr="00560F1A" w:rsidR="009A1717">
        <w:t xml:space="preserve">., водитель </w:t>
      </w:r>
      <w:r w:rsidRPr="00560F1A" w:rsidR="00790446">
        <w:t>Бюков</w:t>
      </w:r>
      <w:r w:rsidRPr="00560F1A" w:rsidR="009A1717">
        <w:t xml:space="preserve"> </w:t>
      </w:r>
      <w:r w:rsidRPr="00560F1A" w:rsidR="00790446">
        <w:t>Р.Х.</w:t>
      </w:r>
      <w:r w:rsidRPr="00560F1A" w:rsidR="009A1717">
        <w:t>, управляя транспортным средством «</w:t>
      </w:r>
      <w:r w:rsidRPr="00560F1A" w:rsidR="00560F1A">
        <w:t>***</w:t>
      </w:r>
      <w:r w:rsidRPr="00560F1A" w:rsidR="009A1717">
        <w:t xml:space="preserve">», государственный регистрационный </w:t>
      </w:r>
      <w:r w:rsidRPr="00560F1A" w:rsidR="009A1717">
        <w:t xml:space="preserve">знак  </w:t>
      </w:r>
      <w:r w:rsidRPr="00560F1A" w:rsidR="00560F1A">
        <w:t>*</w:t>
      </w:r>
      <w:r w:rsidRPr="00560F1A" w:rsidR="00560F1A">
        <w:t>**</w:t>
      </w:r>
      <w:r w:rsidRPr="00560F1A" w:rsidR="009A1717">
        <w:t xml:space="preserve">, </w:t>
      </w:r>
      <w:r w:rsidRPr="00560F1A" w:rsidR="000C734A">
        <w:t>на</w:t>
      </w:r>
      <w:r w:rsidRPr="00560F1A" w:rsidR="008615A4">
        <w:t xml:space="preserve"> </w:t>
      </w:r>
      <w:r w:rsidRPr="00560F1A" w:rsidR="00790446">
        <w:t>46км. + 219м.</w:t>
      </w:r>
      <w:r w:rsidRPr="00560F1A" w:rsidR="005F15A4">
        <w:t xml:space="preserve"> </w:t>
      </w:r>
      <w:r w:rsidRPr="00560F1A" w:rsidR="00790446">
        <w:t>А/Д Ростов-Ставрополь</w:t>
      </w:r>
      <w:r w:rsidRPr="00560F1A" w:rsidR="009A1717">
        <w:t xml:space="preserve">, в нарушение п.п.1.3, 9.1.1 ПДД РФ, </w:t>
      </w:r>
      <w:r w:rsidRPr="00560F1A" w:rsidR="00EF6B88">
        <w:t xml:space="preserve">при совершении маневра обгона впереди двигающегося транспортного средства </w:t>
      </w:r>
      <w:r w:rsidRPr="00560F1A" w:rsidR="009A1717">
        <w:t>выехал на полосу дороги, предназначенной для встречного движения, нарушив требования дорожной разметки 1.1, разделяющей транспортные потоки противоположных направлений.</w:t>
      </w:r>
    </w:p>
    <w:p w:rsidR="000D4BCB" w:rsidRPr="00560F1A" w:rsidP="00495929" w14:paraId="76B98727" w14:textId="4519532C">
      <w:pPr>
        <w:ind w:firstLine="709"/>
        <w:jc w:val="both"/>
      </w:pPr>
      <w:r w:rsidRPr="00560F1A">
        <w:t>Протокол об административном правонарушении составлен уполномоченным должностным ли</w:t>
      </w:r>
      <w:r w:rsidRPr="00560F1A" w:rsidR="00B726EE">
        <w:t xml:space="preserve">цом – </w:t>
      </w:r>
      <w:r w:rsidRPr="00560F1A">
        <w:t xml:space="preserve">инспектором ДПС, его содержание и оформление соответствует требованиям </w:t>
      </w:r>
      <w:r w:rsidRPr="00560F1A" w:rsidR="00221DEC">
        <w:t>ст.</w:t>
      </w:r>
      <w:r w:rsidRPr="00560F1A">
        <w:t xml:space="preserve">28.2 КоАП РФ, сведения, необходимые для правильного разрешения дела, в протоколе отражены. Указанный протокол </w:t>
      </w:r>
      <w:r w:rsidRPr="00560F1A" w:rsidR="00790446">
        <w:t>Бюков</w:t>
      </w:r>
      <w:r w:rsidRPr="00560F1A" w:rsidR="008615A4">
        <w:t>ы</w:t>
      </w:r>
      <w:r w:rsidRPr="00560F1A" w:rsidR="00554D11">
        <w:t>м</w:t>
      </w:r>
      <w:r w:rsidRPr="00560F1A" w:rsidR="00554D11">
        <w:t xml:space="preserve"> </w:t>
      </w:r>
      <w:r w:rsidRPr="00560F1A" w:rsidR="00790446">
        <w:t>Р.Х.</w:t>
      </w:r>
      <w:r w:rsidRPr="00560F1A" w:rsidR="003319AC">
        <w:t xml:space="preserve"> подписан, замечаний </w:t>
      </w:r>
      <w:r w:rsidRPr="00560F1A" w:rsidR="009A1717">
        <w:t>от</w:t>
      </w:r>
      <w:r w:rsidRPr="00560F1A">
        <w:t xml:space="preserve"> </w:t>
      </w:r>
      <w:r w:rsidRPr="00560F1A" w:rsidR="00790446">
        <w:t>Бюков</w:t>
      </w:r>
      <w:r w:rsidRPr="00560F1A" w:rsidR="00554D11">
        <w:t>а</w:t>
      </w:r>
      <w:r w:rsidRPr="00560F1A" w:rsidR="00554D11">
        <w:t xml:space="preserve"> </w:t>
      </w:r>
      <w:r w:rsidRPr="00560F1A" w:rsidR="00790446">
        <w:t>Р.Х.</w:t>
      </w:r>
      <w:r w:rsidRPr="00560F1A" w:rsidR="005A1E43">
        <w:t xml:space="preserve"> </w:t>
      </w:r>
      <w:r w:rsidRPr="00560F1A">
        <w:t>при подписании протокола к его составлению не поступило.</w:t>
      </w:r>
      <w:r w:rsidRPr="00560F1A" w:rsidR="00790446">
        <w:t xml:space="preserve"> Указаны письменные объяснения </w:t>
      </w:r>
      <w:r w:rsidRPr="00560F1A" w:rsidR="00790446">
        <w:t>Бюкова</w:t>
      </w:r>
      <w:r w:rsidRPr="00560F1A" w:rsidR="00790446">
        <w:t xml:space="preserve"> Р.Х. «выехал на обгон по прерывистой не рассчитал и закончил в начале сплошной»</w:t>
      </w:r>
    </w:p>
    <w:p w:rsidR="00366A6E" w:rsidRPr="00560F1A" w:rsidP="00495929" w14:paraId="174D8544" w14:textId="48CEFB15">
      <w:pPr>
        <w:ind w:firstLine="709"/>
        <w:jc w:val="both"/>
      </w:pPr>
      <w:r w:rsidRPr="00560F1A">
        <w:t>Схемой места совершения административного правонарушения</w:t>
      </w:r>
      <w:r w:rsidRPr="00560F1A">
        <w:t>.</w:t>
      </w:r>
    </w:p>
    <w:p w:rsidR="002F1C00" w:rsidRPr="00560F1A" w:rsidP="00495929" w14:paraId="4682CD91" w14:textId="1EE1C2A6">
      <w:pPr>
        <w:ind w:firstLine="709"/>
        <w:jc w:val="both"/>
      </w:pPr>
      <w:r w:rsidRPr="00560F1A">
        <w:t>Вышеизложенное также подтверждается представленным суду видеоматериалом, из которого усматривается, что транспортное средство «</w:t>
      </w:r>
      <w:r w:rsidRPr="00560F1A" w:rsidR="00560F1A">
        <w:t>***</w:t>
      </w:r>
      <w:r w:rsidRPr="00560F1A">
        <w:t xml:space="preserve">», государственный регистрационный знак </w:t>
      </w:r>
      <w:r w:rsidRPr="00560F1A" w:rsidR="00560F1A">
        <w:t>***</w:t>
      </w:r>
      <w:r w:rsidRPr="00560F1A">
        <w:t xml:space="preserve">, </w:t>
      </w:r>
      <w:r w:rsidRPr="00560F1A" w:rsidR="00EF6B88">
        <w:t xml:space="preserve">при совершении маневра обгона впереди двигающегося транспортного средства </w:t>
      </w:r>
      <w:r w:rsidRPr="00560F1A">
        <w:t>выехало на полосу дороги, предназначенной для встречного движения, нарушив дорожную разметку 1.1, разделяющую транспортные потоки противоположных направлений.</w:t>
      </w:r>
    </w:p>
    <w:p w:rsidR="000D4BCB" w:rsidRPr="00560F1A" w:rsidP="00495929" w14:paraId="23150AD2" w14:textId="12544F7D">
      <w:pPr>
        <w:ind w:firstLine="709"/>
        <w:jc w:val="both"/>
      </w:pPr>
      <w:r w:rsidRPr="00560F1A">
        <w:t xml:space="preserve">У мирового судьи отсутствуют основания сомневаться в достоверности и допустимости вышеуказанных доказательств, в связи с чем, указанные доказательства являются основанием для установления наличия события административного правонарушения по </w:t>
      </w:r>
      <w:r w:rsidRPr="00560F1A" w:rsidR="00221DEC">
        <w:t>ч.</w:t>
      </w:r>
      <w:r w:rsidRPr="00560F1A">
        <w:t xml:space="preserve">4 </w:t>
      </w:r>
      <w:r w:rsidRPr="00560F1A" w:rsidR="00221DEC">
        <w:t>ст.</w:t>
      </w:r>
      <w:r w:rsidRPr="00560F1A">
        <w:t xml:space="preserve">12.15 КоАП РФ, виновности в указанном правонарушении лица, привлекаемого к административной ответственности – </w:t>
      </w:r>
      <w:r w:rsidRPr="00560F1A" w:rsidR="00790446">
        <w:t>Бюков</w:t>
      </w:r>
      <w:r w:rsidRPr="00560F1A" w:rsidR="00554D11">
        <w:t>а</w:t>
      </w:r>
      <w:r w:rsidRPr="00560F1A" w:rsidR="00554D11">
        <w:t xml:space="preserve"> </w:t>
      </w:r>
      <w:r w:rsidRPr="00560F1A" w:rsidR="00790446">
        <w:t>Р.Х.</w:t>
      </w:r>
    </w:p>
    <w:p w:rsidR="000D4BCB" w:rsidRPr="00560F1A" w:rsidP="00495929" w14:paraId="794CD747" w14:textId="37556664">
      <w:pPr>
        <w:pStyle w:val="ConsPlusNormal"/>
        <w:ind w:firstLine="709"/>
        <w:jc w:val="both"/>
        <w:rPr>
          <w:rFonts w:ascii="Times New Roman" w:hAnsi="Times New Roman" w:cs="Times New Roman"/>
          <w:sz w:val="24"/>
          <w:szCs w:val="24"/>
        </w:rPr>
      </w:pPr>
      <w:r w:rsidRPr="00560F1A">
        <w:rPr>
          <w:rFonts w:ascii="Times New Roman" w:hAnsi="Times New Roman" w:cs="Times New Roman"/>
          <w:sz w:val="24"/>
          <w:szCs w:val="24"/>
        </w:rPr>
        <w:t xml:space="preserve">Судья полагает, что вина </w:t>
      </w:r>
      <w:r w:rsidRPr="00560F1A" w:rsidR="00790446">
        <w:rPr>
          <w:rFonts w:ascii="Times New Roman" w:hAnsi="Times New Roman" w:cs="Times New Roman"/>
          <w:sz w:val="24"/>
          <w:szCs w:val="24"/>
        </w:rPr>
        <w:t>Бюков</w:t>
      </w:r>
      <w:r w:rsidRPr="00560F1A" w:rsidR="00554D11">
        <w:rPr>
          <w:rFonts w:ascii="Times New Roman" w:hAnsi="Times New Roman" w:cs="Times New Roman"/>
          <w:sz w:val="24"/>
          <w:szCs w:val="24"/>
        </w:rPr>
        <w:t>а</w:t>
      </w:r>
      <w:r w:rsidRPr="00560F1A" w:rsidR="00554D11">
        <w:rPr>
          <w:rFonts w:ascii="Times New Roman" w:hAnsi="Times New Roman" w:cs="Times New Roman"/>
          <w:sz w:val="24"/>
          <w:szCs w:val="24"/>
        </w:rPr>
        <w:t xml:space="preserve"> </w:t>
      </w:r>
      <w:r w:rsidRPr="00560F1A" w:rsidR="00790446">
        <w:rPr>
          <w:rFonts w:ascii="Times New Roman" w:hAnsi="Times New Roman" w:cs="Times New Roman"/>
          <w:sz w:val="24"/>
          <w:szCs w:val="24"/>
        </w:rPr>
        <w:t>Р.Х.</w:t>
      </w:r>
      <w:r w:rsidRPr="00560F1A">
        <w:rPr>
          <w:rFonts w:ascii="Times New Roman" w:hAnsi="Times New Roman" w:cs="Times New Roman"/>
          <w:sz w:val="24"/>
          <w:szCs w:val="24"/>
        </w:rPr>
        <w:t xml:space="preserve"> в совершении административного правонарушения, предусмотренного </w:t>
      </w:r>
      <w:r w:rsidRPr="00560F1A" w:rsidR="00221DEC">
        <w:rPr>
          <w:rFonts w:ascii="Times New Roman" w:hAnsi="Times New Roman" w:cs="Times New Roman"/>
          <w:sz w:val="24"/>
          <w:szCs w:val="24"/>
        </w:rPr>
        <w:t>ч.</w:t>
      </w:r>
      <w:r w:rsidRPr="00560F1A">
        <w:rPr>
          <w:rFonts w:ascii="Times New Roman" w:hAnsi="Times New Roman" w:cs="Times New Roman"/>
          <w:sz w:val="24"/>
          <w:szCs w:val="24"/>
        </w:rPr>
        <w:t xml:space="preserve">4 </w:t>
      </w:r>
      <w:r w:rsidRPr="00560F1A" w:rsidR="00221DEC">
        <w:rPr>
          <w:rFonts w:ascii="Times New Roman" w:hAnsi="Times New Roman" w:cs="Times New Roman"/>
          <w:sz w:val="24"/>
          <w:szCs w:val="24"/>
        </w:rPr>
        <w:t>ст.</w:t>
      </w:r>
      <w:r w:rsidRPr="00560F1A">
        <w:rPr>
          <w:rFonts w:ascii="Times New Roman" w:hAnsi="Times New Roman" w:cs="Times New Roman"/>
          <w:sz w:val="24"/>
          <w:szCs w:val="24"/>
        </w:rPr>
        <w:t xml:space="preserve">12.15 КоАП РФ, доказана и нашла свое подтверждение в ходе производства по делу об административном правонарушении. </w:t>
      </w:r>
    </w:p>
    <w:p w:rsidR="00554D11" w:rsidRPr="00560F1A" w:rsidP="00495929" w14:paraId="13EBB974" w14:textId="2D46A331">
      <w:pPr>
        <w:pStyle w:val="ConsPlusNormal"/>
        <w:ind w:firstLine="709"/>
        <w:jc w:val="both"/>
        <w:rPr>
          <w:rFonts w:ascii="Times New Roman" w:hAnsi="Times New Roman" w:cs="Times New Roman"/>
          <w:sz w:val="24"/>
          <w:szCs w:val="24"/>
        </w:rPr>
      </w:pPr>
      <w:r w:rsidRPr="00560F1A">
        <w:rPr>
          <w:rFonts w:ascii="Times New Roman" w:hAnsi="Times New Roman" w:cs="Times New Roman"/>
          <w:sz w:val="24"/>
          <w:szCs w:val="24"/>
        </w:rPr>
        <w:t xml:space="preserve">Обстоятельством, смягчающим ответственность </w:t>
      </w:r>
      <w:r w:rsidRPr="00560F1A" w:rsidR="00790446">
        <w:rPr>
          <w:rFonts w:ascii="Times New Roman" w:hAnsi="Times New Roman" w:cs="Times New Roman"/>
          <w:sz w:val="24"/>
          <w:szCs w:val="24"/>
        </w:rPr>
        <w:t>Бюков</w:t>
      </w:r>
      <w:r w:rsidRPr="00560F1A">
        <w:rPr>
          <w:rFonts w:ascii="Times New Roman" w:hAnsi="Times New Roman" w:cs="Times New Roman"/>
          <w:sz w:val="24"/>
          <w:szCs w:val="24"/>
        </w:rPr>
        <w:t>а</w:t>
      </w:r>
      <w:r w:rsidRPr="00560F1A">
        <w:rPr>
          <w:rFonts w:ascii="Times New Roman" w:hAnsi="Times New Roman" w:cs="Times New Roman"/>
          <w:sz w:val="24"/>
          <w:szCs w:val="24"/>
        </w:rPr>
        <w:t xml:space="preserve"> </w:t>
      </w:r>
      <w:r w:rsidRPr="00560F1A" w:rsidR="00790446">
        <w:rPr>
          <w:rFonts w:ascii="Times New Roman" w:hAnsi="Times New Roman" w:cs="Times New Roman"/>
          <w:sz w:val="24"/>
          <w:szCs w:val="24"/>
        </w:rPr>
        <w:t>Р.Х.</w:t>
      </w:r>
      <w:r w:rsidRPr="00560F1A" w:rsidR="003A7F96">
        <w:rPr>
          <w:rFonts w:ascii="Times New Roman" w:hAnsi="Times New Roman" w:cs="Times New Roman"/>
          <w:sz w:val="24"/>
          <w:szCs w:val="24"/>
        </w:rPr>
        <w:t xml:space="preserve"> в соответствии со ст.</w:t>
      </w:r>
      <w:r w:rsidRPr="00560F1A">
        <w:rPr>
          <w:rFonts w:ascii="Times New Roman" w:hAnsi="Times New Roman" w:cs="Times New Roman"/>
          <w:sz w:val="24"/>
          <w:szCs w:val="24"/>
        </w:rPr>
        <w:t xml:space="preserve">4.2 КоАП РФ, суд признает раскаяние лица, совершившего административное правонарушение. </w:t>
      </w:r>
    </w:p>
    <w:p w:rsidR="000D4BCB" w:rsidRPr="00560F1A" w:rsidP="00495929" w14:paraId="553657F4" w14:textId="3FD075C9">
      <w:pPr>
        <w:ind w:firstLine="709"/>
        <w:jc w:val="both"/>
      </w:pPr>
      <w:r w:rsidRPr="00560F1A">
        <w:t xml:space="preserve">При назначении </w:t>
      </w:r>
      <w:r w:rsidRPr="00560F1A" w:rsidR="00790446">
        <w:t>Бюков</w:t>
      </w:r>
      <w:r w:rsidRPr="00560F1A" w:rsidR="00554D11">
        <w:t>у</w:t>
      </w:r>
      <w:r w:rsidRPr="00560F1A" w:rsidR="00554D11">
        <w:t xml:space="preserve"> </w:t>
      </w:r>
      <w:r w:rsidRPr="00560F1A" w:rsidR="00790446">
        <w:t>Р.Х.</w:t>
      </w:r>
      <w:r w:rsidRPr="00560F1A" w:rsidR="005A1E43">
        <w:t xml:space="preserve"> </w:t>
      </w:r>
      <w:r w:rsidRPr="00560F1A">
        <w:t>вида и размера административного наказания, мировой судья учитывает характер и обстоятельства совершенного им правонарушения, личность виновного.</w:t>
      </w:r>
    </w:p>
    <w:p w:rsidR="000D4BCB" w:rsidRPr="00560F1A" w:rsidP="00495929" w14:paraId="20D90A0D" w14:textId="2719B96C">
      <w:pPr>
        <w:autoSpaceDE w:val="0"/>
        <w:autoSpaceDN w:val="0"/>
        <w:adjustRightInd w:val="0"/>
        <w:ind w:firstLine="709"/>
        <w:jc w:val="both"/>
      </w:pPr>
      <w:r w:rsidRPr="00560F1A">
        <w:t xml:space="preserve">При указанных обстоятельствах, мировой судья считает возможным назначить </w:t>
      </w:r>
      <w:r w:rsidRPr="00560F1A" w:rsidR="00790446">
        <w:t>Бюков</w:t>
      </w:r>
      <w:r w:rsidRPr="00560F1A" w:rsidR="00554D11">
        <w:t>у</w:t>
      </w:r>
      <w:r w:rsidRPr="00560F1A" w:rsidR="00554D11">
        <w:t xml:space="preserve"> </w:t>
      </w:r>
      <w:r w:rsidRPr="00560F1A" w:rsidR="00790446">
        <w:t>Р.Х.</w:t>
      </w:r>
      <w:r w:rsidRPr="00560F1A" w:rsidR="005A1E43">
        <w:t xml:space="preserve"> </w:t>
      </w:r>
      <w:r w:rsidRPr="00560F1A">
        <w:t xml:space="preserve">наказание, в виде административного штрафа, в пределах санкции </w:t>
      </w:r>
      <w:r w:rsidRPr="00560F1A" w:rsidR="00221DEC">
        <w:t>ч.</w:t>
      </w:r>
      <w:r w:rsidRPr="00560F1A">
        <w:t xml:space="preserve">4 </w:t>
      </w:r>
      <w:r w:rsidRPr="00560F1A" w:rsidR="00221DEC">
        <w:t>ст.</w:t>
      </w:r>
      <w:r w:rsidRPr="00560F1A">
        <w:t>12.15 КоАП РФ, не усматривая при этом оснований для назначения более строгого альтернативного наказания в виде лишения права управления транспортными средствами.</w:t>
      </w:r>
    </w:p>
    <w:p w:rsidR="00EF6B88" w:rsidRPr="00560F1A" w:rsidP="00495929" w14:paraId="23349DCC" w14:textId="77777777">
      <w:pPr>
        <w:autoSpaceDE w:val="0"/>
        <w:autoSpaceDN w:val="0"/>
        <w:adjustRightInd w:val="0"/>
        <w:ind w:firstLine="709"/>
        <w:jc w:val="both"/>
      </w:pPr>
    </w:p>
    <w:p w:rsidR="009A4C5A" w:rsidRPr="00560F1A" w:rsidP="00495929" w14:paraId="41636977" w14:textId="77777777">
      <w:pPr>
        <w:ind w:firstLine="709"/>
        <w:jc w:val="both"/>
      </w:pPr>
      <w:r w:rsidRPr="00560F1A">
        <w:t>На основании изложенного, и руководствуясь ст.</w:t>
      </w:r>
      <w:r w:rsidRPr="00560F1A" w:rsidR="00221DEC">
        <w:t>ст.</w:t>
      </w:r>
      <w:r w:rsidRPr="00560F1A">
        <w:t xml:space="preserve">12.15 </w:t>
      </w:r>
      <w:r w:rsidRPr="00560F1A" w:rsidR="00221DEC">
        <w:t>ч.</w:t>
      </w:r>
      <w:r w:rsidRPr="00560F1A">
        <w:t>4, 29.9- 29.10 КоАП РФ</w:t>
      </w:r>
      <w:r w:rsidRPr="00560F1A">
        <w:t xml:space="preserve">, </w:t>
      </w:r>
    </w:p>
    <w:p w:rsidR="00EF6B88" w:rsidRPr="00560F1A" w:rsidP="00495929" w14:paraId="090ED71A" w14:textId="77777777">
      <w:pPr>
        <w:ind w:firstLine="709"/>
        <w:jc w:val="center"/>
        <w:rPr>
          <w:b/>
        </w:rPr>
      </w:pPr>
    </w:p>
    <w:p w:rsidR="009A4C5A" w:rsidRPr="00560F1A" w:rsidP="00495929" w14:paraId="1DD1E4C8" w14:textId="195EBC3E">
      <w:pPr>
        <w:ind w:firstLine="709"/>
        <w:jc w:val="center"/>
        <w:rPr>
          <w:b/>
        </w:rPr>
      </w:pPr>
      <w:r w:rsidRPr="00560F1A">
        <w:rPr>
          <w:b/>
        </w:rPr>
        <w:t>П О С Т А Н О В И Л:</w:t>
      </w:r>
    </w:p>
    <w:p w:rsidR="00EF6B88" w:rsidRPr="00560F1A" w:rsidP="00495929" w14:paraId="6268480D" w14:textId="77777777">
      <w:pPr>
        <w:ind w:firstLine="709"/>
        <w:jc w:val="center"/>
        <w:rPr>
          <w:b/>
        </w:rPr>
      </w:pPr>
    </w:p>
    <w:p w:rsidR="009A4C5A" w:rsidRPr="00560F1A" w:rsidP="00495929" w14:paraId="18428B60" w14:textId="1D31FE26">
      <w:pPr>
        <w:ind w:firstLine="709"/>
        <w:jc w:val="both"/>
      </w:pPr>
      <w:r w:rsidRPr="00560F1A">
        <w:t>Бюкова</w:t>
      </w:r>
      <w:r w:rsidRPr="00560F1A">
        <w:t xml:space="preserve"> </w:t>
      </w:r>
      <w:r w:rsidRPr="00560F1A" w:rsidR="00560F1A">
        <w:t>***</w:t>
      </w:r>
      <w:r w:rsidRPr="00560F1A" w:rsidR="00366A6E">
        <w:t xml:space="preserve"> </w:t>
      </w:r>
      <w:r w:rsidRPr="00560F1A">
        <w:t xml:space="preserve">признать виновным в совершении административного правонарушения, предусмотренного </w:t>
      </w:r>
      <w:r w:rsidRPr="00560F1A" w:rsidR="00221DEC">
        <w:t>ч.</w:t>
      </w:r>
      <w:r w:rsidRPr="00560F1A">
        <w:t xml:space="preserve">4 </w:t>
      </w:r>
      <w:r w:rsidRPr="00560F1A" w:rsidR="00221DEC">
        <w:t>ст.</w:t>
      </w:r>
      <w:r w:rsidRPr="00560F1A">
        <w:t>12.15 КоАП РФ, и назначить ему наказание в виде админ</w:t>
      </w:r>
      <w:r w:rsidRPr="00560F1A" w:rsidR="00E24738">
        <w:t xml:space="preserve">истративного штрафа в размере </w:t>
      </w:r>
      <w:r w:rsidRPr="00560F1A" w:rsidR="00E24738">
        <w:rPr>
          <w:b/>
        </w:rPr>
        <w:t>5</w:t>
      </w:r>
      <w:r w:rsidRPr="00560F1A" w:rsidR="009A1717">
        <w:rPr>
          <w:b/>
        </w:rPr>
        <w:t> </w:t>
      </w:r>
      <w:r w:rsidRPr="00560F1A">
        <w:rPr>
          <w:b/>
        </w:rPr>
        <w:t>000 (</w:t>
      </w:r>
      <w:r w:rsidRPr="00560F1A" w:rsidR="00E24738">
        <w:rPr>
          <w:b/>
        </w:rPr>
        <w:t>Пят</w:t>
      </w:r>
      <w:r w:rsidRPr="00560F1A" w:rsidR="00AA5D31">
        <w:rPr>
          <w:b/>
        </w:rPr>
        <w:t>ь</w:t>
      </w:r>
      <w:r w:rsidRPr="00560F1A">
        <w:rPr>
          <w:b/>
        </w:rPr>
        <w:t xml:space="preserve"> тысяч) рублей</w:t>
      </w:r>
      <w:r w:rsidRPr="00560F1A">
        <w:t xml:space="preserve">. </w:t>
      </w:r>
    </w:p>
    <w:p w:rsidR="00607A25" w:rsidRPr="00560F1A" w:rsidP="00495929" w14:paraId="4BE996A0" w14:textId="77777777">
      <w:pPr>
        <w:ind w:firstLine="709"/>
        <w:jc w:val="both"/>
      </w:pPr>
      <w:r w:rsidRPr="00560F1A">
        <w:t xml:space="preserve">Разъяснить лицу, привлеченному к административной ответственности, что в соответствии с требованиями </w:t>
      </w:r>
      <w:r w:rsidRPr="00560F1A" w:rsidR="00221DEC">
        <w:t>ч.</w:t>
      </w:r>
      <w:r w:rsidRPr="00560F1A">
        <w:t xml:space="preserve">1 </w:t>
      </w:r>
      <w:r w:rsidRPr="00560F1A" w:rsidR="00221DEC">
        <w:t>ст.</w:t>
      </w:r>
      <w:r w:rsidRPr="00560F1A">
        <w:t>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07A25" w:rsidRPr="00560F1A" w:rsidP="00495929" w14:paraId="5B444D2B" w14:textId="77777777">
      <w:pPr>
        <w:pStyle w:val="ConsPlusNormal"/>
        <w:ind w:firstLine="709"/>
        <w:jc w:val="both"/>
        <w:rPr>
          <w:rFonts w:ascii="Times New Roman" w:hAnsi="Times New Roman" w:cs="Times New Roman"/>
          <w:sz w:val="24"/>
          <w:szCs w:val="24"/>
        </w:rPr>
      </w:pPr>
      <w:r w:rsidRPr="00560F1A">
        <w:rPr>
          <w:rFonts w:ascii="Times New Roman" w:hAnsi="Times New Roman" w:cs="Times New Roman"/>
          <w:sz w:val="24"/>
          <w:szCs w:val="24"/>
        </w:rPr>
        <w:t xml:space="preserve">Разъяснить лицу, привлеченному к административной ответственности, что в соответствии с требованиями </w:t>
      </w:r>
      <w:r w:rsidRPr="00560F1A" w:rsidR="00221DEC">
        <w:rPr>
          <w:rFonts w:ascii="Times New Roman" w:hAnsi="Times New Roman" w:cs="Times New Roman"/>
          <w:sz w:val="24"/>
          <w:szCs w:val="24"/>
        </w:rPr>
        <w:t>ч.</w:t>
      </w:r>
      <w:r w:rsidRPr="00560F1A">
        <w:rPr>
          <w:rFonts w:ascii="Times New Roman" w:hAnsi="Times New Roman" w:cs="Times New Roman"/>
          <w:sz w:val="24"/>
          <w:szCs w:val="24"/>
        </w:rPr>
        <w:t xml:space="preserve">1.3 </w:t>
      </w:r>
      <w:r w:rsidRPr="00560F1A" w:rsidR="00221DEC">
        <w:rPr>
          <w:rFonts w:ascii="Times New Roman" w:hAnsi="Times New Roman" w:cs="Times New Roman"/>
          <w:sz w:val="24"/>
          <w:szCs w:val="24"/>
        </w:rPr>
        <w:t>ст.</w:t>
      </w:r>
      <w:r w:rsidRPr="00560F1A">
        <w:rPr>
          <w:rFonts w:ascii="Times New Roman" w:hAnsi="Times New Roman" w:cs="Times New Roman"/>
          <w:sz w:val="24"/>
          <w:szCs w:val="24"/>
        </w:rPr>
        <w:t>32.2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A5D31" w:rsidRPr="00560F1A" w:rsidP="00646788" w14:paraId="66514AAD" w14:textId="1C55083F">
      <w:pPr>
        <w:ind w:firstLine="709"/>
        <w:jc w:val="both"/>
      </w:pPr>
      <w:r w:rsidRPr="00560F1A">
        <w:t xml:space="preserve">Разъяснить лицу, привлеченному к административной ответственности, что в соответствии с требованиями </w:t>
      </w:r>
      <w:r w:rsidRPr="00560F1A" w:rsidR="00221DEC">
        <w:t>ч.</w:t>
      </w:r>
      <w:r w:rsidRPr="00560F1A">
        <w:t xml:space="preserve">3 </w:t>
      </w:r>
      <w:r w:rsidRPr="00560F1A" w:rsidR="00221DEC">
        <w:t>ст.</w:t>
      </w:r>
      <w:r w:rsidRPr="00560F1A">
        <w:t xml:space="preserve">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 наименование получателя платежа: </w:t>
      </w:r>
      <w:r w:rsidRPr="00560F1A" w:rsidR="00646788">
        <w:t xml:space="preserve">УФК по </w:t>
      </w:r>
      <w:r w:rsidRPr="00560F1A" w:rsidR="00790446">
        <w:t xml:space="preserve">РО </w:t>
      </w:r>
      <w:r w:rsidRPr="00560F1A" w:rsidR="00646788">
        <w:t>(</w:t>
      </w:r>
      <w:r w:rsidRPr="00560F1A" w:rsidR="00790446">
        <w:t xml:space="preserve">ГУ </w:t>
      </w:r>
      <w:r w:rsidRPr="00560F1A" w:rsidR="00646788">
        <w:t xml:space="preserve">МВД России </w:t>
      </w:r>
      <w:r w:rsidRPr="00560F1A" w:rsidR="005F15A4">
        <w:t xml:space="preserve">по </w:t>
      </w:r>
      <w:r w:rsidRPr="00560F1A" w:rsidR="00790446">
        <w:t>Ростовской области</w:t>
      </w:r>
      <w:r w:rsidRPr="00560F1A" w:rsidR="00646788">
        <w:t xml:space="preserve">), ИНН </w:t>
      </w:r>
      <w:r w:rsidRPr="00560F1A" w:rsidR="00790446">
        <w:t>6164049013</w:t>
      </w:r>
      <w:r w:rsidRPr="00560F1A" w:rsidR="00646788">
        <w:t xml:space="preserve">, КПП </w:t>
      </w:r>
      <w:r w:rsidRPr="00560F1A" w:rsidR="00790446">
        <w:t>616401001</w:t>
      </w:r>
      <w:r w:rsidRPr="00560F1A" w:rsidR="00646788">
        <w:t xml:space="preserve">, ОКТМО </w:t>
      </w:r>
      <w:r w:rsidRPr="00560F1A" w:rsidR="00790446">
        <w:t>60602101</w:t>
      </w:r>
      <w:r w:rsidRPr="00560F1A" w:rsidR="00646788">
        <w:t>, расчетный счет №</w:t>
      </w:r>
      <w:r w:rsidRPr="00560F1A" w:rsidR="00790446">
        <w:t>03100643000000015800</w:t>
      </w:r>
      <w:r w:rsidRPr="00560F1A" w:rsidR="00646788">
        <w:t xml:space="preserve">, в отделении </w:t>
      </w:r>
      <w:r w:rsidRPr="00560F1A" w:rsidR="00790446">
        <w:t>Ростов-на-Дону г.Ростов-на-Дону</w:t>
      </w:r>
      <w:r w:rsidRPr="00560F1A" w:rsidR="00646788">
        <w:t xml:space="preserve">, </w:t>
      </w:r>
      <w:r w:rsidRPr="00560F1A" w:rsidR="00790446">
        <w:br/>
      </w:r>
      <w:r w:rsidRPr="00560F1A" w:rsidR="00646788">
        <w:t xml:space="preserve">БИК </w:t>
      </w:r>
      <w:r w:rsidRPr="00560F1A" w:rsidR="00790446">
        <w:t>016015102</w:t>
      </w:r>
      <w:r w:rsidRPr="00560F1A" w:rsidR="00646788">
        <w:t xml:space="preserve">, КБК 18811601123010001140, УИН </w:t>
      </w:r>
      <w:r w:rsidRPr="00560F1A" w:rsidR="00790446">
        <w:t>18810461246010023239</w:t>
      </w:r>
      <w:r w:rsidRPr="00560F1A" w:rsidR="00646788">
        <w:t>.</w:t>
      </w:r>
    </w:p>
    <w:p w:rsidR="00AA5D31" w:rsidRPr="00560F1A" w:rsidP="00495929" w14:paraId="57AAC9CE" w14:textId="77777777">
      <w:pPr>
        <w:ind w:firstLine="709"/>
        <w:jc w:val="both"/>
      </w:pPr>
      <w:r w:rsidRPr="00560F1A">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№5 Ленинского рай</w:t>
      </w:r>
      <w:r w:rsidRPr="00560F1A" w:rsidR="00821DE2">
        <w:t>она г.Ставрополя, по адресу: г.</w:t>
      </w:r>
      <w:r w:rsidRPr="00560F1A">
        <w:t>Ставрополь ул. Ленина, д.221, каб. 316.</w:t>
      </w:r>
    </w:p>
    <w:p w:rsidR="00AA5D31" w:rsidRPr="00560F1A" w:rsidP="00495929" w14:paraId="4E0CC072" w14:textId="77777777">
      <w:pPr>
        <w:ind w:firstLine="709"/>
        <w:jc w:val="both"/>
      </w:pPr>
      <w:r w:rsidRPr="00560F1A">
        <w:t>В случае</w:t>
      </w:r>
      <w:r w:rsidRPr="00560F1A" w:rsidR="002754F1">
        <w:t xml:space="preserve"> не</w:t>
      </w:r>
      <w:r w:rsidRPr="00560F1A">
        <w:t xml:space="preserve">представления копии документа, свидетельствующего об уплате административного штрафа (квитанции об уплате административного штрафа) </w:t>
      </w:r>
      <w:r w:rsidRPr="00560F1A">
        <w:t>в срок</w:t>
      </w:r>
      <w:r w:rsidRPr="00560F1A">
        <w:t xml:space="preserve"> предусмотренный ч.1 ст.32.2 КоАП РФ, постановление будет направлено в службу судебных приставов, для принудительного взыскания.</w:t>
      </w:r>
    </w:p>
    <w:p w:rsidR="00AA5D31" w:rsidRPr="00560F1A" w:rsidP="00495929" w14:paraId="5A3FC2BC" w14:textId="77777777">
      <w:pPr>
        <w:ind w:firstLine="709"/>
        <w:jc w:val="both"/>
      </w:pPr>
      <w:r w:rsidRPr="00560F1A">
        <w:t xml:space="preserve">Также разъяснить лицу, привлеченному к административной ответственности, что в соответствии с требованиями </w:t>
      </w:r>
      <w:r w:rsidRPr="00560F1A" w:rsidR="00221DEC">
        <w:t>ч.</w:t>
      </w:r>
      <w:r w:rsidRPr="00560F1A">
        <w:t xml:space="preserve">1 </w:t>
      </w:r>
      <w:r w:rsidRPr="00560F1A" w:rsidR="00221DEC">
        <w:t>ст.</w:t>
      </w:r>
      <w:r w:rsidRPr="00560F1A">
        <w:t>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A5D31" w:rsidRPr="00560F1A" w:rsidP="00495929" w14:paraId="5B1E80A9" w14:textId="77777777">
      <w:pPr>
        <w:ind w:firstLine="709"/>
        <w:jc w:val="both"/>
      </w:pPr>
      <w:r w:rsidRPr="00560F1A">
        <w:t>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w:t>
      </w:r>
      <w:r w:rsidRPr="00560F1A" w:rsidR="00222482">
        <w:t>5</w:t>
      </w:r>
      <w:r w:rsidRPr="00560F1A">
        <w:t xml:space="preserve"> Ленинского района г.Ставрополя, который в течение трёх суток со дня поступления жалобы направляет её со всеми материалами дела в Ленинский районный суд г.Ставрополя.</w:t>
      </w:r>
    </w:p>
    <w:p w:rsidR="00AA5D31" w:rsidRPr="00560F1A" w:rsidP="00495929" w14:paraId="3C3AAF7B" w14:textId="77777777">
      <w:pPr>
        <w:ind w:firstLine="709"/>
        <w:jc w:val="both"/>
      </w:pPr>
    </w:p>
    <w:p w:rsidR="00AA5D31" w:rsidRPr="00560F1A" w:rsidP="00495929" w14:paraId="326AE497" w14:textId="77777777">
      <w:pPr>
        <w:ind w:firstLine="709"/>
        <w:jc w:val="both"/>
      </w:pPr>
    </w:p>
    <w:p w:rsidR="00495929" w:rsidRPr="00560F1A" w:rsidP="002F1C00" w14:paraId="49D045B4" w14:textId="21EFC728">
      <w:pPr>
        <w:ind w:firstLine="709"/>
        <w:jc w:val="both"/>
      </w:pPr>
      <w:r w:rsidRPr="00560F1A">
        <w:t xml:space="preserve">Мировой судья                   </w:t>
      </w:r>
      <w:r w:rsidRPr="00560F1A" w:rsidR="007502A5">
        <w:t xml:space="preserve">              </w:t>
      </w:r>
      <w:r w:rsidRPr="00560F1A">
        <w:t xml:space="preserve">            </w:t>
      </w:r>
      <w:r w:rsidRPr="00560F1A" w:rsidR="00B726EE">
        <w:t xml:space="preserve">  </w:t>
      </w:r>
      <w:r w:rsidRPr="00560F1A">
        <w:t xml:space="preserve">                     </w:t>
      </w:r>
      <w:r w:rsidRPr="00560F1A" w:rsidR="00476EAD">
        <w:t xml:space="preserve">     </w:t>
      </w:r>
      <w:r w:rsidRPr="00560F1A">
        <w:t xml:space="preserve">  </w:t>
      </w:r>
      <w:r w:rsidRPr="00560F1A">
        <w:t xml:space="preserve">              </w:t>
      </w:r>
      <w:r w:rsidRPr="00560F1A">
        <w:t xml:space="preserve">       </w:t>
      </w:r>
      <w:r w:rsidRPr="00560F1A" w:rsidR="00C71D66">
        <w:t xml:space="preserve">  С.П. Аргунова</w:t>
      </w:r>
    </w:p>
    <w:p w:rsidR="00560F1A" w:rsidRPr="00560F1A" w:rsidP="002F1C00" w14:paraId="06B80AB9" w14:textId="5D800FBB">
      <w:pPr>
        <w:ind w:firstLine="709"/>
        <w:jc w:val="both"/>
      </w:pPr>
    </w:p>
    <w:p w:rsidR="00560F1A" w:rsidRPr="00560F1A" w:rsidP="002F1C00" w14:paraId="14E85F70" w14:textId="31A211BF">
      <w:pPr>
        <w:ind w:firstLine="709"/>
        <w:jc w:val="both"/>
      </w:pPr>
    </w:p>
    <w:p w:rsidR="00560F1A" w:rsidRPr="00560F1A" w:rsidP="002F1C00" w14:paraId="318F9FDC" w14:textId="6DF47BBB">
      <w:pPr>
        <w:ind w:firstLine="709"/>
        <w:jc w:val="both"/>
      </w:pPr>
    </w:p>
    <w:p w:rsidR="00560F1A" w:rsidRPr="00560F1A" w:rsidP="002F1C00" w14:paraId="573BB9B5" w14:textId="19F8EF96">
      <w:pPr>
        <w:ind w:firstLine="709"/>
        <w:jc w:val="both"/>
      </w:pPr>
      <w:r w:rsidRPr="00560F1A">
        <w:rPr>
          <w:sz w:val="26"/>
          <w:szCs w:val="26"/>
        </w:rPr>
        <w:t>СОГЛАСОВАНО</w:t>
      </w:r>
    </w:p>
    <w:sectPr w:rsidSect="00222482">
      <w:headerReference w:type="even" r:id="rId7"/>
      <w:pgSz w:w="11906" w:h="16838"/>
      <w:pgMar w:top="397" w:right="851" w:bottom="39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3A9" w:rsidP="00E355BB" w14:paraId="168BA2D7"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243A9" w14:paraId="05F2CE2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5A"/>
    <w:rsid w:val="000217A9"/>
    <w:rsid w:val="000360C9"/>
    <w:rsid w:val="000438B7"/>
    <w:rsid w:val="00054E64"/>
    <w:rsid w:val="000605B0"/>
    <w:rsid w:val="000A36FD"/>
    <w:rsid w:val="000A5F11"/>
    <w:rsid w:val="000B7351"/>
    <w:rsid w:val="000C734A"/>
    <w:rsid w:val="000C75CF"/>
    <w:rsid w:val="000D42CE"/>
    <w:rsid w:val="000D4BCB"/>
    <w:rsid w:val="000D78B4"/>
    <w:rsid w:val="000E0BDA"/>
    <w:rsid w:val="000E7217"/>
    <w:rsid w:val="001333DB"/>
    <w:rsid w:val="0013450C"/>
    <w:rsid w:val="00147389"/>
    <w:rsid w:val="00171F83"/>
    <w:rsid w:val="00175206"/>
    <w:rsid w:val="001803E5"/>
    <w:rsid w:val="00191187"/>
    <w:rsid w:val="001939D7"/>
    <w:rsid w:val="0019579D"/>
    <w:rsid w:val="001A3BFD"/>
    <w:rsid w:val="001B4F68"/>
    <w:rsid w:val="001C5FFB"/>
    <w:rsid w:val="001D17DB"/>
    <w:rsid w:val="001E4761"/>
    <w:rsid w:val="001F6F5C"/>
    <w:rsid w:val="00221DEC"/>
    <w:rsid w:val="00222482"/>
    <w:rsid w:val="002320EA"/>
    <w:rsid w:val="00242BA5"/>
    <w:rsid w:val="002551C1"/>
    <w:rsid w:val="002754F1"/>
    <w:rsid w:val="00290308"/>
    <w:rsid w:val="00291B8D"/>
    <w:rsid w:val="002945A9"/>
    <w:rsid w:val="00297581"/>
    <w:rsid w:val="002A0A81"/>
    <w:rsid w:val="002A452E"/>
    <w:rsid w:val="002B2FBE"/>
    <w:rsid w:val="002C1FAC"/>
    <w:rsid w:val="002C6481"/>
    <w:rsid w:val="002C7477"/>
    <w:rsid w:val="002D0193"/>
    <w:rsid w:val="002D1FEC"/>
    <w:rsid w:val="002D5C3C"/>
    <w:rsid w:val="002D7EEC"/>
    <w:rsid w:val="002E3B59"/>
    <w:rsid w:val="002F1C00"/>
    <w:rsid w:val="00301A80"/>
    <w:rsid w:val="00303F28"/>
    <w:rsid w:val="0030442A"/>
    <w:rsid w:val="00310416"/>
    <w:rsid w:val="00311643"/>
    <w:rsid w:val="00311E32"/>
    <w:rsid w:val="00315F22"/>
    <w:rsid w:val="003319AC"/>
    <w:rsid w:val="00334A16"/>
    <w:rsid w:val="003456AF"/>
    <w:rsid w:val="0034785F"/>
    <w:rsid w:val="003529BE"/>
    <w:rsid w:val="00354D4B"/>
    <w:rsid w:val="00366A6E"/>
    <w:rsid w:val="00382B3D"/>
    <w:rsid w:val="0039007F"/>
    <w:rsid w:val="00397C63"/>
    <w:rsid w:val="003A20A1"/>
    <w:rsid w:val="003A5ECD"/>
    <w:rsid w:val="003A7F96"/>
    <w:rsid w:val="003C340B"/>
    <w:rsid w:val="003D3EA5"/>
    <w:rsid w:val="00402D01"/>
    <w:rsid w:val="00420B1C"/>
    <w:rsid w:val="004278BE"/>
    <w:rsid w:val="00434D3D"/>
    <w:rsid w:val="004428B8"/>
    <w:rsid w:val="004546C3"/>
    <w:rsid w:val="00465B9F"/>
    <w:rsid w:val="00470FF4"/>
    <w:rsid w:val="00476EAD"/>
    <w:rsid w:val="00477F3D"/>
    <w:rsid w:val="00494825"/>
    <w:rsid w:val="00495929"/>
    <w:rsid w:val="004A4359"/>
    <w:rsid w:val="004B149F"/>
    <w:rsid w:val="004F213D"/>
    <w:rsid w:val="004F2490"/>
    <w:rsid w:val="005119E6"/>
    <w:rsid w:val="00520629"/>
    <w:rsid w:val="00521DBB"/>
    <w:rsid w:val="005248B9"/>
    <w:rsid w:val="0052714E"/>
    <w:rsid w:val="00554D11"/>
    <w:rsid w:val="00560A72"/>
    <w:rsid w:val="00560CC2"/>
    <w:rsid w:val="00560F1A"/>
    <w:rsid w:val="005770B0"/>
    <w:rsid w:val="00595C19"/>
    <w:rsid w:val="0059767A"/>
    <w:rsid w:val="005A1E43"/>
    <w:rsid w:val="005A43C9"/>
    <w:rsid w:val="005A5DFB"/>
    <w:rsid w:val="005A5FEC"/>
    <w:rsid w:val="005C05B2"/>
    <w:rsid w:val="005D3976"/>
    <w:rsid w:val="005D3E9F"/>
    <w:rsid w:val="005E0361"/>
    <w:rsid w:val="005E3C37"/>
    <w:rsid w:val="005F15A4"/>
    <w:rsid w:val="00607A25"/>
    <w:rsid w:val="00610FF8"/>
    <w:rsid w:val="00621628"/>
    <w:rsid w:val="006460EA"/>
    <w:rsid w:val="00646788"/>
    <w:rsid w:val="0065318A"/>
    <w:rsid w:val="00665F54"/>
    <w:rsid w:val="0067367F"/>
    <w:rsid w:val="00674A0A"/>
    <w:rsid w:val="00690B6C"/>
    <w:rsid w:val="006A2268"/>
    <w:rsid w:val="006A70D8"/>
    <w:rsid w:val="006B032C"/>
    <w:rsid w:val="006B337E"/>
    <w:rsid w:val="006C0874"/>
    <w:rsid w:val="006C3AD8"/>
    <w:rsid w:val="006D02DC"/>
    <w:rsid w:val="006D44E9"/>
    <w:rsid w:val="006D5C7A"/>
    <w:rsid w:val="006E5A7B"/>
    <w:rsid w:val="0071344A"/>
    <w:rsid w:val="007135E6"/>
    <w:rsid w:val="00715663"/>
    <w:rsid w:val="00716C27"/>
    <w:rsid w:val="00722002"/>
    <w:rsid w:val="00735A30"/>
    <w:rsid w:val="00743441"/>
    <w:rsid w:val="007502A5"/>
    <w:rsid w:val="007507FC"/>
    <w:rsid w:val="00757CEC"/>
    <w:rsid w:val="00790446"/>
    <w:rsid w:val="007A64E0"/>
    <w:rsid w:val="007B7FE3"/>
    <w:rsid w:val="007D57F2"/>
    <w:rsid w:val="007D5BD5"/>
    <w:rsid w:val="007E3BEE"/>
    <w:rsid w:val="007F680C"/>
    <w:rsid w:val="00812B64"/>
    <w:rsid w:val="0082195A"/>
    <w:rsid w:val="00821DE2"/>
    <w:rsid w:val="00832AFD"/>
    <w:rsid w:val="00833FAE"/>
    <w:rsid w:val="00842965"/>
    <w:rsid w:val="00850DDB"/>
    <w:rsid w:val="008615A4"/>
    <w:rsid w:val="008620D3"/>
    <w:rsid w:val="00872932"/>
    <w:rsid w:val="0087328F"/>
    <w:rsid w:val="00885DCF"/>
    <w:rsid w:val="00892C5B"/>
    <w:rsid w:val="008A3E20"/>
    <w:rsid w:val="008B29A6"/>
    <w:rsid w:val="008C4728"/>
    <w:rsid w:val="008C5441"/>
    <w:rsid w:val="008E189A"/>
    <w:rsid w:val="008E3997"/>
    <w:rsid w:val="008F29C9"/>
    <w:rsid w:val="008F7A93"/>
    <w:rsid w:val="00902737"/>
    <w:rsid w:val="00917DBA"/>
    <w:rsid w:val="009277B0"/>
    <w:rsid w:val="00935FB2"/>
    <w:rsid w:val="00946E75"/>
    <w:rsid w:val="009552A0"/>
    <w:rsid w:val="00966CC7"/>
    <w:rsid w:val="00987BDE"/>
    <w:rsid w:val="00991DB7"/>
    <w:rsid w:val="009954AC"/>
    <w:rsid w:val="009A1717"/>
    <w:rsid w:val="009A303B"/>
    <w:rsid w:val="009A4C5A"/>
    <w:rsid w:val="009A5BF9"/>
    <w:rsid w:val="009A6AA2"/>
    <w:rsid w:val="009D4248"/>
    <w:rsid w:val="009D45A3"/>
    <w:rsid w:val="009E6CBD"/>
    <w:rsid w:val="009E713D"/>
    <w:rsid w:val="009E75C3"/>
    <w:rsid w:val="009F3587"/>
    <w:rsid w:val="009F6669"/>
    <w:rsid w:val="00A057BB"/>
    <w:rsid w:val="00A24A56"/>
    <w:rsid w:val="00A24E31"/>
    <w:rsid w:val="00A2615D"/>
    <w:rsid w:val="00A33FD6"/>
    <w:rsid w:val="00A36887"/>
    <w:rsid w:val="00A45C31"/>
    <w:rsid w:val="00A45D24"/>
    <w:rsid w:val="00A46B57"/>
    <w:rsid w:val="00A64B05"/>
    <w:rsid w:val="00A65D70"/>
    <w:rsid w:val="00A82BBC"/>
    <w:rsid w:val="00A83224"/>
    <w:rsid w:val="00A83658"/>
    <w:rsid w:val="00A87B27"/>
    <w:rsid w:val="00AA1825"/>
    <w:rsid w:val="00AA5D31"/>
    <w:rsid w:val="00AC05A6"/>
    <w:rsid w:val="00AC53D6"/>
    <w:rsid w:val="00AE6244"/>
    <w:rsid w:val="00AF6162"/>
    <w:rsid w:val="00B23B59"/>
    <w:rsid w:val="00B27A33"/>
    <w:rsid w:val="00B33450"/>
    <w:rsid w:val="00B53568"/>
    <w:rsid w:val="00B665B9"/>
    <w:rsid w:val="00B726EE"/>
    <w:rsid w:val="00B763D8"/>
    <w:rsid w:val="00B82D28"/>
    <w:rsid w:val="00B845BA"/>
    <w:rsid w:val="00B907D3"/>
    <w:rsid w:val="00BD5DB2"/>
    <w:rsid w:val="00BD763F"/>
    <w:rsid w:val="00BE4B75"/>
    <w:rsid w:val="00BF2512"/>
    <w:rsid w:val="00BF4C7A"/>
    <w:rsid w:val="00C06EDD"/>
    <w:rsid w:val="00C32666"/>
    <w:rsid w:val="00C40F38"/>
    <w:rsid w:val="00C52247"/>
    <w:rsid w:val="00C52CA0"/>
    <w:rsid w:val="00C669DE"/>
    <w:rsid w:val="00C67EF1"/>
    <w:rsid w:val="00C71D66"/>
    <w:rsid w:val="00C74342"/>
    <w:rsid w:val="00C86CAC"/>
    <w:rsid w:val="00C95218"/>
    <w:rsid w:val="00C96E14"/>
    <w:rsid w:val="00CA3F4D"/>
    <w:rsid w:val="00CC742D"/>
    <w:rsid w:val="00CD64A7"/>
    <w:rsid w:val="00CD7868"/>
    <w:rsid w:val="00CE260A"/>
    <w:rsid w:val="00D01807"/>
    <w:rsid w:val="00D0635E"/>
    <w:rsid w:val="00D109AB"/>
    <w:rsid w:val="00D31321"/>
    <w:rsid w:val="00D32485"/>
    <w:rsid w:val="00D53C92"/>
    <w:rsid w:val="00D563A3"/>
    <w:rsid w:val="00D56D91"/>
    <w:rsid w:val="00DA048F"/>
    <w:rsid w:val="00DB0685"/>
    <w:rsid w:val="00DB5D6F"/>
    <w:rsid w:val="00DD0B98"/>
    <w:rsid w:val="00DD2C49"/>
    <w:rsid w:val="00DD5C03"/>
    <w:rsid w:val="00E029E0"/>
    <w:rsid w:val="00E046E8"/>
    <w:rsid w:val="00E24738"/>
    <w:rsid w:val="00E355BB"/>
    <w:rsid w:val="00E40757"/>
    <w:rsid w:val="00E61069"/>
    <w:rsid w:val="00E660AF"/>
    <w:rsid w:val="00E66D0C"/>
    <w:rsid w:val="00E8441A"/>
    <w:rsid w:val="00E85E4F"/>
    <w:rsid w:val="00E91F91"/>
    <w:rsid w:val="00EB21AF"/>
    <w:rsid w:val="00EB281B"/>
    <w:rsid w:val="00EC3F4F"/>
    <w:rsid w:val="00EC79EE"/>
    <w:rsid w:val="00ED4ABB"/>
    <w:rsid w:val="00EF6B88"/>
    <w:rsid w:val="00F04BEF"/>
    <w:rsid w:val="00F22DA8"/>
    <w:rsid w:val="00F23879"/>
    <w:rsid w:val="00F243A9"/>
    <w:rsid w:val="00F35437"/>
    <w:rsid w:val="00F46347"/>
    <w:rsid w:val="00F57727"/>
    <w:rsid w:val="00F75D20"/>
    <w:rsid w:val="00F803E6"/>
    <w:rsid w:val="00F811DB"/>
    <w:rsid w:val="00F83940"/>
    <w:rsid w:val="00FD548D"/>
    <w:rsid w:val="00FF75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DA9A7C1-D0A6-4883-9D0B-31A334F7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A4C5A"/>
    <w:pPr>
      <w:widowControl w:val="0"/>
      <w:autoSpaceDE w:val="0"/>
      <w:autoSpaceDN w:val="0"/>
      <w:adjustRightInd w:val="0"/>
    </w:pPr>
    <w:rPr>
      <w:rFonts w:ascii="Arial" w:hAnsi="Arial" w:cs="Arial"/>
    </w:rPr>
  </w:style>
  <w:style w:type="paragraph" w:styleId="Header">
    <w:name w:val="header"/>
    <w:basedOn w:val="Normal"/>
    <w:rsid w:val="009A4C5A"/>
    <w:pPr>
      <w:tabs>
        <w:tab w:val="center" w:pos="4677"/>
        <w:tab w:val="right" w:pos="9355"/>
      </w:tabs>
    </w:pPr>
  </w:style>
  <w:style w:type="character" w:styleId="PageNumber">
    <w:name w:val="page number"/>
    <w:basedOn w:val="DefaultParagraphFont"/>
    <w:rsid w:val="009A4C5A"/>
  </w:style>
  <w:style w:type="paragraph" w:customStyle="1" w:styleId="a">
    <w:name w:val="Знак Знак Знак Знак"/>
    <w:basedOn w:val="Normal"/>
    <w:rsid w:val="009A4C5A"/>
    <w:pPr>
      <w:spacing w:before="100" w:beforeAutospacing="1" w:after="100" w:afterAutospacing="1"/>
    </w:pPr>
    <w:rPr>
      <w:rFonts w:ascii="Tahoma" w:hAnsi="Tahoma"/>
      <w:sz w:val="20"/>
      <w:szCs w:val="20"/>
      <w:lang w:val="en-US" w:eastAsia="en-US"/>
    </w:rPr>
  </w:style>
  <w:style w:type="paragraph" w:customStyle="1" w:styleId="0">
    <w:name w:val="Знак Знак Знак Знак_0"/>
    <w:basedOn w:val="Normal"/>
    <w:rsid w:val="002A0A81"/>
    <w:pPr>
      <w:spacing w:before="100" w:beforeAutospacing="1" w:after="100" w:afterAutospacing="1"/>
    </w:pPr>
    <w:rPr>
      <w:rFonts w:ascii="Tahoma" w:hAnsi="Tahoma"/>
      <w:sz w:val="20"/>
      <w:szCs w:val="20"/>
      <w:lang w:val="en-US" w:eastAsia="en-US"/>
    </w:rPr>
  </w:style>
  <w:style w:type="paragraph" w:styleId="BalloonText">
    <w:name w:val="Balloon Text"/>
    <w:basedOn w:val="Normal"/>
    <w:semiHidden/>
    <w:rsid w:val="00310416"/>
    <w:rPr>
      <w:rFonts w:ascii="Tahoma" w:hAnsi="Tahoma" w:cs="Tahoma"/>
      <w:sz w:val="16"/>
      <w:szCs w:val="16"/>
    </w:rPr>
  </w:style>
  <w:style w:type="paragraph" w:styleId="Title">
    <w:name w:val="Title"/>
    <w:basedOn w:val="Normal"/>
    <w:link w:val="a0"/>
    <w:qFormat/>
    <w:rsid w:val="003456AF"/>
    <w:pPr>
      <w:jc w:val="center"/>
    </w:pPr>
    <w:rPr>
      <w:rFonts w:ascii="Bookman Old Style" w:hAnsi="Bookman Old Style"/>
      <w:b/>
      <w:szCs w:val="20"/>
    </w:rPr>
  </w:style>
  <w:style w:type="paragraph" w:styleId="BodyTextIndent2">
    <w:name w:val="Body Text Indent 2"/>
    <w:basedOn w:val="Normal"/>
    <w:link w:val="2"/>
    <w:rsid w:val="002D5C3C"/>
    <w:pPr>
      <w:spacing w:after="120" w:line="480" w:lineRule="auto"/>
      <w:ind w:left="283"/>
    </w:pPr>
  </w:style>
  <w:style w:type="character" w:customStyle="1" w:styleId="2">
    <w:name w:val="Основной текст с отступом 2 Знак"/>
    <w:link w:val="BodyTextIndent2"/>
    <w:rsid w:val="002D5C3C"/>
    <w:rPr>
      <w:sz w:val="24"/>
      <w:szCs w:val="24"/>
    </w:rPr>
  </w:style>
  <w:style w:type="character" w:customStyle="1" w:styleId="a0">
    <w:name w:val="Заголовок Знак"/>
    <w:link w:val="Title"/>
    <w:rsid w:val="00833FAE"/>
    <w:rPr>
      <w:rFonts w:ascii="Bookman Old Style" w:hAnsi="Bookman Old Style"/>
      <w:b/>
      <w:sz w:val="24"/>
    </w:rPr>
  </w:style>
  <w:style w:type="paragraph" w:styleId="NormalWeb">
    <w:name w:val="Normal (Web)"/>
    <w:basedOn w:val="Normal"/>
    <w:unhideWhenUsed/>
    <w:rsid w:val="00A64B05"/>
    <w:pPr>
      <w:spacing w:before="100" w:beforeAutospacing="1" w:after="100" w:afterAutospacing="1"/>
    </w:pPr>
  </w:style>
  <w:style w:type="paragraph" w:styleId="Footer">
    <w:name w:val="footer"/>
    <w:basedOn w:val="Normal"/>
    <w:link w:val="a1"/>
    <w:rsid w:val="00AA5D31"/>
    <w:pPr>
      <w:tabs>
        <w:tab w:val="center" w:pos="4677"/>
        <w:tab w:val="right" w:pos="9355"/>
      </w:tabs>
    </w:pPr>
  </w:style>
  <w:style w:type="character" w:customStyle="1" w:styleId="a1">
    <w:name w:val="Нижний колонтитул Знак"/>
    <w:basedOn w:val="DefaultParagraphFont"/>
    <w:link w:val="Footer"/>
    <w:rsid w:val="00AA5D31"/>
    <w:rPr>
      <w:sz w:val="24"/>
      <w:szCs w:val="24"/>
    </w:rPr>
  </w:style>
  <w:style w:type="table" w:customStyle="1" w:styleId="1">
    <w:name w:val="Сетка таблицы1"/>
    <w:basedOn w:val="TableNormal"/>
    <w:next w:val="TableGrid"/>
    <w:uiPriority w:val="39"/>
    <w:rsid w:val="00AA5D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A5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50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F844841FAD4F0016F1808F057749493CD1C564680D5995E34BEC71E74E98A9609E6B1B1953FD741AC579DDFE18E1520F3CDA449CE2Bw4L" TargetMode="External" /><Relationship Id="rId5" Type="http://schemas.openxmlformats.org/officeDocument/2006/relationships/hyperlink" Target="consultantplus://offline/ref=CF844841FAD4F0016F1808F057749493CD1C564680D5995E34BEC71E74E98A9609E6B1B1953BD741AC579DDFE18E1520F3CDA449CE2Bw4L" TargetMode="External" /><Relationship Id="rId6" Type="http://schemas.openxmlformats.org/officeDocument/2006/relationships/hyperlink" Target="consultantplus://offline/ref=CF844841FAD4F0016F1808F057749493CD1C564680D5995E34BEC71E74E98A9609E6B1B69C39D741AC579DDFE18E1520F3CDA449CE2Bw4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