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2AE" w:rsidP="00C136A6" w14:paraId="5CF9C2F0" w14:textId="77777777">
      <w:pPr>
        <w:jc w:val="right"/>
        <w:rPr>
          <w:sz w:val="24"/>
          <w:szCs w:val="24"/>
        </w:rPr>
      </w:pPr>
    </w:p>
    <w:p w:rsidR="00C136A6" w:rsidP="00C136A6" w14:paraId="79EDD5B2" w14:textId="1AE84DB4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6C77DB">
        <w:rPr>
          <w:sz w:val="24"/>
          <w:szCs w:val="24"/>
        </w:rPr>
        <w:t>37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RPr="00D8426F" w:rsidP="00C136A6" w14:paraId="342BFD4F" w14:textId="3BF1C6E8">
      <w:pPr>
        <w:jc w:val="right"/>
        <w:rPr>
          <w:sz w:val="24"/>
          <w:szCs w:val="24"/>
        </w:rPr>
      </w:pPr>
      <w:r>
        <w:rPr>
          <w:sz w:val="24"/>
          <w:szCs w:val="24"/>
        </w:rPr>
        <w:t>26MS0096-01-202</w:t>
      </w:r>
      <w:r w:rsidR="00EB4904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6C77DB">
        <w:rPr>
          <w:sz w:val="24"/>
          <w:szCs w:val="24"/>
        </w:rPr>
        <w:t>000243</w:t>
      </w:r>
      <w:r w:rsidRPr="00D8426F" w:rsidR="00A45CA1">
        <w:rPr>
          <w:sz w:val="24"/>
          <w:szCs w:val="24"/>
        </w:rPr>
        <w:t>-</w:t>
      </w:r>
      <w:r w:rsidR="006C77DB">
        <w:rPr>
          <w:sz w:val="24"/>
          <w:szCs w:val="24"/>
        </w:rPr>
        <w:t>42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5B0B85F2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AD3680">
        <w:rPr>
          <w:sz w:val="24"/>
          <w:szCs w:val="24"/>
        </w:rPr>
        <w:t xml:space="preserve"> февраля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Ставрополь</w:t>
      </w:r>
    </w:p>
    <w:p w:rsidR="00C136A6" w:rsidP="00C136A6" w14:paraId="3A5EA6CC" w14:textId="77777777">
      <w:pPr>
        <w:jc w:val="both"/>
        <w:rPr>
          <w:sz w:val="24"/>
          <w:szCs w:val="24"/>
        </w:rPr>
      </w:pPr>
    </w:p>
    <w:p w:rsidR="00C136A6" w:rsidP="00EB4904" w14:paraId="5C31BFF1" w14:textId="22A9E413">
      <w:pPr>
        <w:pStyle w:val="NoSpacing"/>
        <w:ind w:firstLine="70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</w:t>
      </w:r>
      <w:r w:rsidRPr="00746CF0">
        <w:rPr>
          <w:sz w:val="24"/>
          <w:szCs w:val="24"/>
        </w:rPr>
        <w:t xml:space="preserve">шении </w:t>
      </w:r>
      <w:r w:rsidR="006C77DB">
        <w:rPr>
          <w:sz w:val="24"/>
          <w:szCs w:val="24"/>
        </w:rPr>
        <w:t>Козлитина Егора Сергеевича</w:t>
      </w:r>
      <w:r w:rsidRPr="00746CF0" w:rsidR="00A45CA1">
        <w:rPr>
          <w:sz w:val="24"/>
          <w:szCs w:val="24"/>
        </w:rPr>
        <w:t xml:space="preserve">, </w:t>
      </w:r>
      <w:r w:rsidR="001C786D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3BF264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6CF0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по делу об административном правонарушении от </w:t>
      </w:r>
      <w:r w:rsidR="006C77DB">
        <w:rPr>
          <w:sz w:val="24"/>
          <w:szCs w:val="24"/>
        </w:rPr>
        <w:t>21.09.2023 г</w:t>
      </w:r>
      <w:r>
        <w:rPr>
          <w:sz w:val="24"/>
          <w:szCs w:val="24"/>
        </w:rPr>
        <w:t xml:space="preserve">., вступившим в законную силу </w:t>
      </w:r>
      <w:r w:rsidR="006C77DB">
        <w:rPr>
          <w:sz w:val="24"/>
          <w:szCs w:val="24"/>
        </w:rPr>
        <w:t>02.10.2023</w:t>
      </w:r>
      <w:r w:rsidR="00EB4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г., </w:t>
      </w:r>
      <w:r w:rsidR="006C77DB">
        <w:rPr>
          <w:sz w:val="24"/>
          <w:szCs w:val="24"/>
        </w:rPr>
        <w:t>Козлитин Е</w:t>
      </w:r>
      <w:r w:rsidR="00554A7C">
        <w:rPr>
          <w:sz w:val="24"/>
          <w:szCs w:val="24"/>
        </w:rPr>
        <w:t>.</w:t>
      </w:r>
      <w:r w:rsidR="006C77DB">
        <w:rPr>
          <w:sz w:val="24"/>
          <w:szCs w:val="24"/>
        </w:rPr>
        <w:t>С</w:t>
      </w:r>
      <w:r w:rsidR="00554A7C">
        <w:rPr>
          <w:sz w:val="24"/>
          <w:szCs w:val="24"/>
        </w:rPr>
        <w:t>. был привлечен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 xml:space="preserve">ративной ответственности по ч. </w:t>
      </w:r>
      <w:r w:rsidR="006C77DB">
        <w:rPr>
          <w:sz w:val="24"/>
          <w:szCs w:val="24"/>
        </w:rPr>
        <w:t>3</w:t>
      </w:r>
      <w:r>
        <w:rPr>
          <w:sz w:val="24"/>
          <w:szCs w:val="24"/>
        </w:rPr>
        <w:t xml:space="preserve"> ст. </w:t>
      </w:r>
      <w:r w:rsidR="006C77DB">
        <w:rPr>
          <w:sz w:val="24"/>
          <w:szCs w:val="24"/>
        </w:rPr>
        <w:t>11.23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6C77DB">
        <w:rPr>
          <w:sz w:val="24"/>
          <w:szCs w:val="24"/>
        </w:rPr>
        <w:t>1 500</w:t>
      </w:r>
      <w:r>
        <w:rPr>
          <w:sz w:val="24"/>
          <w:szCs w:val="24"/>
        </w:rPr>
        <w:t xml:space="preserve"> рублей. В установленный законом срок - до </w:t>
      </w:r>
      <w:r w:rsidR="006C77DB">
        <w:rPr>
          <w:sz w:val="24"/>
          <w:szCs w:val="24"/>
        </w:rPr>
        <w:t>01.12.2023</w:t>
      </w:r>
      <w:r>
        <w:rPr>
          <w:sz w:val="24"/>
          <w:szCs w:val="24"/>
        </w:rPr>
        <w:t xml:space="preserve"> г. административный штраф </w:t>
      </w:r>
      <w:r w:rsidR="006C77DB">
        <w:rPr>
          <w:sz w:val="24"/>
          <w:szCs w:val="24"/>
        </w:rPr>
        <w:t xml:space="preserve">Козлитин Е.С. </w:t>
      </w:r>
      <w:r>
        <w:rPr>
          <w:sz w:val="24"/>
          <w:szCs w:val="24"/>
        </w:rPr>
        <w:t>не уплатил.</w:t>
      </w:r>
    </w:p>
    <w:p w:rsidR="00C136A6" w:rsidP="00C136A6" w14:paraId="2B8DC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9527E2" w:rsidP="009527E2" w14:paraId="1FAFC8C8" w14:textId="72F191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Козлитин Е.С. </w:t>
      </w:r>
      <w:r>
        <w:rPr>
          <w:sz w:val="24"/>
          <w:szCs w:val="24"/>
        </w:rPr>
        <w:t xml:space="preserve">о явке в судебное заседание был извещен путем направления заказного письма, однако, согласно отчету, об отслеживании отправления, письмо было </w:t>
      </w:r>
      <w:r w:rsidR="00EB4904">
        <w:rPr>
          <w:sz w:val="24"/>
          <w:szCs w:val="24"/>
        </w:rPr>
        <w:t xml:space="preserve">указано </w:t>
      </w:r>
      <w:r>
        <w:rPr>
          <w:sz w:val="24"/>
          <w:szCs w:val="24"/>
        </w:rPr>
        <w:t>возврат отправителю из-за истечения срока хранения</w:t>
      </w:r>
      <w:r>
        <w:rPr>
          <w:sz w:val="24"/>
          <w:szCs w:val="24"/>
        </w:rPr>
        <w:t xml:space="preserve">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>
        <w:rPr>
          <w:sz w:val="24"/>
          <w:szCs w:val="24"/>
        </w:rPr>
        <w:t xml:space="preserve">Козлитина Е.С. </w:t>
      </w:r>
      <w:r>
        <w:rPr>
          <w:sz w:val="24"/>
          <w:szCs w:val="24"/>
        </w:rPr>
        <w:t xml:space="preserve">что согласуется с требованиями </w:t>
      </w:r>
      <w:hyperlink r:id="rId4" w:history="1">
        <w:r>
          <w:rPr>
            <w:rStyle w:val="Hyperlink"/>
            <w:sz w:val="24"/>
            <w:szCs w:val="24"/>
          </w:rPr>
          <w:t>ч. 2 ст. 25.1</w:t>
        </w:r>
      </w:hyperlink>
      <w:r>
        <w:rPr>
          <w:sz w:val="24"/>
          <w:szCs w:val="24"/>
        </w:rPr>
        <w:t xml:space="preserve"> КоАП РФ.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36A6" w:rsidP="00810CDD" w14:paraId="6058E160" w14:textId="5817FDF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7E2">
        <w:rPr>
          <w:sz w:val="24"/>
          <w:szCs w:val="24"/>
        </w:rPr>
        <w:tab/>
      </w:r>
      <w:r>
        <w:rPr>
          <w:sz w:val="24"/>
          <w:szCs w:val="24"/>
        </w:rPr>
        <w:t xml:space="preserve">Исследовав материалы дела, мировой судья считает, что вина </w:t>
      </w:r>
      <w:r w:rsidR="006C77DB">
        <w:rPr>
          <w:sz w:val="24"/>
          <w:szCs w:val="24"/>
        </w:rPr>
        <w:t xml:space="preserve">Козлитина Е.С.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от </w:t>
      </w:r>
      <w:r w:rsidR="006C77DB">
        <w:rPr>
          <w:sz w:val="24"/>
          <w:szCs w:val="24"/>
        </w:rPr>
        <w:t>18</w:t>
      </w:r>
      <w:r w:rsidR="00804E1E">
        <w:rPr>
          <w:sz w:val="24"/>
          <w:szCs w:val="24"/>
        </w:rPr>
        <w:t>.</w:t>
      </w:r>
      <w:r w:rsidR="00DA3B04">
        <w:rPr>
          <w:sz w:val="24"/>
          <w:szCs w:val="24"/>
        </w:rPr>
        <w:t>01</w:t>
      </w:r>
      <w:r>
        <w:rPr>
          <w:sz w:val="24"/>
          <w:szCs w:val="24"/>
        </w:rPr>
        <w:t>.202</w:t>
      </w:r>
      <w:r w:rsidR="00DA3B04">
        <w:rPr>
          <w:sz w:val="24"/>
          <w:szCs w:val="24"/>
        </w:rPr>
        <w:t>4</w:t>
      </w:r>
      <w:r>
        <w:rPr>
          <w:sz w:val="24"/>
          <w:szCs w:val="24"/>
        </w:rPr>
        <w:t xml:space="preserve">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DA3B04">
        <w:rPr>
          <w:sz w:val="24"/>
          <w:szCs w:val="24"/>
        </w:rPr>
        <w:t xml:space="preserve">от </w:t>
      </w:r>
      <w:r w:rsidR="00B53722">
        <w:rPr>
          <w:sz w:val="24"/>
          <w:szCs w:val="24"/>
        </w:rPr>
        <w:t>21.09.2023</w:t>
      </w:r>
      <w:r w:rsidR="006C77DB">
        <w:rPr>
          <w:sz w:val="24"/>
          <w:szCs w:val="24"/>
        </w:rPr>
        <w:t xml:space="preserve"> </w:t>
      </w:r>
      <w:r w:rsidR="00DA3B04">
        <w:rPr>
          <w:sz w:val="24"/>
          <w:szCs w:val="24"/>
        </w:rPr>
        <w:t xml:space="preserve">г., вступившим в законную силу </w:t>
      </w:r>
      <w:r w:rsidR="00B53722">
        <w:rPr>
          <w:sz w:val="24"/>
          <w:szCs w:val="24"/>
        </w:rPr>
        <w:t xml:space="preserve">02.10.2023 </w:t>
      </w:r>
      <w:r w:rsidR="00804E1E">
        <w:rPr>
          <w:sz w:val="24"/>
          <w:szCs w:val="24"/>
        </w:rPr>
        <w:t xml:space="preserve">г., </w:t>
      </w:r>
      <w:r>
        <w:rPr>
          <w:sz w:val="24"/>
          <w:szCs w:val="24"/>
        </w:rPr>
        <w:t xml:space="preserve">сведениями ГИС ГМП подтверждающими отсутствие оплаты штрафа по постановлению </w:t>
      </w:r>
      <w:r w:rsidR="00DA3B04">
        <w:rPr>
          <w:sz w:val="24"/>
          <w:szCs w:val="24"/>
        </w:rPr>
        <w:t xml:space="preserve">от </w:t>
      </w:r>
      <w:r w:rsidR="00B53722">
        <w:rPr>
          <w:sz w:val="24"/>
          <w:szCs w:val="24"/>
        </w:rPr>
        <w:t xml:space="preserve">21.09.2023 </w:t>
      </w:r>
      <w:r w:rsidR="00DA3B04">
        <w:rPr>
          <w:sz w:val="24"/>
          <w:szCs w:val="24"/>
        </w:rPr>
        <w:t>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44653ADF" w14:textId="102C8C2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="00B53722">
        <w:rPr>
          <w:sz w:val="24"/>
          <w:szCs w:val="24"/>
        </w:rPr>
        <w:t xml:space="preserve">Козлитина Е.С.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она не уплатила административный штраф в срок, предусмотренный Кодексом.</w:t>
      </w:r>
    </w:p>
    <w:p w:rsidR="00C136A6" w:rsidP="00C136A6" w14:paraId="7A905EB7" w14:textId="2D21802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="00B53722">
        <w:rPr>
          <w:sz w:val="24"/>
          <w:szCs w:val="24"/>
        </w:rPr>
        <w:t xml:space="preserve">Козлитина Е.С.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6E2BE9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Pr="00B53722" w:rsidR="00B53722">
        <w:rPr>
          <w:rFonts w:ascii="Times New Roman" w:hAnsi="Times New Roman" w:cs="Times New Roman"/>
          <w:sz w:val="24"/>
          <w:szCs w:val="24"/>
        </w:rPr>
        <w:t>Козлитина Егора Сергеевича</w:t>
      </w:r>
      <w:r w:rsidRPr="0045792F" w:rsidR="00B53722">
        <w:rPr>
          <w:rFonts w:ascii="Times New Roman" w:hAnsi="Times New Roman" w:cs="Times New Roman"/>
          <w:sz w:val="24"/>
          <w:szCs w:val="24"/>
        </w:rPr>
        <w:t xml:space="preserve"> </w:t>
      </w:r>
      <w:r w:rsidRPr="0045792F" w:rsidR="00804E1E">
        <w:rPr>
          <w:rFonts w:ascii="Times New Roman" w:hAnsi="Times New Roman" w:cs="Times New Roman"/>
          <w:sz w:val="24"/>
          <w:szCs w:val="24"/>
        </w:rPr>
        <w:t>виновн</w:t>
      </w:r>
      <w:r w:rsidR="00DA3B04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B53722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000 (</w:t>
      </w:r>
      <w:r w:rsidR="00B53722">
        <w:rPr>
          <w:rFonts w:ascii="Times New Roman" w:hAnsi="Times New Roman" w:cs="Times New Roman"/>
          <w:sz w:val="24"/>
          <w:szCs w:val="24"/>
        </w:rPr>
        <w:t>трех</w:t>
      </w:r>
      <w:r w:rsidR="00FE4B85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04D266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0A3AC1" w:rsidR="000A3AC1">
        <w:rPr>
          <w:b/>
          <w:sz w:val="24"/>
          <w:szCs w:val="24"/>
        </w:rPr>
        <w:t>0355703700965000372420113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E45AC0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01E6299F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75D7638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4B85" w:rsidP="00FE4B85" w14:paraId="75E101A0" w14:textId="6A9F77E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Х</w:t>
      </w:r>
    </w:p>
    <w:p w:rsidR="00FE4B85" w:rsidP="00FE4B85" w14:paraId="54084485" w14:textId="77777777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A3AC1"/>
    <w:rsid w:val="000F50CE"/>
    <w:rsid w:val="001C786D"/>
    <w:rsid w:val="0030719D"/>
    <w:rsid w:val="003549EA"/>
    <w:rsid w:val="0045792F"/>
    <w:rsid w:val="00551482"/>
    <w:rsid w:val="00554A7C"/>
    <w:rsid w:val="005602AE"/>
    <w:rsid w:val="006C77DB"/>
    <w:rsid w:val="00746CF0"/>
    <w:rsid w:val="00804E1E"/>
    <w:rsid w:val="00810CDD"/>
    <w:rsid w:val="009527E2"/>
    <w:rsid w:val="00A45CA1"/>
    <w:rsid w:val="00A57D37"/>
    <w:rsid w:val="00AD3680"/>
    <w:rsid w:val="00AE79CD"/>
    <w:rsid w:val="00B076DE"/>
    <w:rsid w:val="00B53722"/>
    <w:rsid w:val="00B95ECB"/>
    <w:rsid w:val="00C136A6"/>
    <w:rsid w:val="00C75EAB"/>
    <w:rsid w:val="00D8426F"/>
    <w:rsid w:val="00DA3B04"/>
    <w:rsid w:val="00DD6412"/>
    <w:rsid w:val="00EB4904"/>
    <w:rsid w:val="00F0756B"/>
    <w:rsid w:val="00FE4B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link w:val="3"/>
    <w:uiPriority w:val="9"/>
    <w:qFormat/>
    <w:rsid w:val="00746C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  <w:style w:type="character" w:customStyle="1" w:styleId="3">
    <w:name w:val="Заголовок 3 Знак"/>
    <w:basedOn w:val="DefaultParagraphFont"/>
    <w:link w:val="Heading3"/>
    <w:uiPriority w:val="9"/>
    <w:rsid w:val="00746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Spacing">
    <w:name w:val="No Spacing"/>
    <w:uiPriority w:val="1"/>
    <w:qFormat/>
    <w:rsid w:val="00746C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