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4A71AEB7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B56702">
        <w:rPr>
          <w:sz w:val="24"/>
          <w:szCs w:val="24"/>
        </w:rPr>
        <w:t>7</w:t>
      </w:r>
      <w:r w:rsidR="00E20A09">
        <w:rPr>
          <w:sz w:val="24"/>
          <w:szCs w:val="24"/>
        </w:rPr>
        <w:t>5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2EF4F914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F51797">
        <w:rPr>
          <w:sz w:val="24"/>
          <w:szCs w:val="24"/>
        </w:rPr>
        <w:t>6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F716D3">
        <w:rPr>
          <w:sz w:val="24"/>
          <w:szCs w:val="24"/>
        </w:rPr>
        <w:t>0004</w:t>
      </w:r>
      <w:r w:rsidR="007E4B4D">
        <w:rPr>
          <w:sz w:val="24"/>
          <w:szCs w:val="24"/>
        </w:rPr>
        <w:t>6</w:t>
      </w:r>
      <w:r w:rsidR="00E20A09">
        <w:rPr>
          <w:sz w:val="24"/>
          <w:szCs w:val="24"/>
        </w:rPr>
        <w:t>9</w:t>
      </w:r>
      <w:r w:rsidRPr="00D8426F" w:rsidR="00A45CA1">
        <w:rPr>
          <w:sz w:val="24"/>
          <w:szCs w:val="24"/>
        </w:rPr>
        <w:t>-</w:t>
      </w:r>
      <w:r w:rsidR="00E20A09">
        <w:rPr>
          <w:sz w:val="24"/>
          <w:szCs w:val="24"/>
        </w:rPr>
        <w:t>43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48ADC622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F568B2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0C75E4FA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Pr="00F716D3" w:rsidR="00F716D3">
        <w:rPr>
          <w:sz w:val="24"/>
          <w:szCs w:val="24"/>
        </w:rPr>
        <w:t>Магомедов</w:t>
      </w:r>
      <w:r w:rsidR="00F716D3">
        <w:rPr>
          <w:sz w:val="24"/>
          <w:szCs w:val="24"/>
        </w:rPr>
        <w:t>а Курбанмагомеда Магомедовича</w:t>
      </w:r>
      <w:r w:rsidR="00A45CA1">
        <w:rPr>
          <w:sz w:val="24"/>
          <w:szCs w:val="24"/>
        </w:rPr>
        <w:t xml:space="preserve">, </w:t>
      </w:r>
      <w:r w:rsidR="008A01E9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246D08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E20A09">
        <w:rPr>
          <w:sz w:val="24"/>
          <w:szCs w:val="24"/>
        </w:rPr>
        <w:t>18810526231027007552</w:t>
      </w:r>
      <w:r>
        <w:rPr>
          <w:sz w:val="24"/>
          <w:szCs w:val="24"/>
        </w:rPr>
        <w:t xml:space="preserve"> от </w:t>
      </w:r>
      <w:r w:rsidR="00E20A09">
        <w:rPr>
          <w:sz w:val="24"/>
          <w:szCs w:val="24"/>
        </w:rPr>
        <w:t>27</w:t>
      </w:r>
      <w:r w:rsidR="007E4B4D">
        <w:rPr>
          <w:sz w:val="24"/>
          <w:szCs w:val="24"/>
        </w:rPr>
        <w:t>.10.2023</w:t>
      </w:r>
      <w:r w:rsidR="00B5670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., вступившим в законную силу </w:t>
      </w:r>
      <w:r w:rsidR="00E20A09">
        <w:rPr>
          <w:sz w:val="24"/>
          <w:szCs w:val="24"/>
        </w:rPr>
        <w:t>05</w:t>
      </w:r>
      <w:r w:rsidR="00F716D3">
        <w:rPr>
          <w:sz w:val="24"/>
          <w:szCs w:val="24"/>
        </w:rPr>
        <w:t>.12.2023</w:t>
      </w:r>
      <w:r>
        <w:rPr>
          <w:sz w:val="24"/>
          <w:szCs w:val="24"/>
        </w:rPr>
        <w:t xml:space="preserve"> г., </w:t>
      </w:r>
      <w:r w:rsidRPr="00F716D3" w:rsidR="00F716D3">
        <w:rPr>
          <w:sz w:val="24"/>
          <w:szCs w:val="24"/>
        </w:rPr>
        <w:t>Магомедов</w:t>
      </w:r>
      <w:r w:rsidR="00F716D3">
        <w:rPr>
          <w:sz w:val="24"/>
          <w:szCs w:val="24"/>
        </w:rPr>
        <w:t xml:space="preserve"> К</w:t>
      </w:r>
      <w:r w:rsidR="00554A7C">
        <w:rPr>
          <w:sz w:val="24"/>
          <w:szCs w:val="24"/>
        </w:rPr>
        <w:t>.</w:t>
      </w:r>
      <w:r w:rsidR="00F716D3">
        <w:rPr>
          <w:sz w:val="24"/>
          <w:szCs w:val="24"/>
        </w:rPr>
        <w:t>М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2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B56702">
        <w:rPr>
          <w:sz w:val="24"/>
          <w:szCs w:val="24"/>
        </w:rPr>
        <w:t>9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B56702">
        <w:rPr>
          <w:sz w:val="24"/>
          <w:szCs w:val="24"/>
        </w:rPr>
        <w:t>5</w:t>
      </w:r>
      <w:r w:rsidR="00E9358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 В установленный законом срок - до </w:t>
      </w:r>
      <w:r w:rsidR="00E20A09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F51797">
        <w:rPr>
          <w:sz w:val="24"/>
          <w:szCs w:val="24"/>
        </w:rPr>
        <w:t>0</w:t>
      </w:r>
      <w:r w:rsidR="00F716D3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F51797">
        <w:rPr>
          <w:sz w:val="24"/>
          <w:szCs w:val="24"/>
        </w:rPr>
        <w:t>4</w:t>
      </w:r>
      <w:r>
        <w:rPr>
          <w:sz w:val="24"/>
          <w:szCs w:val="24"/>
        </w:rPr>
        <w:t xml:space="preserve"> г. административный штраф </w:t>
      </w:r>
      <w:r w:rsidRPr="00F716D3" w:rsidR="00F716D3">
        <w:rPr>
          <w:sz w:val="24"/>
          <w:szCs w:val="24"/>
        </w:rPr>
        <w:t>Магомедов</w:t>
      </w:r>
      <w:r w:rsidR="00F716D3">
        <w:rPr>
          <w:sz w:val="24"/>
          <w:szCs w:val="24"/>
        </w:rPr>
        <w:t xml:space="preserve"> К.М. </w:t>
      </w:r>
      <w:r>
        <w:rPr>
          <w:sz w:val="24"/>
          <w:szCs w:val="24"/>
        </w:rPr>
        <w:t>не уплатил.</w:t>
      </w:r>
    </w:p>
    <w:p w:rsidR="00C136A6" w:rsidRPr="00FF2E57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</w:t>
      </w:r>
      <w:r w:rsidRPr="00FF2E57">
        <w:rPr>
          <w:sz w:val="24"/>
          <w:szCs w:val="24"/>
        </w:rPr>
        <w:t>административных правонарушениях, не установлено.</w:t>
      </w:r>
    </w:p>
    <w:p w:rsidR="00FF2E57" w:rsidP="00FF2E57" w14:paraId="4DEE8595" w14:textId="7C88F2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2E57">
        <w:rPr>
          <w:sz w:val="24"/>
          <w:szCs w:val="24"/>
        </w:rPr>
        <w:t xml:space="preserve">В судебное заседание </w:t>
      </w:r>
      <w:r w:rsidRPr="00F716D3">
        <w:rPr>
          <w:sz w:val="24"/>
          <w:szCs w:val="24"/>
        </w:rPr>
        <w:t>Магомедов</w:t>
      </w:r>
      <w:r>
        <w:rPr>
          <w:sz w:val="24"/>
          <w:szCs w:val="24"/>
        </w:rPr>
        <w:t xml:space="preserve"> К.М. </w:t>
      </w:r>
      <w:r w:rsidRPr="00FF2E57">
        <w:rPr>
          <w:sz w:val="24"/>
          <w:szCs w:val="24"/>
        </w:rPr>
        <w:t>явился, вину признал.</w:t>
      </w:r>
      <w:r w:rsidRPr="00FF2E57" w:rsidR="00C136A6">
        <w:rPr>
          <w:sz w:val="24"/>
          <w:szCs w:val="24"/>
        </w:rPr>
        <w:t xml:space="preserve"> </w:t>
      </w:r>
      <w:r w:rsidRPr="00FF2E57" w:rsidR="009527E2">
        <w:rPr>
          <w:sz w:val="24"/>
          <w:szCs w:val="24"/>
        </w:rPr>
        <w:tab/>
      </w:r>
    </w:p>
    <w:p w:rsidR="00C136A6" w:rsidP="00FF2E57" w14:paraId="6058E160" w14:textId="42E669D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2E57">
        <w:rPr>
          <w:sz w:val="24"/>
          <w:szCs w:val="24"/>
        </w:rPr>
        <w:t>Исследовав материалы дела, мировой</w:t>
      </w:r>
      <w:r>
        <w:rPr>
          <w:sz w:val="24"/>
          <w:szCs w:val="24"/>
        </w:rPr>
        <w:t xml:space="preserve"> судья считает, что вина </w:t>
      </w:r>
      <w:r w:rsidRPr="00F716D3" w:rsidR="00FF2E57">
        <w:rPr>
          <w:sz w:val="24"/>
          <w:szCs w:val="24"/>
        </w:rPr>
        <w:t>Магомедов</w:t>
      </w:r>
      <w:r w:rsidR="00FF2E57">
        <w:rPr>
          <w:sz w:val="24"/>
          <w:szCs w:val="24"/>
        </w:rPr>
        <w:t xml:space="preserve">а К.М.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E20A09">
        <w:rPr>
          <w:sz w:val="24"/>
          <w:szCs w:val="24"/>
        </w:rPr>
        <w:t>544619</w:t>
      </w:r>
      <w:r>
        <w:rPr>
          <w:sz w:val="24"/>
          <w:szCs w:val="24"/>
        </w:rPr>
        <w:t xml:space="preserve"> от </w:t>
      </w:r>
      <w:r w:rsidR="00FF2E57">
        <w:rPr>
          <w:sz w:val="24"/>
          <w:szCs w:val="24"/>
        </w:rPr>
        <w:t>10</w:t>
      </w:r>
      <w:r w:rsidR="00F51797">
        <w:rPr>
          <w:sz w:val="24"/>
          <w:szCs w:val="24"/>
        </w:rPr>
        <w:t>.0</w:t>
      </w:r>
      <w:r w:rsidR="00716DAD">
        <w:rPr>
          <w:sz w:val="24"/>
          <w:szCs w:val="24"/>
        </w:rPr>
        <w:t>2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E20A09">
        <w:rPr>
          <w:sz w:val="24"/>
          <w:szCs w:val="24"/>
        </w:rPr>
        <w:t xml:space="preserve">18810526231027007552 от 27.10.2023 г., вступившим в законную силу 05.12.2023 </w:t>
      </w:r>
      <w:r w:rsidR="00F51797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E20A09">
        <w:rPr>
          <w:sz w:val="24"/>
          <w:szCs w:val="24"/>
        </w:rPr>
        <w:t xml:space="preserve">18810526231027007552 от 27.10.2023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4144152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F716D3" w:rsidR="00555FFB">
        <w:rPr>
          <w:sz w:val="24"/>
          <w:szCs w:val="24"/>
        </w:rPr>
        <w:t>Магомедов</w:t>
      </w:r>
      <w:r w:rsidR="00555FFB">
        <w:rPr>
          <w:sz w:val="24"/>
          <w:szCs w:val="24"/>
        </w:rPr>
        <w:t xml:space="preserve">а К.М.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7D3DA54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F716D3" w:rsidR="00555FFB">
        <w:rPr>
          <w:sz w:val="24"/>
          <w:szCs w:val="24"/>
        </w:rPr>
        <w:t>Магомедов</w:t>
      </w:r>
      <w:r w:rsidR="00555FFB">
        <w:rPr>
          <w:sz w:val="24"/>
          <w:szCs w:val="24"/>
        </w:rPr>
        <w:t xml:space="preserve">а К.М.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02BCC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555FFB" w:rsidR="00555FFB">
        <w:rPr>
          <w:rFonts w:ascii="Times New Roman" w:hAnsi="Times New Roman" w:cs="Times New Roman"/>
          <w:sz w:val="24"/>
          <w:szCs w:val="24"/>
        </w:rPr>
        <w:t>Магомедова Курбанмагомеда Магомедовича</w:t>
      </w:r>
      <w:r w:rsidR="00555FFB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56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B56702">
        <w:rPr>
          <w:rFonts w:ascii="Times New Roman" w:hAnsi="Times New Roman" w:cs="Times New Roman"/>
          <w:sz w:val="24"/>
          <w:szCs w:val="24"/>
        </w:rPr>
        <w:t>одной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56702">
        <w:rPr>
          <w:rFonts w:ascii="Times New Roman" w:hAnsi="Times New Roman" w:cs="Times New Roman"/>
          <w:sz w:val="24"/>
          <w:szCs w:val="24"/>
        </w:rPr>
        <w:t>и</w:t>
      </w:r>
      <w:r w:rsidR="00FE4B85">
        <w:rPr>
          <w:rFonts w:ascii="Times New Roman" w:hAnsi="Times New Roman" w:cs="Times New Roman"/>
          <w:sz w:val="24"/>
          <w:szCs w:val="24"/>
        </w:rPr>
        <w:t>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4A06C2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E20A09" w:rsidR="00E20A09">
        <w:rPr>
          <w:b/>
          <w:sz w:val="24"/>
          <w:szCs w:val="24"/>
        </w:rPr>
        <w:t>0355703700965000752420162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1C1E4AC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FFB" w:rsidP="00C136A6" w14:paraId="5126D283" w14:textId="5966C3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FFB" w:rsidP="00C136A6" w14:paraId="56748159" w14:textId="4E9316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5FFB" w:rsidP="00555FFB" w14:paraId="1598A9F2" w14:textId="5B52083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45E4704E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137C91"/>
    <w:rsid w:val="00230C81"/>
    <w:rsid w:val="00285A61"/>
    <w:rsid w:val="0030719D"/>
    <w:rsid w:val="003549EA"/>
    <w:rsid w:val="00532454"/>
    <w:rsid w:val="00554A7C"/>
    <w:rsid w:val="00555FFB"/>
    <w:rsid w:val="006537C3"/>
    <w:rsid w:val="00716DAD"/>
    <w:rsid w:val="007E4B4D"/>
    <w:rsid w:val="00804E1E"/>
    <w:rsid w:val="00810CDD"/>
    <w:rsid w:val="008A01E9"/>
    <w:rsid w:val="00934966"/>
    <w:rsid w:val="00936B99"/>
    <w:rsid w:val="009527E2"/>
    <w:rsid w:val="009C27AF"/>
    <w:rsid w:val="009C7D8A"/>
    <w:rsid w:val="00A45CA1"/>
    <w:rsid w:val="00B56702"/>
    <w:rsid w:val="00B96E2E"/>
    <w:rsid w:val="00BD258E"/>
    <w:rsid w:val="00C136A6"/>
    <w:rsid w:val="00C75EAB"/>
    <w:rsid w:val="00CC1F67"/>
    <w:rsid w:val="00D8426F"/>
    <w:rsid w:val="00E20A09"/>
    <w:rsid w:val="00E93585"/>
    <w:rsid w:val="00F51797"/>
    <w:rsid w:val="00F568B2"/>
    <w:rsid w:val="00F716D3"/>
    <w:rsid w:val="00FE4B85"/>
    <w:rsid w:val="00FF2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