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627" w:rsidRPr="009C3627" w:rsidP="009C3627" w14:paraId="3131E65B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>№ 5-1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83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>/28-506/2024</w:t>
      </w:r>
    </w:p>
    <w:p w:rsidR="009C3627" w:rsidRPr="009C3627" w:rsidP="009C3627" w14:paraId="625F0174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>УИ</w:t>
      </w:r>
      <w:r w:rsidRPr="009C362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26М</w:t>
      </w:r>
      <w:r w:rsidRPr="009C3627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>00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96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>-01-2024-00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1416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</w:p>
    <w:p w:rsidR="009C3627" w:rsidRPr="009C3627" w:rsidP="009C3627" w14:paraId="71C7BB85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3627" w:rsidRPr="009C3627" w:rsidP="009C3627" w14:paraId="1671CB3D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C362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ПОСТАНОВЛЕНИЕ </w:t>
      </w:r>
    </w:p>
    <w:p w:rsidR="009C3627" w:rsidRPr="009C3627" w:rsidP="009C3627" w14:paraId="268EA89F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мая 2024 года           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</w:t>
      </w:r>
      <w:r w:rsid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 Ставрополь</w:t>
      </w:r>
    </w:p>
    <w:p w:rsidR="009C3627" w:rsidRPr="009C3627" w:rsidP="009C3627" w14:paraId="49E79DD9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3627" w:rsidRPr="009C3627" w:rsidP="009C3627" w14:paraId="559F6F9D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№2 Октябрьского района города Ставрополя Морозов И.В., рассмотрев дело об административном правонарушении по части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статьи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20.13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 в отношении</w:t>
      </w:r>
    </w:p>
    <w:p w:rsidR="009C3627" w:rsidRPr="009C3627" w:rsidP="009C3627" w14:paraId="6089B572" w14:textId="46395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Абрамовича Романа Григорьевича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</w:p>
    <w:p w:rsidR="009C3627" w:rsidRPr="009C3627" w:rsidP="009C3627" w14:paraId="1E02C75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C3627" w:rsidRPr="009C3627" w:rsidP="009C3627" w14:paraId="6BA5D773" w14:textId="77777777">
      <w:pPr>
        <w:tabs>
          <w:tab w:val="center" w:pos="4677"/>
          <w:tab w:val="left" w:pos="623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C362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>установил:</w:t>
      </w:r>
    </w:p>
    <w:p w:rsidR="009C3627" w:rsidRPr="009C3627" w:rsidP="009C3627" w14:paraId="5447533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D130F" w:rsidRPr="00505D2C" w:rsidP="009C3627" w14:paraId="4F50F365" w14:textId="42C467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Согласно протокола об административном правонарушении </w:t>
      </w:r>
      <w:r w:rsidRPr="009C3627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 xml:space="preserve">26 </w:t>
      </w:r>
      <w:r w:rsidRPr="00505D2C" w:rsidR="005172A9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>АВ</w:t>
      </w:r>
      <w:r w:rsidRPr="009C3627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 xml:space="preserve"> №</w:t>
      </w:r>
      <w:r w:rsidRPr="00505D2C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>0585184</w:t>
      </w:r>
      <w:r w:rsidRPr="009C3627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 xml:space="preserve"> от </w:t>
      </w:r>
      <w:r w:rsidRPr="00505D2C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>19.04</w:t>
      </w:r>
      <w:r w:rsidRPr="009C3627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>.2024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составленному должностным лицом,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02 апреля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2024 года в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 минут,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адресу: Ставропольский край, г. Ставрополь,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, у дома 15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505D2C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 Р.Г</w:t>
      </w:r>
      <w:r w:rsidRPr="009C3627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.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05D2C" w:rsidR="0085063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нарушение требований Постановления Правительства РФ от 21.07.1998 N 814 (ред. от 29.05.2023) "О мерах по регулированию оборота гражданского и служебного оружия и патронов к нему на территории Российской Федерации",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 сигнального пистолета модели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505D2C" w:rsidR="0085063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05D2C" w:rsidR="0085063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</w:t>
      </w:r>
      <w:r w:rsidRPr="00505D2C" w:rsidR="0085063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номерным обозначением 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505D2C" w:rsidR="0085063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произвел один выстрел в воздух в неотведенном для этого месте.</w:t>
      </w:r>
    </w:p>
    <w:p w:rsidR="009C3627" w:rsidRPr="009C3627" w:rsidP="009C3627" w14:paraId="6F965848" w14:textId="777777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Действия </w:t>
      </w:r>
      <w:r w:rsidRPr="00505D2C" w:rsidR="00D668F8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Абрамовича Р.Г</w:t>
      </w:r>
      <w:r w:rsidRPr="009C3627" w:rsidR="00D668F8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.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квалифицированы должностным лицом по части </w:t>
      </w:r>
      <w:r w:rsidRPr="00505D2C" w:rsidR="00D668F8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статьи </w:t>
      </w:r>
      <w:r w:rsidRPr="00505D2C" w:rsidR="00D668F8">
        <w:rPr>
          <w:rFonts w:ascii="Times New Roman" w:eastAsia="Times New Roman" w:hAnsi="Times New Roman" w:cs="Times New Roman"/>
          <w:sz w:val="26"/>
          <w:szCs w:val="26"/>
          <w:lang w:eastAsia="zh-CN"/>
        </w:rPr>
        <w:t>20.13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административном правонарушении.</w:t>
      </w:r>
    </w:p>
    <w:p w:rsidR="009C3627" w:rsidRPr="009C3627" w:rsidP="009C3627" w14:paraId="75C5C6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привлекаемое к административной ответственности</w:t>
      </w:r>
      <w:r w:rsidRPr="009C3627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</w:t>
      </w:r>
      <w:r w:rsidRPr="00505D2C" w:rsidR="00D668F8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 Р.Г</w:t>
      </w:r>
      <w:r w:rsidRPr="009C3627" w:rsidR="00D668F8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.</w:t>
      </w:r>
      <w:r w:rsidRPr="00505D2C" w:rsidR="001E1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явился, несмотря на надлежащее его извещение о месте и времени рассмотрения дела, что подтверждается вернувшимся судебным письмом с отметкой «</w:t>
      </w:r>
      <w:r w:rsidRPr="009C36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истек срок хранения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9C3627" w:rsidRPr="009C3627" w:rsidP="009C3627" w14:paraId="3F538E7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положений частей 2 и 3 статьи 25.1 КоАП РФ,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9C3627" w:rsidRPr="009C3627" w:rsidP="009C3627" w14:paraId="038C75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C3627" w:rsidRPr="009C3627" w:rsidP="009C3627" w14:paraId="3E7F7BB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материалов дела следует, что </w:t>
      </w:r>
      <w:r w:rsidRPr="00505D2C" w:rsidR="00D668F8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 Р.Г</w:t>
      </w:r>
      <w:r w:rsidRPr="009C3627" w:rsidR="00D668F8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.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адресу, имеющемуся в административном материале, направлена повестка заказным письмом с уведомлением. Однако данное почтовое отправление возвратилось в суд с отметкой «</w:t>
      </w:r>
      <w:r w:rsidRPr="009C36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истек срок хранения</w:t>
      </w: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668F8" w:rsidRPr="00505D2C" w:rsidP="009C3627" w14:paraId="3BB979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62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68F8" w:rsidRPr="00505D2C" w:rsidP="00D668F8" w14:paraId="556732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20.13 КоАП РФ стрельба из оружия в населенных пунктах или в других не отведенных для этого местах -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D668F8" w:rsidRPr="00505D2C" w:rsidP="00D668F8" w14:paraId="7317E5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1 Федерального закона от 13 декабря 1996 г. № 150-ФЗ «Об оружии» (ред. от 25 декабря 2015 г.) под оружием понимаются устройства и предметы, конструктивно предназначенные для поражения живой или иной цели, подачи сигналов, а под пневматическим оружием -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газа. 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оружием.</w:t>
      </w:r>
    </w:p>
    <w:p w:rsidR="00E87ACD" w:rsidRPr="00505D2C" w:rsidP="00D668F8" w14:paraId="76CDA6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hAnsi="Times New Roman" w:cs="Times New Roman"/>
          <w:sz w:val="26"/>
          <w:szCs w:val="26"/>
        </w:rPr>
        <w:t>Частью 2.1 ст. 6 Федерального закона от 13 декабря 1996 г. N 150-ФЗ "Об оружии" установлено, что на территории Российской Федерации запрещается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уполномоченным в сфере оборота оружия.</w:t>
      </w:r>
    </w:p>
    <w:p w:rsidR="00E87ACD" w:rsidRPr="00E87ACD" w:rsidP="00E87ACD" w14:paraId="4A66BAFF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Факт совершения </w:t>
      </w:r>
      <w:r w:rsidRPr="00505D2C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 Р.Г</w:t>
      </w:r>
      <w:r w:rsidRPr="009C3627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.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правонарушения, предусмотренного частью 1 статьи 12.26 КоАП РФ подтверждается: </w:t>
      </w:r>
    </w:p>
    <w:p w:rsidR="00E87ACD" w:rsidRPr="00214320" w:rsidP="00E87ACD" w14:paraId="6220B6DB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протоколом об административном правонарушении </w:t>
      </w:r>
      <w:r w:rsidRPr="00E87ACD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 xml:space="preserve">26 </w:t>
      </w:r>
      <w:r w:rsidRPr="00505D2C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>АВ</w:t>
      </w:r>
      <w:r w:rsidRPr="00E87ACD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 xml:space="preserve"> №</w:t>
      </w:r>
      <w:r w:rsidRPr="00505D2C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>0585184</w:t>
      </w:r>
      <w:r w:rsidRPr="00E87ACD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 xml:space="preserve"> от </w:t>
      </w:r>
      <w:r w:rsidRPr="00505D2C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>19.04</w:t>
      </w:r>
      <w:r w:rsidRPr="00E87ACD">
        <w:rPr>
          <w:rFonts w:ascii="Times New Roman" w:eastAsia="Times New Roman" w:hAnsi="Times New Roman" w:cs="Times New Roman"/>
          <w:color w:val="0B2BB5"/>
          <w:sz w:val="26"/>
          <w:szCs w:val="26"/>
          <w:lang w:eastAsia="zh-CN"/>
        </w:rPr>
        <w:t xml:space="preserve">.2024 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года, соответствующим требованиям статьи 28.2 Кодекса РФ об административных правонарушениях, с приведением в нем необходимых данных о лице, составившим протокол, сведений о правонарушителе, времени, месте и событии правонарушения, в том числе сведений о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сигнальном пистолете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обстоятельствах совершения правонарушения, с участием, разъяснением и обеспечением прав </w:t>
      </w:r>
      <w:r w:rsidRPr="00505D2C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Абрамовичу Р.Г</w:t>
      </w:r>
      <w:r w:rsidRPr="009C3627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.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>, разъяснением статьи 51 Конституции РФ, статьи 25.1 Кодекса Российской Федерации об административных правонарушениях</w:t>
      </w:r>
      <w:r w:rsidRPr="00214320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E87ACD" w:rsidRPr="00505D2C" w:rsidP="00E87ACD" w14:paraId="1C13D0D1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рапортом УУП ОУУП и ДН ОП-2 Управления МВД России по г. Ставрополю</w:t>
      </w:r>
      <w:r w:rsidRPr="00505D2C" w:rsidR="008674B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17.04.2024 года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E87ACD" w:rsidRPr="00505D2C" w:rsidP="00E87ACD" w14:paraId="3F3EB2EC" w14:textId="7CC459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  <w:r w:rsidRPr="00505D2C" w:rsidR="008674B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заявлением </w:t>
      </w:r>
      <w:r w:rsidR="00FB2C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К.И. от 09.04.2024 г.;</w:t>
      </w:r>
    </w:p>
    <w:p w:rsidR="00E87ACD" w:rsidRPr="00505D2C" w:rsidP="00E87ACD" w14:paraId="6362EF22" w14:textId="56DD14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  <w:r w:rsidRPr="00505D2C" w:rsidR="008674B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объяснениями </w:t>
      </w:r>
      <w:r w:rsidR="00FB2C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К.И. от 09.04.2024 г.;</w:t>
      </w:r>
    </w:p>
    <w:p w:rsidR="00E87ACD" w:rsidRPr="00505D2C" w:rsidP="00E87ACD" w14:paraId="657CDEAA" w14:textId="36DFA3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  <w:r w:rsidRPr="00E87A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05D2C" w:rsidR="00120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объяснениями </w:t>
      </w:r>
      <w:r w:rsidR="00FB2C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</w:t>
      </w:r>
      <w:r w:rsidRPr="00505D2C" w:rsidR="00120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Г.Д. от 09.04.2024 г.;</w:t>
      </w:r>
    </w:p>
    <w:p w:rsidR="0012002B" w:rsidRPr="00505D2C" w:rsidP="0012002B" w14:paraId="02770E82" w14:textId="4B824E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  <w:r w:rsidRPr="00E87A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объяснениями </w:t>
      </w:r>
      <w:r w:rsidR="00FB2C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В.В. от 09.04.2024 г.;</w:t>
      </w:r>
    </w:p>
    <w:p w:rsidR="0012002B" w:rsidRPr="00505D2C" w:rsidP="0012002B" w14:paraId="2C74302C" w14:textId="6D2633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</w:t>
      </w:r>
      <w:r w:rsidRPr="00E87A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объяснениями </w:t>
      </w:r>
      <w:r w:rsidR="00FB2C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Р.Г. от 09.04.2024 г.;</w:t>
      </w:r>
    </w:p>
    <w:p w:rsidR="0012002B" w:rsidRPr="00505D2C" w:rsidP="00E87ACD" w14:paraId="0068E281" w14:textId="4D6D1D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протоколом осмотра места происшествия от 09.04.2024 года и фототаблицей к нему</w:t>
      </w:r>
      <w:r w:rsidRPr="00505D2C" w:rsidR="008674B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 участием </w:t>
      </w:r>
      <w:r w:rsidR="00FB2C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</w:t>
      </w:r>
      <w:r w:rsidRPr="00505D2C" w:rsidR="008674B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К.И.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12002B" w:rsidRPr="00505D2C" w:rsidP="0012002B" w14:paraId="52C6232A" w14:textId="2180A6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-протоколом осмотра места происшествия от 09.04.2024 года и фототаблицей к нему</w:t>
      </w:r>
      <w:r w:rsidRPr="00505D2C" w:rsidR="00EE3C2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 участием </w:t>
      </w:r>
      <w:r w:rsidR="00FB2C2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</w:t>
      </w:r>
      <w:r w:rsidRPr="00505D2C" w:rsidR="00EE3C2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Р.Г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EE3C21" w:rsidRPr="00505D2C" w:rsidP="0012002B" w14:paraId="163FD3DC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постановлением о назначении судебно-баллистического исследования от 10.04.2024 года;</w:t>
      </w:r>
    </w:p>
    <w:p w:rsidR="0012002B" w:rsidRPr="00E87ACD" w:rsidP="00E87ACD" w14:paraId="29AF595E" w14:textId="475CE0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-справкой об исследовании №84 от 14.04.2024 года</w:t>
      </w:r>
      <w:r w:rsidRPr="00505D2C" w:rsidR="00EE3C2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согласно которой представленный на исследование 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пистолет модели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номерным обозначением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является сигнальным.</w:t>
      </w:r>
    </w:p>
    <w:p w:rsidR="00E87ACD" w:rsidRPr="00505D2C" w:rsidP="00E87ACD" w14:paraId="470438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суд приходит к выводу о доказанности вины </w:t>
      </w:r>
      <w:r w:rsidRPr="00505D2C" w:rsidR="0012002B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</w:t>
      </w:r>
      <w:r w:rsidRPr="00505D2C" w:rsidR="00EE3C21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</w:t>
      </w:r>
      <w:r w:rsidRPr="00505D2C" w:rsidR="0012002B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 Р.Г</w:t>
      </w:r>
      <w:r w:rsidRPr="009C3627" w:rsidR="0012002B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.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частью 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20.13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E87ACD" w:rsidRPr="00505D2C" w:rsidP="00E87ACD" w14:paraId="080004C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18 Пленума Верховного суда РФ от 24 м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арта 2005 года № 5 «О некоторых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E87ACD" w:rsidP="00E87ACD" w14:paraId="03C4AA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 статьи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87ACD" w:rsidRPr="00505D2C" w:rsidP="00E87ACD" w14:paraId="2ACBDB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Кодекса Российской Федерации об административных правонарушениях и не оспаривались </w:t>
      </w:r>
      <w:r w:rsidRPr="00505D2C" w:rsidR="00EE3C2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Абрамович</w:t>
      </w:r>
      <w:r w:rsidR="00EB338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ем</w:t>
      </w:r>
      <w:r w:rsidRPr="00505D2C" w:rsidR="00EE3C2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Р.Г</w:t>
      </w:r>
      <w:r w:rsidRPr="00505D2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E87ACD" w:rsidRPr="00505D2C" w:rsidP="00E87ACD" w14:paraId="69A873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505D2C" w:rsidR="00EE3C2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Абрамович Р.Г.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квалифицирует по части </w:t>
      </w:r>
      <w:r w:rsidRPr="00505D2C" w:rsidR="00EE3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Pr="00505D2C" w:rsidR="00025DA2">
        <w:rPr>
          <w:rFonts w:ascii="Times New Roman" w:eastAsia="Times New Roman" w:hAnsi="Times New Roman" w:cs="Times New Roman"/>
          <w:sz w:val="26"/>
          <w:szCs w:val="26"/>
          <w:lang w:eastAsia="ru-RU"/>
        </w:rPr>
        <w:t>20.13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- </w:t>
      </w:r>
      <w:r w:rsidRPr="00505D2C" w:rsidR="00025D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стрельба из оружия в населенных пунктах или в других не отведенных для этого местах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7ACD" w:rsidP="00E87ACD" w14:paraId="7E6CC291" w14:textId="777777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смягчающих и отягчающих административную 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ответственность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атьями 4.2,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4.3 КоАП РФ,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судом не установлено. </w:t>
      </w:r>
    </w:p>
    <w:p w:rsidR="00EB3382" w:rsidRPr="00EB3382" w:rsidP="00EB3382" w14:paraId="2D713BA0" w14:textId="7777777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</w:t>
      </w:r>
      <w:r w:rsidRPr="00505D2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Абрамович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у</w:t>
      </w:r>
      <w:r w:rsidRPr="00505D2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Р.Г.</w:t>
      </w:r>
      <w:r w:rsidRPr="00EB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учитывает степень общественной опасности совершенного административного правонарушения, личность привлекаемого лица, отсутствие смягчающих и отягчающими административную ответственность обстоятельств, суд полагает назначить минимальное наказание, предусмотренное санкцией 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>част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статьи 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>20.13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B3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</w:t>
      </w:r>
    </w:p>
    <w:p w:rsidR="00E87ACD" w:rsidRPr="00E87ACD" w:rsidP="00E87ACD" w14:paraId="6C0921D8" w14:textId="7777777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изложенного и, руководствуясь статьями 3.5, 3.8, 4.1, 23.1, 29.7, 29.9, 29.10 Кодекса Российской Федерации об административных правонарушениях, мировой судья </w:t>
      </w:r>
    </w:p>
    <w:p w:rsidR="00E87ACD" w:rsidRPr="00E87ACD" w:rsidP="00E87ACD" w14:paraId="3564489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87AC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постановил:</w:t>
      </w:r>
    </w:p>
    <w:p w:rsidR="00E87ACD" w:rsidRPr="00E87ACD" w:rsidP="00E87ACD" w14:paraId="6340A822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6011B" w:rsidRPr="0006011B" w:rsidP="0006011B" w14:paraId="427F08CD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</w:t>
      </w:r>
      <w:r w:rsidRPr="00505D2C" w:rsidR="00025DA2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>Абрамовича Романа Григорьевича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виновн</w:t>
      </w:r>
      <w:r w:rsidRPr="00505D2C" w:rsidR="00025DA2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административного правонарушения, предусмотренного частью </w:t>
      </w:r>
      <w:r w:rsidRPr="00505D2C" w:rsidR="00025DA2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статьи </w:t>
      </w:r>
      <w:r w:rsidRPr="00505D2C" w:rsidR="00025DA2">
        <w:rPr>
          <w:rFonts w:ascii="Times New Roman" w:eastAsia="Times New Roman" w:hAnsi="Times New Roman" w:cs="Times New Roman"/>
          <w:sz w:val="26"/>
          <w:szCs w:val="26"/>
          <w:lang w:eastAsia="zh-CN"/>
        </w:rPr>
        <w:t>20.13</w:t>
      </w:r>
      <w:r w:rsidRPr="00E87A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</w:t>
      </w: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назначить административное наказание в виде административного штрафа в размере 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 </w:t>
      </w: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сорок тысяч</w:t>
      </w: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рублей. </w:t>
      </w:r>
    </w:p>
    <w:p w:rsidR="0006011B" w:rsidRPr="0006011B" w:rsidP="0006011B" w14:paraId="1E818242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Реквизиты для перечисления штрафа: </w:t>
      </w:r>
    </w:p>
    <w:p w:rsidR="0006011B" w:rsidRPr="0006011B" w:rsidP="0006011B" w14:paraId="696ED306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УФК по Ставропольскому краю (Управление по обеспечению </w:t>
      </w:r>
    </w:p>
    <w:p w:rsidR="0006011B" w:rsidRPr="0006011B" w:rsidP="0006011B" w14:paraId="5BA27E18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деятельности мировых судей Ставропольского края л/с 04212000060),</w:t>
      </w:r>
    </w:p>
    <w:p w:rsidR="0006011B" w:rsidRPr="0006011B" w:rsidP="0006011B" w14:paraId="03CC54A9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ИНН  2634051915,  КПП  263401001, КБК 00811601203019000140 </w:t>
      </w:r>
    </w:p>
    <w:p w:rsidR="0006011B" w:rsidRPr="0006011B" w:rsidP="0006011B" w14:paraId="50D88720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Банк: ОТДЕЛЕНИЕ СТАВРОПОЛЬ БАНКА РОССИИ//УФК</w:t>
      </w:r>
    </w:p>
    <w:p w:rsidR="0006011B" w:rsidRPr="0006011B" w:rsidP="0006011B" w14:paraId="1DC4A527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Ставропольскому краю г. Ставрополь; БИК 010702101, ОКТМО 07701000</w:t>
      </w:r>
    </w:p>
    <w:p w:rsidR="0006011B" w:rsidRPr="0006011B" w:rsidP="0006011B" w14:paraId="1C008A6F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Казначейский счет: 03100643000000012100 (поле Банковский счет)</w:t>
      </w:r>
    </w:p>
    <w:p w:rsidR="0006011B" w:rsidRPr="0006011B" w:rsidP="0006011B" w14:paraId="5BCB7FD1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Единый казначейский счет: 40102810345370000013 (поле Корр.счет банка)</w:t>
      </w:r>
    </w:p>
    <w:p w:rsidR="0006011B" w:rsidRPr="0006011B" w:rsidP="0006011B" w14:paraId="28F3574F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УИН – 0355703700965001832420165.</w:t>
      </w:r>
    </w:p>
    <w:p w:rsidR="0006011B" w:rsidRPr="0006011B" w:rsidP="0006011B" w14:paraId="1A693822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06011B" w:rsidRPr="0006011B" w:rsidP="0006011B" w14:paraId="519B404D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реквизиты.</w:t>
      </w:r>
    </w:p>
    <w:p w:rsidR="0006011B" w:rsidRPr="0006011B" w:rsidP="0006011B" w14:paraId="4BFE9C8B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Октябрьского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Ставрополя, по адресу: г. Ставрополь ул. Ленина, д. 221, каб. 407. </w:t>
      </w:r>
    </w:p>
    <w:p w:rsidR="00E87ACD" w:rsidRPr="00E87ACD" w:rsidP="0006011B" w14:paraId="01C860C8" w14:textId="777777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6011B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  <w:r w:rsidRPr="00505D2C" w:rsid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05D2C" w:rsidRPr="00505D2C" w:rsidP="00E87ACD" w14:paraId="7F359BCA" w14:textId="7C9A6D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Пистолет модели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05D2C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номерным обозначением</w:t>
      </w:r>
      <w:r w:rsidRPr="00505D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2C25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505D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находящегося на хранении в </w:t>
      </w:r>
      <w:r w:rsidRPr="00505D2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ОП-2 Управления МВД России по г. Ставрополю</w:t>
      </w:r>
      <w:r w:rsidRPr="00505D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конфисковать.</w:t>
      </w:r>
    </w:p>
    <w:p w:rsidR="00E87ACD" w:rsidRPr="00E87ACD" w:rsidP="00E87ACD" w14:paraId="46A68AFF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7AC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Постановление может быть обжаловано в Октябрьский районный суд города Ставрополя в течение десяти суток с момента получения копии постановления, через мирового судью судебного участка № 2 Октябрьского района города Ставрополя.</w:t>
      </w:r>
    </w:p>
    <w:p w:rsidR="00E87ACD" w:rsidRPr="00E87ACD" w:rsidP="00E87ACD" w14:paraId="7E2F37B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7ACD" w:rsidRPr="00E87ACD" w:rsidP="00E87ACD" w14:paraId="74797AF0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7ACD" w:rsidRPr="00E87ACD" w:rsidP="00E87ACD" w14:paraId="736E350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87AC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Мировой судья                                                                                            </w:t>
      </w:r>
      <w:r w:rsidR="00505D2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</w:t>
      </w:r>
      <w:r w:rsidRPr="00E87AC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И.В. Морозов</w:t>
      </w:r>
    </w:p>
    <w:p w:rsidR="00E87ACD" w:rsidRPr="00E87ACD" w:rsidP="00E87ACD" w14:paraId="65F47640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7ACD" w:rsidRPr="00E87ACD" w:rsidP="00E87ACD" w14:paraId="6E695E1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87ACD" w:rsidRPr="00E87ACD" w:rsidP="00E87ACD" w14:paraId="5B4ADD29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EB3382" w:rsidRPr="009C3627" w:rsidP="00EB3382" w14:paraId="3C4450D8" w14:textId="512D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Х</w:t>
      </w:r>
    </w:p>
    <w:p w:rsidR="00EB3382" w:rsidRPr="00505D2C" w14:paraId="23DE32F5" w14:textId="77777777">
      <w:pPr>
        <w:rPr>
          <w:rFonts w:ascii="Times New Roman" w:hAnsi="Times New Roman" w:cs="Times New Roman"/>
          <w:sz w:val="26"/>
          <w:szCs w:val="26"/>
        </w:rPr>
      </w:pPr>
    </w:p>
    <w:sectPr w:rsidSect="0021432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A8"/>
    <w:rsid w:val="00025DA2"/>
    <w:rsid w:val="0006011B"/>
    <w:rsid w:val="0012002B"/>
    <w:rsid w:val="001E130B"/>
    <w:rsid w:val="00214320"/>
    <w:rsid w:val="00505D2C"/>
    <w:rsid w:val="005172A9"/>
    <w:rsid w:val="00642EA8"/>
    <w:rsid w:val="00850638"/>
    <w:rsid w:val="008674B0"/>
    <w:rsid w:val="009C3627"/>
    <w:rsid w:val="00CD130F"/>
    <w:rsid w:val="00D668F8"/>
    <w:rsid w:val="00DA77F3"/>
    <w:rsid w:val="00E87ACD"/>
    <w:rsid w:val="00EB3382"/>
    <w:rsid w:val="00EC7B6B"/>
    <w:rsid w:val="00EE3C21"/>
    <w:rsid w:val="00EF655C"/>
    <w:rsid w:val="00FB2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6E3D78-09BB-4E1E-8460-62B9012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505D2C"/>
  </w:style>
  <w:style w:type="paragraph" w:styleId="BalloonText">
    <w:name w:val="Balloon Text"/>
    <w:basedOn w:val="Normal"/>
    <w:link w:val="a"/>
    <w:uiPriority w:val="99"/>
    <w:semiHidden/>
    <w:unhideWhenUsed/>
    <w:rsid w:val="00EB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