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2CA4A556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050702">
        <w:rPr>
          <w:sz w:val="28"/>
          <w:szCs w:val="28"/>
        </w:rPr>
        <w:t>172</w:t>
      </w:r>
      <w:r w:rsidR="00E30B41">
        <w:rPr>
          <w:sz w:val="28"/>
          <w:szCs w:val="28"/>
        </w:rPr>
        <w:t>7</w:t>
      </w:r>
      <w:r w:rsidR="00E115A8">
        <w:rPr>
          <w:sz w:val="28"/>
          <w:szCs w:val="28"/>
        </w:rPr>
        <w:t>-</w:t>
      </w:r>
      <w:r w:rsidR="00E30B41">
        <w:rPr>
          <w:sz w:val="28"/>
          <w:szCs w:val="28"/>
        </w:rPr>
        <w:t>52</w:t>
      </w:r>
    </w:p>
    <w:p w:rsidR="00F565D4" w:rsidP="00F565D4" w14:paraId="4367AAC9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6C0F0D">
        <w:rPr>
          <w:sz w:val="28"/>
          <w:szCs w:val="28"/>
        </w:rPr>
        <w:t>20</w:t>
      </w:r>
      <w:r w:rsidR="00E30B41">
        <w:rPr>
          <w:sz w:val="28"/>
          <w:szCs w:val="28"/>
        </w:rPr>
        <w:t>3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7B0FB2FD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2452892D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0D65412B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0081BC7B" w14:textId="77777777">
      <w:pPr>
        <w:rPr>
          <w:sz w:val="28"/>
          <w:szCs w:val="28"/>
        </w:rPr>
      </w:pPr>
    </w:p>
    <w:p w:rsidR="00F565D4" w:rsidP="00F565D4" w14:paraId="0C287475" w14:textId="77777777">
      <w:pPr>
        <w:rPr>
          <w:sz w:val="28"/>
          <w:szCs w:val="28"/>
        </w:rPr>
      </w:pPr>
      <w:r>
        <w:rPr>
          <w:sz w:val="28"/>
          <w:szCs w:val="28"/>
        </w:rPr>
        <w:t>10 июня</w:t>
      </w:r>
      <w:r>
        <w:rPr>
          <w:sz w:val="28"/>
          <w:szCs w:val="28"/>
        </w:rPr>
        <w:t xml:space="preserve"> 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070861B5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67991A61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P="00F565D4" w14:paraId="7795F794" w14:textId="3D51399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5D4">
        <w:rPr>
          <w:color w:val="FF0000"/>
          <w:sz w:val="28"/>
          <w:szCs w:val="28"/>
        </w:rPr>
        <w:t>Дядькова Николая Федоровича</w:t>
      </w:r>
      <w:r w:rsidRPr="007C295F">
        <w:rPr>
          <w:sz w:val="28"/>
          <w:szCs w:val="28"/>
        </w:rPr>
        <w:t xml:space="preserve">, </w:t>
      </w:r>
      <w:r w:rsidR="007A6941">
        <w:rPr>
          <w:sz w:val="28"/>
          <w:szCs w:val="28"/>
        </w:rPr>
        <w:t>Х</w:t>
      </w:r>
    </w:p>
    <w:p w:rsidR="00F565D4" w:rsidRPr="008237D6" w:rsidP="00F565D4" w14:paraId="4F47E65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145CA84C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41B1156B" w14:textId="77777777">
      <w:pPr>
        <w:ind w:firstLine="709"/>
        <w:rPr>
          <w:sz w:val="28"/>
          <w:szCs w:val="28"/>
        </w:rPr>
      </w:pPr>
    </w:p>
    <w:p w:rsidR="00060BF5" w:rsidP="00085712" w14:paraId="418F915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FC0C60">
        <w:rPr>
          <w:color w:val="FF0000"/>
          <w:sz w:val="28"/>
          <w:szCs w:val="28"/>
        </w:rPr>
        <w:t>68066</w:t>
      </w:r>
      <w:r w:rsidR="00E30B41">
        <w:rPr>
          <w:color w:val="FF0000"/>
          <w:sz w:val="28"/>
          <w:szCs w:val="28"/>
        </w:rPr>
        <w:t>4</w:t>
      </w:r>
      <w:r w:rsidRPr="00716EDA">
        <w:rPr>
          <w:color w:val="FF0000"/>
          <w:sz w:val="28"/>
          <w:szCs w:val="28"/>
        </w:rPr>
        <w:t xml:space="preserve"> от </w:t>
      </w:r>
      <w:r w:rsidR="00FC0C60">
        <w:rPr>
          <w:color w:val="FF0000"/>
          <w:sz w:val="28"/>
          <w:szCs w:val="28"/>
        </w:rPr>
        <w:t>11.05</w:t>
      </w:r>
      <w:r w:rsidR="00582078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FC0C60">
        <w:rPr>
          <w:color w:val="FF0000"/>
          <w:sz w:val="28"/>
          <w:szCs w:val="28"/>
        </w:rPr>
        <w:t>Дядьков Н</w:t>
      </w:r>
      <w:r w:rsidR="003B1CE6">
        <w:rPr>
          <w:color w:val="FF0000"/>
          <w:sz w:val="28"/>
          <w:szCs w:val="28"/>
        </w:rPr>
        <w:t>.</w:t>
      </w:r>
      <w:r w:rsidR="00FC0C60">
        <w:rPr>
          <w:color w:val="FF0000"/>
          <w:sz w:val="28"/>
          <w:szCs w:val="28"/>
        </w:rPr>
        <w:t>Ф</w:t>
      </w:r>
      <w:r w:rsidR="003B1CE6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</w:t>
      </w:r>
      <w:r w:rsidR="00FC0C60">
        <w:rPr>
          <w:color w:val="FF0000"/>
          <w:sz w:val="28"/>
          <w:szCs w:val="28"/>
        </w:rPr>
        <w:t>40</w:t>
      </w:r>
      <w:r w:rsidR="006C0F0D">
        <w:rPr>
          <w:color w:val="FF0000"/>
          <w:sz w:val="28"/>
          <w:szCs w:val="28"/>
        </w:rPr>
        <w:t>122</w:t>
      </w:r>
      <w:r w:rsidR="00E30B41">
        <w:rPr>
          <w:color w:val="FF0000"/>
          <w:sz w:val="28"/>
          <w:szCs w:val="28"/>
        </w:rPr>
        <w:t>1</w:t>
      </w:r>
      <w:r w:rsidR="00780CC0">
        <w:rPr>
          <w:color w:val="FF0000"/>
          <w:sz w:val="28"/>
          <w:szCs w:val="28"/>
        </w:rPr>
        <w:t>0</w:t>
      </w:r>
      <w:r w:rsidR="00E30B41">
        <w:rPr>
          <w:color w:val="FF0000"/>
          <w:sz w:val="28"/>
          <w:szCs w:val="28"/>
        </w:rPr>
        <w:t>0732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6C0F0D">
        <w:rPr>
          <w:color w:val="FF0000"/>
          <w:sz w:val="28"/>
          <w:szCs w:val="28"/>
        </w:rPr>
        <w:t>22.01</w:t>
      </w:r>
      <w:r w:rsidR="00B84437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3BC7D74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C0C60" w:rsidR="00FC0C60">
        <w:rPr>
          <w:color w:val="FF0000"/>
          <w:sz w:val="28"/>
          <w:szCs w:val="28"/>
        </w:rPr>
        <w:t>Дядьков</w:t>
      </w:r>
      <w:r w:rsidR="00FC0C60">
        <w:rPr>
          <w:color w:val="FF0000"/>
          <w:sz w:val="28"/>
          <w:szCs w:val="28"/>
        </w:rPr>
        <w:t>а</w:t>
      </w:r>
      <w:r w:rsidRPr="00FC0C60" w:rsidR="00FC0C60">
        <w:rPr>
          <w:color w:val="FF0000"/>
          <w:sz w:val="28"/>
          <w:szCs w:val="28"/>
        </w:rPr>
        <w:t xml:space="preserve"> Н.Ф.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7C999CDF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2C24030F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F04A92">
        <w:rPr>
          <w:color w:val="FF0000"/>
          <w:sz w:val="28"/>
          <w:szCs w:val="28"/>
        </w:rPr>
        <w:t>25.02</w:t>
      </w:r>
      <w:r w:rsidRPr="00FB7866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7C962D9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285FDD36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FC0C60">
        <w:rPr>
          <w:color w:val="FF0000"/>
          <w:sz w:val="28"/>
          <w:szCs w:val="28"/>
        </w:rPr>
        <w:t>Дядьковым Н.Ф.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00B63511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6C0F0D">
        <w:rPr>
          <w:sz w:val="28"/>
          <w:szCs w:val="28"/>
        </w:rPr>
        <w:t>25.04</w:t>
      </w:r>
      <w:r w:rsidRPr="00AB5DBA">
        <w:rPr>
          <w:color w:val="FF0000"/>
          <w:sz w:val="28"/>
          <w:szCs w:val="28"/>
        </w:rPr>
        <w:t>.202</w:t>
      </w:r>
      <w:r w:rsidR="00FC0C60">
        <w:rPr>
          <w:color w:val="FF0000"/>
          <w:sz w:val="28"/>
          <w:szCs w:val="28"/>
        </w:rPr>
        <w:t>4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FC0C60" w:rsidRPr="00FC0C60" w:rsidP="00FC0C60" w14:paraId="691E757C" w14:textId="77777777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Дядьков Н.Ф. </w:t>
      </w:r>
      <w:r w:rsidRPr="00FC0C60">
        <w:rPr>
          <w:rFonts w:eastAsia="Calibri"/>
          <w:sz w:val="28"/>
          <w:szCs w:val="28"/>
          <w:lang w:eastAsia="en-US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color w:val="FF0000"/>
          <w:sz w:val="28"/>
          <w:szCs w:val="28"/>
        </w:rPr>
        <w:t>Дядьков Н.Ф.</w:t>
      </w:r>
      <w:r w:rsidRPr="00FC0C60">
        <w:rPr>
          <w:rFonts w:eastAsia="Calibri"/>
          <w:sz w:val="28"/>
          <w:szCs w:val="28"/>
          <w:lang w:eastAsia="en-US"/>
        </w:rPr>
        <w:t xml:space="preserve"> о времени и месте рассмотрения дела, СМС-извещение получил, в связи с чем имеются </w:t>
      </w:r>
      <w:r w:rsidRPr="00FC0C60">
        <w:rPr>
          <w:rFonts w:eastAsia="Calibri"/>
          <w:sz w:val="28"/>
          <w:szCs w:val="28"/>
          <w:lang w:eastAsia="en-US"/>
        </w:rPr>
        <w:t>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ч. 2 ст. 25.1 КоАП РФ.</w:t>
      </w:r>
    </w:p>
    <w:p w:rsidR="00085712" w:rsidRPr="0018561F" w:rsidP="00D561C8" w14:paraId="508E0B9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746044BF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2C3A54DD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E30B41">
        <w:rPr>
          <w:sz w:val="28"/>
          <w:szCs w:val="28"/>
        </w:rPr>
        <w:t>№</w:t>
      </w:r>
      <w:r w:rsidR="00E30B41">
        <w:rPr>
          <w:color w:val="FF0000"/>
          <w:sz w:val="28"/>
          <w:szCs w:val="28"/>
        </w:rPr>
        <w:t>18810526240122100732</w:t>
      </w:r>
      <w:r w:rsidRPr="00716EDA" w:rsidR="00E30B41">
        <w:rPr>
          <w:color w:val="FF0000"/>
          <w:sz w:val="28"/>
          <w:szCs w:val="28"/>
        </w:rPr>
        <w:t xml:space="preserve"> от </w:t>
      </w:r>
      <w:r w:rsidR="00E30B41">
        <w:rPr>
          <w:color w:val="FF0000"/>
          <w:sz w:val="28"/>
          <w:szCs w:val="28"/>
        </w:rPr>
        <w:t>22.01.2024</w:t>
      </w:r>
      <w:r w:rsidRPr="00EB5B9A" w:rsidR="00E30B41">
        <w:rPr>
          <w:sz w:val="28"/>
          <w:szCs w:val="28"/>
        </w:rPr>
        <w:t xml:space="preserve"> </w:t>
      </w:r>
      <w:r w:rsidRPr="00EB5B9A" w:rsidR="00FA0DA1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FC0C60">
        <w:rPr>
          <w:color w:val="FF0000"/>
          <w:sz w:val="28"/>
          <w:szCs w:val="28"/>
        </w:rPr>
        <w:t>Дядьков Н.Ф.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54D67754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E30B41">
        <w:rPr>
          <w:color w:val="FF0000"/>
          <w:sz w:val="28"/>
          <w:szCs w:val="28"/>
        </w:rPr>
        <w:t>№</w:t>
      </w:r>
      <w:r w:rsidR="00E30B41">
        <w:rPr>
          <w:color w:val="FF0000"/>
          <w:sz w:val="28"/>
          <w:szCs w:val="28"/>
        </w:rPr>
        <w:t>680664</w:t>
      </w:r>
      <w:r w:rsidRPr="00716EDA" w:rsidR="00E30B41">
        <w:rPr>
          <w:color w:val="FF0000"/>
          <w:sz w:val="28"/>
          <w:szCs w:val="28"/>
        </w:rPr>
        <w:t xml:space="preserve"> от </w:t>
      </w:r>
      <w:r w:rsidR="00E30B41">
        <w:rPr>
          <w:color w:val="FF0000"/>
          <w:sz w:val="28"/>
          <w:szCs w:val="28"/>
        </w:rPr>
        <w:t>11.05.2024</w:t>
      </w:r>
      <w:r w:rsidR="002155AB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42ACB19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Pr="00FC0C60" w:rsidR="00FC0C60">
        <w:rPr>
          <w:color w:val="FF0000"/>
          <w:sz w:val="28"/>
          <w:szCs w:val="28"/>
        </w:rPr>
        <w:t>Дядьков</w:t>
      </w:r>
      <w:r w:rsidR="00FC0C60">
        <w:rPr>
          <w:color w:val="FF0000"/>
          <w:sz w:val="28"/>
          <w:szCs w:val="28"/>
        </w:rPr>
        <w:t>а</w:t>
      </w:r>
      <w:r w:rsidRPr="00FC0C60" w:rsidR="00FC0C60">
        <w:rPr>
          <w:color w:val="FF0000"/>
          <w:sz w:val="28"/>
          <w:szCs w:val="28"/>
        </w:rPr>
        <w:t xml:space="preserve"> Н.Ф.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762528FE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0AA29B4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1B2AAD36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F43A49E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710F1D7C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6BEB00F3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Дядькова Николая Федоровича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3190617D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0AF8D1F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069B3371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0B113991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2EDA160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7F8C577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46048EA1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37E09007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3D0238B5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E30B41" w:rsidR="00E30B41">
        <w:rPr>
          <w:color w:val="C00000"/>
          <w:sz w:val="28"/>
          <w:szCs w:val="28"/>
        </w:rPr>
        <w:t>0355703700965002032420125</w:t>
      </w:r>
    </w:p>
    <w:p w:rsidR="00085712" w:rsidRPr="001B562A" w:rsidP="00085712" w14:paraId="19463B44" w14:textId="77777777">
      <w:pPr>
        <w:rPr>
          <w:sz w:val="28"/>
          <w:szCs w:val="28"/>
        </w:rPr>
      </w:pPr>
    </w:p>
    <w:p w:rsidR="00085712" w:rsidRPr="0079778B" w:rsidP="00085712" w14:paraId="365C6C6E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</w:t>
      </w:r>
      <w:r w:rsidRPr="0079778B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12B891CE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4DBE3725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15565FD5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2DA73C9B" w14:textId="77777777">
      <w:pPr>
        <w:jc w:val="both"/>
        <w:rPr>
          <w:sz w:val="28"/>
          <w:szCs w:val="28"/>
        </w:rPr>
      </w:pPr>
    </w:p>
    <w:p w:rsidR="00085712" w:rsidRPr="0079778B" w:rsidP="00085712" w14:paraId="03CCD211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63A37BCA" w14:textId="77777777">
      <w:pPr>
        <w:jc w:val="both"/>
      </w:pPr>
    </w:p>
    <w:p w:rsidR="00085712" w:rsidP="00085712" w14:paraId="11D0D545" w14:textId="77777777">
      <w:pPr>
        <w:ind w:firstLine="709"/>
      </w:pPr>
    </w:p>
    <w:p w:rsidR="00274B02" w:rsidP="00085712" w14:paraId="1392663A" w14:textId="77777777"/>
    <w:p w:rsidR="007E1C0A" w:rsidP="00085712" w14:paraId="72686E59" w14:textId="77777777"/>
    <w:p w:rsidR="007E1C0A" w:rsidP="00085712" w14:paraId="2B5E3DC6" w14:textId="77777777"/>
    <w:p w:rsidR="007E1C0A" w:rsidP="00085712" w14:paraId="5974AF11" w14:textId="77777777"/>
    <w:p w:rsidR="007E1C0A" w:rsidRPr="007E1C0A" w:rsidP="007E1C0A" w14:paraId="786FD6B2" w14:textId="701C36EA">
      <w:pPr>
        <w:rPr>
          <w:sz w:val="26"/>
          <w:szCs w:val="26"/>
        </w:rPr>
      </w:pPr>
      <w:r>
        <w:t>Х</w:t>
      </w:r>
    </w:p>
    <w:p w:rsidR="007E1C0A" w:rsidRPr="007E1C0A" w:rsidP="00085712" w14:paraId="758C7595" w14:textId="77777777">
      <w:pPr>
        <w:rPr>
          <w:sz w:val="26"/>
          <w:szCs w:val="26"/>
        </w:rPr>
      </w:pPr>
    </w:p>
    <w:sectPr w:rsidSect="00FC0C60">
      <w:pgSz w:w="11906" w:h="16838"/>
      <w:pgMar w:top="-30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070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155AB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E7857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1D32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A1FEA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0F0D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80CC0"/>
    <w:rsid w:val="0079778B"/>
    <w:rsid w:val="007A3FE0"/>
    <w:rsid w:val="007A6941"/>
    <w:rsid w:val="007C295F"/>
    <w:rsid w:val="007C7AB5"/>
    <w:rsid w:val="007D62CF"/>
    <w:rsid w:val="007E1C0A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65D4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76152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30B41"/>
    <w:rsid w:val="00E642EF"/>
    <w:rsid w:val="00E753CF"/>
    <w:rsid w:val="00E77127"/>
    <w:rsid w:val="00E87ABD"/>
    <w:rsid w:val="00EB0C61"/>
    <w:rsid w:val="00EB55C5"/>
    <w:rsid w:val="00EB5B9A"/>
    <w:rsid w:val="00EC1C6C"/>
    <w:rsid w:val="00EC2471"/>
    <w:rsid w:val="00ED164D"/>
    <w:rsid w:val="00EE7EFB"/>
    <w:rsid w:val="00EF65D1"/>
    <w:rsid w:val="00F04A92"/>
    <w:rsid w:val="00F0549B"/>
    <w:rsid w:val="00F4720A"/>
    <w:rsid w:val="00F565D4"/>
    <w:rsid w:val="00F948C5"/>
    <w:rsid w:val="00F954AB"/>
    <w:rsid w:val="00FA0DA1"/>
    <w:rsid w:val="00FB7866"/>
    <w:rsid w:val="00FC0C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