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EA6" w:rsidP="00885094" w14:paraId="1B9775F2"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дело </w:t>
      </w:r>
      <w:r w:rsidRPr="006026E8">
        <w:rPr>
          <w:rFonts w:ascii="Times New Roman" w:hAnsi="Times New Roman" w:cs="Times New Roman"/>
          <w:sz w:val="26"/>
          <w:szCs w:val="26"/>
        </w:rPr>
        <w:t xml:space="preserve">№ </w:t>
      </w:r>
      <w:r w:rsidRPr="006026E8" w:rsidR="00885094">
        <w:rPr>
          <w:rFonts w:ascii="Times New Roman" w:hAnsi="Times New Roman" w:cs="Times New Roman"/>
          <w:sz w:val="26"/>
          <w:szCs w:val="26"/>
        </w:rPr>
        <w:t>5</w:t>
      </w:r>
      <w:r w:rsidRPr="006026E8">
        <w:rPr>
          <w:rFonts w:ascii="Times New Roman" w:hAnsi="Times New Roman" w:cs="Times New Roman"/>
          <w:sz w:val="26"/>
          <w:szCs w:val="26"/>
        </w:rPr>
        <w:t>-</w:t>
      </w:r>
      <w:r w:rsidR="006026E8">
        <w:rPr>
          <w:rFonts w:ascii="Times New Roman" w:hAnsi="Times New Roman" w:cs="Times New Roman"/>
          <w:sz w:val="26"/>
          <w:szCs w:val="26"/>
        </w:rPr>
        <w:t>5</w:t>
      </w:r>
      <w:r w:rsidRPr="006026E8">
        <w:rPr>
          <w:rFonts w:ascii="Times New Roman" w:hAnsi="Times New Roman" w:cs="Times New Roman"/>
          <w:sz w:val="26"/>
          <w:szCs w:val="26"/>
        </w:rPr>
        <w:t>-28-507/202</w:t>
      </w:r>
      <w:r w:rsidR="006026E8">
        <w:rPr>
          <w:rFonts w:ascii="Times New Roman" w:hAnsi="Times New Roman" w:cs="Times New Roman"/>
          <w:sz w:val="26"/>
          <w:szCs w:val="26"/>
        </w:rPr>
        <w:t>4</w:t>
      </w:r>
    </w:p>
    <w:p w:rsidR="001A3EA6" w:rsidRPr="00725EEE" w:rsidP="00885094" w14:paraId="1C947B04"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УИД 26</w:t>
      </w:r>
      <w:r>
        <w:rPr>
          <w:rFonts w:ascii="Times New Roman" w:hAnsi="Times New Roman" w:cs="Times New Roman"/>
          <w:sz w:val="26"/>
          <w:szCs w:val="26"/>
          <w:lang w:val="en-US"/>
        </w:rPr>
        <w:t>MS</w:t>
      </w:r>
      <w:r w:rsidRPr="00725EEE">
        <w:rPr>
          <w:rFonts w:ascii="Times New Roman" w:hAnsi="Times New Roman" w:cs="Times New Roman"/>
          <w:sz w:val="26"/>
          <w:szCs w:val="26"/>
        </w:rPr>
        <w:t>0097-01-</w:t>
      </w:r>
      <w:r w:rsidR="00725EEE">
        <w:rPr>
          <w:rFonts w:ascii="Times New Roman" w:hAnsi="Times New Roman" w:cs="Times New Roman"/>
          <w:sz w:val="26"/>
          <w:szCs w:val="26"/>
        </w:rPr>
        <w:t>2023</w:t>
      </w:r>
      <w:r w:rsidRPr="00725EEE">
        <w:rPr>
          <w:rFonts w:ascii="Times New Roman" w:hAnsi="Times New Roman" w:cs="Times New Roman"/>
          <w:sz w:val="26"/>
          <w:szCs w:val="26"/>
        </w:rPr>
        <w:t>-</w:t>
      </w:r>
      <w:r w:rsidR="0077528B">
        <w:rPr>
          <w:rFonts w:ascii="Times New Roman" w:hAnsi="Times New Roman" w:cs="Times New Roman"/>
          <w:sz w:val="26"/>
          <w:szCs w:val="26"/>
        </w:rPr>
        <w:t>004048</w:t>
      </w:r>
      <w:r w:rsidRPr="00725EEE">
        <w:rPr>
          <w:rFonts w:ascii="Times New Roman" w:hAnsi="Times New Roman" w:cs="Times New Roman"/>
          <w:sz w:val="26"/>
          <w:szCs w:val="26"/>
        </w:rPr>
        <w:t>-</w:t>
      </w:r>
      <w:r w:rsidR="0077528B">
        <w:rPr>
          <w:rFonts w:ascii="Times New Roman" w:hAnsi="Times New Roman" w:cs="Times New Roman"/>
          <w:sz w:val="26"/>
          <w:szCs w:val="26"/>
        </w:rPr>
        <w:t>04</w:t>
      </w:r>
    </w:p>
    <w:p w:rsidR="001A3EA6" w:rsidRPr="00725EEE" w:rsidP="00885094" w14:paraId="0740017A" w14:textId="77777777">
      <w:pPr>
        <w:spacing w:after="0" w:line="240" w:lineRule="auto"/>
        <w:ind w:firstLine="567"/>
        <w:jc w:val="right"/>
        <w:rPr>
          <w:rFonts w:ascii="Times New Roman" w:hAnsi="Times New Roman" w:cs="Times New Roman"/>
          <w:sz w:val="26"/>
          <w:szCs w:val="26"/>
        </w:rPr>
      </w:pPr>
    </w:p>
    <w:p w:rsidR="00010C0E" w:rsidP="00885094" w14:paraId="3D856190"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1A3EA6" w:rsidP="00885094" w14:paraId="40FCACA6" w14:textId="77777777">
      <w:pPr>
        <w:spacing w:after="0" w:line="240" w:lineRule="auto"/>
        <w:ind w:firstLine="567"/>
        <w:jc w:val="center"/>
        <w:rPr>
          <w:rFonts w:ascii="Times New Roman" w:hAnsi="Times New Roman" w:cs="Times New Roman"/>
          <w:sz w:val="26"/>
          <w:szCs w:val="26"/>
        </w:rPr>
      </w:pPr>
    </w:p>
    <w:p w:rsidR="007642BF" w:rsidRPr="007642BF" w:rsidP="007642BF" w14:paraId="38784641" w14:textId="77777777">
      <w:pPr>
        <w:spacing w:after="0" w:line="240" w:lineRule="auto"/>
        <w:jc w:val="both"/>
        <w:rPr>
          <w:rFonts w:ascii="Times New Roman" w:hAnsi="Times New Roman" w:cs="Times New Roman"/>
          <w:sz w:val="26"/>
          <w:szCs w:val="26"/>
        </w:rPr>
      </w:pPr>
      <w:r w:rsidRPr="007642BF">
        <w:rPr>
          <w:rFonts w:ascii="Times New Roman" w:hAnsi="Times New Roman" w:cs="Times New Roman"/>
          <w:sz w:val="26"/>
          <w:szCs w:val="26"/>
        </w:rPr>
        <w:t xml:space="preserve">24 января 2024 года </w:t>
      </w:r>
      <w:r w:rsidRPr="007642BF">
        <w:rPr>
          <w:rFonts w:ascii="Times New Roman" w:hAnsi="Times New Roman" w:cs="Times New Roman"/>
          <w:sz w:val="26"/>
          <w:szCs w:val="26"/>
        </w:rPr>
        <w:tab/>
      </w:r>
      <w:r w:rsidRPr="007642BF">
        <w:rPr>
          <w:rFonts w:ascii="Times New Roman" w:hAnsi="Times New Roman" w:cs="Times New Roman"/>
          <w:sz w:val="26"/>
          <w:szCs w:val="26"/>
        </w:rPr>
        <w:tab/>
      </w:r>
      <w:r w:rsidRPr="007642BF">
        <w:rPr>
          <w:rFonts w:ascii="Times New Roman" w:hAnsi="Times New Roman" w:cs="Times New Roman"/>
          <w:sz w:val="26"/>
          <w:szCs w:val="26"/>
        </w:rPr>
        <w:tab/>
      </w:r>
      <w:r w:rsidRPr="007642BF">
        <w:rPr>
          <w:rFonts w:ascii="Times New Roman" w:hAnsi="Times New Roman" w:cs="Times New Roman"/>
          <w:sz w:val="26"/>
          <w:szCs w:val="26"/>
        </w:rPr>
        <w:tab/>
      </w:r>
      <w:r w:rsidRPr="007642BF">
        <w:rPr>
          <w:rFonts w:ascii="Times New Roman" w:hAnsi="Times New Roman" w:cs="Times New Roman"/>
          <w:sz w:val="26"/>
          <w:szCs w:val="26"/>
        </w:rPr>
        <w:tab/>
      </w:r>
      <w:r w:rsidRPr="007642BF">
        <w:rPr>
          <w:rFonts w:ascii="Times New Roman" w:hAnsi="Times New Roman" w:cs="Times New Roman"/>
          <w:sz w:val="26"/>
          <w:szCs w:val="26"/>
        </w:rPr>
        <w:tab/>
      </w:r>
      <w:r w:rsidRPr="007642BF">
        <w:rPr>
          <w:rFonts w:ascii="Times New Roman" w:hAnsi="Times New Roman" w:cs="Times New Roman"/>
          <w:sz w:val="26"/>
          <w:szCs w:val="26"/>
        </w:rPr>
        <w:tab/>
        <w:t xml:space="preserve">        город Ставрополь</w:t>
      </w:r>
    </w:p>
    <w:p w:rsidR="007642BF" w:rsidRPr="007642BF" w:rsidP="007642BF" w14:paraId="792BFF4E" w14:textId="77777777">
      <w:pPr>
        <w:spacing w:after="0" w:line="240" w:lineRule="auto"/>
        <w:ind w:firstLine="567"/>
        <w:jc w:val="both"/>
        <w:rPr>
          <w:rFonts w:ascii="Times New Roman" w:hAnsi="Times New Roman" w:cs="Times New Roman"/>
          <w:sz w:val="26"/>
          <w:szCs w:val="26"/>
        </w:rPr>
      </w:pPr>
    </w:p>
    <w:p w:rsidR="007642BF" w:rsidRPr="007642BF" w:rsidP="007642BF" w14:paraId="27EE4F6B"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 xml:space="preserve">Мировой судья судебного участка № 3 Октябрьского района города Ставрополя Шетогубов П.А., </w:t>
      </w:r>
    </w:p>
    <w:p w:rsidR="007642BF" w:rsidRPr="007642BF" w:rsidP="007642BF" w14:paraId="7C698DEA"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при секретаре Остапенко Ю.С.,</w:t>
      </w:r>
    </w:p>
    <w:p w:rsidR="007642BF" w:rsidRPr="007642BF" w:rsidP="007642BF" w14:paraId="7876463C"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с участием:</w:t>
      </w:r>
    </w:p>
    <w:p w:rsidR="007642BF" w:rsidRPr="007642BF" w:rsidP="007642BF" w14:paraId="6C71724A"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лица, в отношении которого ведется производство по делу об административном правонарушении Щекиной Н.В.,</w:t>
      </w:r>
    </w:p>
    <w:p w:rsidR="007642BF" w:rsidRPr="007642BF" w:rsidP="007642BF" w14:paraId="573A82E2"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 xml:space="preserve">представителя потерпевшего Белозеровой Д.И., </w:t>
      </w:r>
    </w:p>
    <w:p w:rsidR="007642BF" w:rsidRPr="007642BF" w:rsidP="007642BF" w14:paraId="7ABBF7A2"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 xml:space="preserve">рассмотрев в открытом судебном заседании в помещении судебного участка № 3 Октябрьского района города Ставрополя материалы дела об административном правонарушении в отношении: </w:t>
      </w:r>
    </w:p>
    <w:p w:rsidR="007642BF" w:rsidRPr="007642BF" w:rsidP="007642BF" w14:paraId="1817F266" w14:textId="38E35D38">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Щекиной Н</w:t>
      </w:r>
      <w:r w:rsidR="009815DB">
        <w:rPr>
          <w:rFonts w:ascii="Times New Roman" w:hAnsi="Times New Roman" w:cs="Times New Roman"/>
          <w:sz w:val="26"/>
          <w:szCs w:val="26"/>
        </w:rPr>
        <w:t>.</w:t>
      </w:r>
      <w:r w:rsidRPr="007642BF">
        <w:rPr>
          <w:rFonts w:ascii="Times New Roman" w:hAnsi="Times New Roman" w:cs="Times New Roman"/>
          <w:sz w:val="26"/>
          <w:szCs w:val="26"/>
        </w:rPr>
        <w:t>В</w:t>
      </w:r>
      <w:r w:rsidR="009815DB">
        <w:rPr>
          <w:rFonts w:ascii="Times New Roman" w:hAnsi="Times New Roman" w:cs="Times New Roman"/>
          <w:sz w:val="26"/>
          <w:szCs w:val="26"/>
        </w:rPr>
        <w:t>.</w:t>
      </w:r>
      <w:r w:rsidRPr="007642BF">
        <w:rPr>
          <w:rFonts w:ascii="Times New Roman" w:hAnsi="Times New Roman" w:cs="Times New Roman"/>
          <w:sz w:val="26"/>
          <w:szCs w:val="26"/>
        </w:rPr>
        <w:t xml:space="preserve">, </w:t>
      </w:r>
      <w:r w:rsidR="009815DB">
        <w:rPr>
          <w:rFonts w:ascii="Times New Roman" w:hAnsi="Times New Roman" w:cs="Times New Roman"/>
          <w:sz w:val="26"/>
          <w:szCs w:val="26"/>
        </w:rPr>
        <w:t>№</w:t>
      </w:r>
      <w:r w:rsidRPr="007642BF">
        <w:rPr>
          <w:rFonts w:ascii="Times New Roman" w:hAnsi="Times New Roman" w:cs="Times New Roman"/>
          <w:sz w:val="26"/>
          <w:szCs w:val="26"/>
        </w:rPr>
        <w:t>, зарегистрированной по адресу: г</w:t>
      </w:r>
      <w:r w:rsidR="009815DB">
        <w:rPr>
          <w:rFonts w:ascii="Times New Roman" w:hAnsi="Times New Roman" w:cs="Times New Roman"/>
          <w:sz w:val="26"/>
          <w:szCs w:val="26"/>
        </w:rPr>
        <w:t>№</w:t>
      </w:r>
      <w:r w:rsidRPr="007642BF">
        <w:rPr>
          <w:rFonts w:ascii="Times New Roman" w:hAnsi="Times New Roman" w:cs="Times New Roman"/>
          <w:sz w:val="26"/>
          <w:szCs w:val="26"/>
        </w:rPr>
        <w:t xml:space="preserve"> проживающей по адресу: г. </w:t>
      </w:r>
      <w:r w:rsidR="009815DB">
        <w:rPr>
          <w:rFonts w:ascii="Times New Roman" w:hAnsi="Times New Roman" w:cs="Times New Roman"/>
          <w:sz w:val="26"/>
          <w:szCs w:val="26"/>
        </w:rPr>
        <w:t>№</w:t>
      </w:r>
    </w:p>
    <w:p w:rsidR="008D2A9D" w:rsidP="007642BF" w14:paraId="69BADFEF" w14:textId="77777777">
      <w:pPr>
        <w:spacing w:after="0" w:line="240" w:lineRule="auto"/>
        <w:ind w:firstLine="567"/>
        <w:jc w:val="both"/>
        <w:rPr>
          <w:rFonts w:ascii="Times New Roman" w:hAnsi="Times New Roman" w:cs="Times New Roman"/>
          <w:sz w:val="26"/>
          <w:szCs w:val="26"/>
        </w:rPr>
      </w:pPr>
      <w:r w:rsidRPr="007642BF">
        <w:rPr>
          <w:rFonts w:ascii="Times New Roman" w:hAnsi="Times New Roman" w:cs="Times New Roman"/>
          <w:sz w:val="26"/>
          <w:szCs w:val="26"/>
        </w:rPr>
        <w:t xml:space="preserve">в отношении которой составлен протокол об административном правонарушении по ч. 1 ст. 7.19 Кодекса Российской Федерации об административных правонарушениях, </w:t>
      </w:r>
      <w:r>
        <w:rPr>
          <w:rFonts w:ascii="Times New Roman" w:hAnsi="Times New Roman" w:cs="Times New Roman"/>
          <w:sz w:val="26"/>
          <w:szCs w:val="26"/>
        </w:rPr>
        <w:t xml:space="preserve"> </w:t>
      </w:r>
    </w:p>
    <w:p w:rsidR="008D2A9D" w:rsidP="00885094" w14:paraId="412DCC76" w14:textId="77777777">
      <w:pPr>
        <w:spacing w:after="0" w:line="240" w:lineRule="auto"/>
        <w:ind w:firstLine="567"/>
        <w:jc w:val="both"/>
        <w:rPr>
          <w:rFonts w:ascii="Times New Roman" w:hAnsi="Times New Roman" w:cs="Times New Roman"/>
          <w:sz w:val="26"/>
          <w:szCs w:val="26"/>
        </w:rPr>
      </w:pPr>
    </w:p>
    <w:p w:rsidR="008D2A9D" w:rsidP="00885094" w14:paraId="15098F48"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установил:</w:t>
      </w:r>
    </w:p>
    <w:p w:rsidR="008D2A9D" w:rsidP="00885094" w14:paraId="2ACA6A6A" w14:textId="77777777">
      <w:pPr>
        <w:spacing w:after="0" w:line="240" w:lineRule="auto"/>
        <w:ind w:firstLine="567"/>
        <w:jc w:val="center"/>
        <w:rPr>
          <w:rFonts w:ascii="Times New Roman" w:hAnsi="Times New Roman" w:cs="Times New Roman"/>
          <w:sz w:val="26"/>
          <w:szCs w:val="26"/>
        </w:rPr>
      </w:pPr>
    </w:p>
    <w:p w:rsidR="008B6FA7" w:rsidP="00885094" w14:paraId="32613342" w14:textId="031AFD0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протоколу об административном правонарушении </w:t>
      </w:r>
      <w:r w:rsidR="00EC2B08">
        <w:rPr>
          <w:rFonts w:ascii="Times New Roman" w:hAnsi="Times New Roman" w:cs="Times New Roman"/>
          <w:sz w:val="26"/>
          <w:szCs w:val="26"/>
        </w:rPr>
        <w:t>от 05 декабря 2023 года 26 АВ № 0561203 / 3901, 17 ноября 2023 года в 10 часов 00 минут по адресу: г. Ставрополь, ул</w:t>
      </w:r>
      <w:r w:rsidR="009815DB">
        <w:rPr>
          <w:rFonts w:ascii="Times New Roman" w:hAnsi="Times New Roman" w:cs="Times New Roman"/>
          <w:sz w:val="26"/>
          <w:szCs w:val="26"/>
        </w:rPr>
        <w:t>№</w:t>
      </w:r>
      <w:r w:rsidR="00EC2B08">
        <w:rPr>
          <w:rFonts w:ascii="Times New Roman" w:hAnsi="Times New Roman" w:cs="Times New Roman"/>
          <w:sz w:val="26"/>
          <w:szCs w:val="26"/>
        </w:rPr>
        <w:t xml:space="preserve"> Щекина Н.В. допустила самовольное подключение к сети газоснабжения, расположенной у неё в котельной, тем самым осуществила хищение газа. Хищение газа осуществлялось в обход имеющегося прибора учета, что подтверждается актом проверки от 17 ноября 2023 года, чем причинила материальный ущерб ООО «Газпром межрегионгаз Ставрополь» на сумму 54 714 рублей 24 копейки.</w:t>
      </w:r>
    </w:p>
    <w:p w:rsidR="002645E3" w:rsidP="00885094" w14:paraId="55F84125"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предусмотренном частью 1 статьи 7.19 Кодекса Российской Федерации об административных правонарушениях, составлен </w:t>
      </w:r>
      <w:r w:rsidR="008946CE">
        <w:rPr>
          <w:rFonts w:ascii="Times New Roman" w:hAnsi="Times New Roman" w:cs="Times New Roman"/>
          <w:sz w:val="26"/>
          <w:szCs w:val="26"/>
        </w:rPr>
        <w:t xml:space="preserve">старшим </w:t>
      </w:r>
      <w:r>
        <w:rPr>
          <w:rFonts w:ascii="Times New Roman" w:hAnsi="Times New Roman" w:cs="Times New Roman"/>
          <w:sz w:val="26"/>
          <w:szCs w:val="26"/>
        </w:rPr>
        <w:t xml:space="preserve">УУП отдела полиции № 2 УМВД России по городу Ставрополю. </w:t>
      </w:r>
    </w:p>
    <w:p w:rsidR="002645E3" w:rsidP="00885094" w14:paraId="2FE7FDF0" w14:textId="77777777">
      <w:pPr>
        <w:spacing w:after="0" w:line="240" w:lineRule="auto"/>
        <w:ind w:firstLine="567"/>
        <w:jc w:val="both"/>
        <w:rPr>
          <w:rFonts w:ascii="Times New Roman" w:hAnsi="Times New Roman" w:cs="Times New Roman"/>
          <w:sz w:val="26"/>
          <w:szCs w:val="26"/>
        </w:rPr>
      </w:pPr>
    </w:p>
    <w:p w:rsidR="00DB6143" w:rsidP="006E2581" w14:paraId="72059D54"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 лицо, в отношении которого ведется производство по делу об административном правонарушении Щекина Н.В. не признала вину в совершении ад</w:t>
      </w:r>
      <w:r w:rsidR="006026E8">
        <w:rPr>
          <w:rFonts w:ascii="Times New Roman" w:hAnsi="Times New Roman" w:cs="Times New Roman"/>
          <w:sz w:val="26"/>
          <w:szCs w:val="26"/>
        </w:rPr>
        <w:t xml:space="preserve">министративного правонарушения, пояснила, что невозможно подлезть </w:t>
      </w:r>
      <w:r w:rsidR="007811FC">
        <w:rPr>
          <w:rFonts w:ascii="Times New Roman" w:hAnsi="Times New Roman" w:cs="Times New Roman"/>
          <w:sz w:val="26"/>
          <w:szCs w:val="26"/>
        </w:rPr>
        <w:t xml:space="preserve">к газовой трубе, чтобы повернуть пломбу (УБУ), при этом сотрудники АО «Ставропольгоргаз» самостоятельно </w:t>
      </w:r>
      <w:r w:rsidR="000C02CB">
        <w:rPr>
          <w:rFonts w:ascii="Times New Roman" w:hAnsi="Times New Roman" w:cs="Times New Roman"/>
          <w:sz w:val="26"/>
          <w:szCs w:val="26"/>
        </w:rPr>
        <w:t xml:space="preserve">взаимодействовали с УБУ. </w:t>
      </w:r>
    </w:p>
    <w:p w:rsidR="006E2581" w:rsidP="00032C45" w14:paraId="5C7181BF" w14:textId="77777777">
      <w:pPr>
        <w:spacing w:after="0" w:line="240" w:lineRule="auto"/>
        <w:ind w:firstLine="567"/>
        <w:jc w:val="both"/>
        <w:rPr>
          <w:rFonts w:ascii="Times New Roman" w:hAnsi="Times New Roman" w:cs="Times New Roman"/>
          <w:sz w:val="26"/>
          <w:szCs w:val="26"/>
        </w:rPr>
      </w:pPr>
    </w:p>
    <w:p w:rsidR="00744D7F" w:rsidP="00A235C9" w14:paraId="098B5B53" w14:textId="08B1185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Допрошенная в судебном заседании представитель потерпевшего Белозерова Д.И. показала, что </w:t>
      </w:r>
      <w:r w:rsidR="00032C45">
        <w:rPr>
          <w:rFonts w:ascii="Times New Roman" w:hAnsi="Times New Roman" w:cs="Times New Roman"/>
          <w:sz w:val="26"/>
          <w:szCs w:val="26"/>
        </w:rPr>
        <w:t xml:space="preserve">17 ноября 2023 года </w:t>
      </w:r>
      <w:r>
        <w:rPr>
          <w:rFonts w:ascii="Times New Roman" w:hAnsi="Times New Roman" w:cs="Times New Roman"/>
          <w:sz w:val="26"/>
          <w:szCs w:val="26"/>
        </w:rPr>
        <w:t xml:space="preserve">ей сообщили о несанкционированном подключении газа по адресу: г. Ставрополь, </w:t>
      </w:r>
      <w:r w:rsidR="009815DB">
        <w:rPr>
          <w:rFonts w:ascii="Times New Roman" w:hAnsi="Times New Roman" w:cs="Times New Roman"/>
          <w:sz w:val="26"/>
          <w:szCs w:val="26"/>
        </w:rPr>
        <w:t>№</w:t>
      </w:r>
      <w:r>
        <w:rPr>
          <w:rFonts w:ascii="Times New Roman" w:hAnsi="Times New Roman" w:cs="Times New Roman"/>
          <w:sz w:val="26"/>
          <w:szCs w:val="26"/>
        </w:rPr>
        <w:t xml:space="preserve"> Белозерова Д.И. вместе с Филипенко С.А. в первой половине дня поехали к Щекиной Н.В. Зайдя в дом, они почувствовали запах газа, на улице было холодно, а в доме тепло. </w:t>
      </w:r>
      <w:r w:rsidR="00BF7099">
        <w:rPr>
          <w:rFonts w:ascii="Times New Roman" w:hAnsi="Times New Roman" w:cs="Times New Roman"/>
          <w:sz w:val="26"/>
          <w:szCs w:val="26"/>
        </w:rPr>
        <w:t xml:space="preserve">Мастер сообщила, что в 2014 году газ был отключен, то есть помещение не должно было отапливаться и не должно быть запаха </w:t>
      </w:r>
      <w:r w:rsidR="00BF7099">
        <w:rPr>
          <w:rFonts w:ascii="Times New Roman" w:hAnsi="Times New Roman" w:cs="Times New Roman"/>
          <w:sz w:val="26"/>
          <w:szCs w:val="26"/>
        </w:rPr>
        <w:t xml:space="preserve">газа. </w:t>
      </w:r>
      <w:r w:rsidR="003129FD">
        <w:rPr>
          <w:rFonts w:ascii="Times New Roman" w:hAnsi="Times New Roman" w:cs="Times New Roman"/>
          <w:sz w:val="26"/>
          <w:szCs w:val="26"/>
        </w:rPr>
        <w:t xml:space="preserve">В месте, где находился котел, имелась «заглушка» УБУ, которая стояла на месте в неустойчивом положении, хотя должна быть плотно зафиксирована. </w:t>
      </w:r>
      <w:r w:rsidR="008D33AB">
        <w:rPr>
          <w:rFonts w:ascii="Times New Roman" w:hAnsi="Times New Roman" w:cs="Times New Roman"/>
          <w:sz w:val="26"/>
          <w:szCs w:val="26"/>
        </w:rPr>
        <w:t xml:space="preserve">На плите также стояла «заглушка», газ там не включался. После этого Белозерова Д.И. вызвала сотрудников полиции. </w:t>
      </w:r>
    </w:p>
    <w:p w:rsidR="008D33AB" w:rsidP="00A235C9" w14:paraId="423B37F3" w14:textId="77777777">
      <w:pPr>
        <w:spacing w:after="0" w:line="240" w:lineRule="auto"/>
        <w:ind w:firstLine="567"/>
        <w:jc w:val="both"/>
        <w:rPr>
          <w:rFonts w:ascii="Times New Roman" w:hAnsi="Times New Roman" w:cs="Times New Roman"/>
          <w:sz w:val="26"/>
          <w:szCs w:val="26"/>
        </w:rPr>
      </w:pPr>
    </w:p>
    <w:p w:rsidR="002B7098" w:rsidP="002B7098" w14:paraId="74DE32FA" w14:textId="5401490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Допрошенная в судебном заседании </w:t>
      </w:r>
      <w:r w:rsidR="00223A6D">
        <w:rPr>
          <w:rFonts w:ascii="Times New Roman" w:hAnsi="Times New Roman" w:cs="Times New Roman"/>
          <w:sz w:val="26"/>
          <w:szCs w:val="26"/>
        </w:rPr>
        <w:t xml:space="preserve">в качестве свидетеля Филипенко С.А. показала, что </w:t>
      </w:r>
      <w:r w:rsidR="0079512C">
        <w:rPr>
          <w:rFonts w:ascii="Times New Roman" w:hAnsi="Times New Roman" w:cs="Times New Roman"/>
          <w:sz w:val="26"/>
          <w:szCs w:val="26"/>
        </w:rPr>
        <w:t>работает мастером в ООО «Газпром межрегионгаз Ставрополь». А</w:t>
      </w:r>
      <w:r w:rsidR="00223A6D">
        <w:rPr>
          <w:rFonts w:ascii="Times New Roman" w:hAnsi="Times New Roman" w:cs="Times New Roman"/>
          <w:sz w:val="26"/>
          <w:szCs w:val="26"/>
        </w:rPr>
        <w:t>бонент была изначально отключена от системы газоснабжения 27 августа 2014 года за н</w:t>
      </w:r>
      <w:r w:rsidR="00474CB0">
        <w:rPr>
          <w:rFonts w:ascii="Times New Roman" w:hAnsi="Times New Roman" w:cs="Times New Roman"/>
          <w:sz w:val="26"/>
          <w:szCs w:val="26"/>
        </w:rPr>
        <w:t>еоплату задолженности, устанавливались «заглушки» УБУ</w:t>
      </w:r>
      <w:r w:rsidR="00A12912">
        <w:rPr>
          <w:rFonts w:ascii="Times New Roman" w:hAnsi="Times New Roman" w:cs="Times New Roman"/>
          <w:sz w:val="26"/>
          <w:szCs w:val="26"/>
        </w:rPr>
        <w:t xml:space="preserve"> </w:t>
      </w:r>
      <w:r w:rsidR="0044582B">
        <w:rPr>
          <w:rFonts w:ascii="Times New Roman" w:hAnsi="Times New Roman" w:cs="Times New Roman"/>
          <w:sz w:val="26"/>
          <w:szCs w:val="26"/>
        </w:rPr>
        <w:t xml:space="preserve">на котел и на газовую плиту. </w:t>
      </w:r>
      <w:r w:rsidR="00636A53">
        <w:rPr>
          <w:rFonts w:ascii="Times New Roman" w:hAnsi="Times New Roman" w:cs="Times New Roman"/>
          <w:sz w:val="26"/>
          <w:szCs w:val="26"/>
        </w:rPr>
        <w:t xml:space="preserve">УБУ устанавливается на леске. </w:t>
      </w:r>
      <w:r w:rsidR="00223A6D">
        <w:rPr>
          <w:rFonts w:ascii="Times New Roman" w:hAnsi="Times New Roman" w:cs="Times New Roman"/>
          <w:sz w:val="26"/>
          <w:szCs w:val="26"/>
        </w:rPr>
        <w:t xml:space="preserve">Сотрудники </w:t>
      </w:r>
      <w:r w:rsidR="00C609AA">
        <w:rPr>
          <w:rFonts w:ascii="Times New Roman" w:hAnsi="Times New Roman" w:cs="Times New Roman"/>
          <w:sz w:val="26"/>
          <w:szCs w:val="26"/>
        </w:rPr>
        <w:t>ООО «Газпром межрегионгаз Ставрополь» проверяют отключенных абонентов на несанкционированное подключение к газоснабжению. 17 ноября 2023 года у Щекиной Н.В. был контроллер</w:t>
      </w:r>
      <w:r w:rsidR="003F2E49">
        <w:rPr>
          <w:rFonts w:ascii="Times New Roman" w:hAnsi="Times New Roman" w:cs="Times New Roman"/>
          <w:sz w:val="26"/>
          <w:szCs w:val="26"/>
        </w:rPr>
        <w:t xml:space="preserve"> Головко Ю.А.</w:t>
      </w:r>
      <w:r w:rsidR="0079512C">
        <w:rPr>
          <w:rFonts w:ascii="Times New Roman" w:hAnsi="Times New Roman" w:cs="Times New Roman"/>
          <w:sz w:val="26"/>
          <w:szCs w:val="26"/>
        </w:rPr>
        <w:t xml:space="preserve"> </w:t>
      </w:r>
      <w:r w:rsidR="00CD6058">
        <w:rPr>
          <w:rFonts w:ascii="Times New Roman" w:hAnsi="Times New Roman" w:cs="Times New Roman"/>
          <w:sz w:val="26"/>
          <w:szCs w:val="26"/>
        </w:rPr>
        <w:t xml:space="preserve">Контроллер обнаружила дверь нараспашку, в доме было тепло, зайдя в дом очень сильно пахло газом. 17 ноября 2023 года в первой половине дня Головко Ю.А. вызвала по телефону сотрудников ООО «Газпром межрегионгаз Ставрополь», в том числе Филипенко С.А. Мастер Филипенко С.А. приехала по адресу: г. Ставрополь, </w:t>
      </w:r>
      <w:r w:rsidR="009815DB">
        <w:rPr>
          <w:rFonts w:ascii="Times New Roman" w:hAnsi="Times New Roman" w:cs="Times New Roman"/>
          <w:sz w:val="26"/>
          <w:szCs w:val="26"/>
        </w:rPr>
        <w:t>№</w:t>
      </w:r>
      <w:r w:rsidR="00CF1A91">
        <w:rPr>
          <w:rFonts w:ascii="Times New Roman" w:hAnsi="Times New Roman" w:cs="Times New Roman"/>
          <w:sz w:val="26"/>
          <w:szCs w:val="26"/>
        </w:rPr>
        <w:t xml:space="preserve">», внутрь дома сотрудников пустила Щекина Н.В. </w:t>
      </w:r>
      <w:r w:rsidR="0053677F">
        <w:rPr>
          <w:rFonts w:ascii="Times New Roman" w:hAnsi="Times New Roman" w:cs="Times New Roman"/>
          <w:sz w:val="26"/>
          <w:szCs w:val="26"/>
        </w:rPr>
        <w:t xml:space="preserve">В ходе осмотра Головко Ю.А. осуществляла видео-фиксацию и фото-фиксацию </w:t>
      </w:r>
      <w:r w:rsidR="00AE3B63">
        <w:rPr>
          <w:rFonts w:ascii="Times New Roman" w:hAnsi="Times New Roman" w:cs="Times New Roman"/>
          <w:sz w:val="26"/>
          <w:szCs w:val="26"/>
        </w:rPr>
        <w:t xml:space="preserve">момента, когда Щекина Н.В. зажигала котел и начал гореть огонь, был зафиксирован факт подачи газа. На варочной панели была заглушка, газа не было, </w:t>
      </w:r>
      <w:r>
        <w:rPr>
          <w:rFonts w:ascii="Times New Roman" w:hAnsi="Times New Roman" w:cs="Times New Roman"/>
          <w:sz w:val="26"/>
          <w:szCs w:val="26"/>
        </w:rPr>
        <w:t>газ был в котле. Абонент имеет возможность снять, либо растянуть леску, расширить УБУ, снять УБУ, повернуть кран.</w:t>
      </w:r>
      <w:r w:rsidR="00A03313">
        <w:rPr>
          <w:rFonts w:ascii="Times New Roman" w:hAnsi="Times New Roman" w:cs="Times New Roman"/>
          <w:sz w:val="26"/>
          <w:szCs w:val="26"/>
        </w:rPr>
        <w:t xml:space="preserve"> </w:t>
      </w:r>
      <w:r w:rsidR="00636A53">
        <w:rPr>
          <w:rFonts w:ascii="Times New Roman" w:hAnsi="Times New Roman" w:cs="Times New Roman"/>
          <w:sz w:val="26"/>
          <w:szCs w:val="26"/>
        </w:rPr>
        <w:t xml:space="preserve">Снимается колпак блокирующего устройства, кран поворачивается и газ поступает. </w:t>
      </w:r>
      <w:r w:rsidR="00A03313">
        <w:rPr>
          <w:rFonts w:ascii="Times New Roman" w:hAnsi="Times New Roman" w:cs="Times New Roman"/>
          <w:sz w:val="26"/>
          <w:szCs w:val="26"/>
        </w:rPr>
        <w:t xml:space="preserve">При этом, когда зажегся котел, газ не пыхнул, а горел некоторое время. </w:t>
      </w:r>
      <w:r w:rsidR="00E75393">
        <w:rPr>
          <w:rFonts w:ascii="Times New Roman" w:hAnsi="Times New Roman" w:cs="Times New Roman"/>
          <w:sz w:val="26"/>
          <w:szCs w:val="26"/>
        </w:rPr>
        <w:t xml:space="preserve">Несмотря на то, что где котел находилась «заглушка», ниже «заглушки» по трубе поступал газ. </w:t>
      </w:r>
      <w:r w:rsidR="00EB79E8">
        <w:rPr>
          <w:rFonts w:ascii="Times New Roman" w:hAnsi="Times New Roman" w:cs="Times New Roman"/>
          <w:sz w:val="26"/>
          <w:szCs w:val="26"/>
        </w:rPr>
        <w:t xml:space="preserve">УБУ устанавливается на леске. </w:t>
      </w:r>
    </w:p>
    <w:p w:rsidR="00636A53" w:rsidP="006A2DE4" w14:paraId="0B568886" w14:textId="77777777">
      <w:pPr>
        <w:spacing w:after="0" w:line="240" w:lineRule="auto"/>
        <w:ind w:firstLine="567"/>
        <w:jc w:val="both"/>
        <w:rPr>
          <w:rFonts w:ascii="Times New Roman" w:hAnsi="Times New Roman" w:cs="Times New Roman"/>
          <w:sz w:val="26"/>
          <w:szCs w:val="26"/>
        </w:rPr>
      </w:pPr>
    </w:p>
    <w:p w:rsidR="00636A53" w:rsidP="006A2DE4" w14:paraId="11C03F25" w14:textId="7C6D842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Допрошенный в судебном заседании в качестве свидетеля Гладилин Е.Э. показал, что является сожителем Щекиной Н.В. </w:t>
      </w:r>
      <w:r w:rsidR="00A20423">
        <w:rPr>
          <w:rFonts w:ascii="Times New Roman" w:hAnsi="Times New Roman" w:cs="Times New Roman"/>
          <w:sz w:val="26"/>
          <w:szCs w:val="26"/>
        </w:rPr>
        <w:t xml:space="preserve">В ноябре 2023 года пломбы на газовой трубе не были сорваны. В период проживания по адресу: г. Ставрополь, </w:t>
      </w:r>
      <w:r w:rsidR="009815DB">
        <w:rPr>
          <w:rFonts w:ascii="Times New Roman" w:hAnsi="Times New Roman" w:cs="Times New Roman"/>
          <w:sz w:val="26"/>
          <w:szCs w:val="26"/>
        </w:rPr>
        <w:t>№</w:t>
      </w:r>
      <w:r w:rsidR="00A20423">
        <w:rPr>
          <w:rFonts w:ascii="Times New Roman" w:hAnsi="Times New Roman" w:cs="Times New Roman"/>
          <w:sz w:val="26"/>
          <w:szCs w:val="26"/>
        </w:rPr>
        <w:t xml:space="preserve">», помещение отапливалось электроприборами, а именно: электропечью, </w:t>
      </w:r>
      <w:r w:rsidR="00E42B21">
        <w:rPr>
          <w:rFonts w:ascii="Times New Roman" w:hAnsi="Times New Roman" w:cs="Times New Roman"/>
          <w:sz w:val="26"/>
          <w:szCs w:val="26"/>
        </w:rPr>
        <w:t xml:space="preserve">водонагревателем, все приборы работают от электричества. </w:t>
      </w:r>
    </w:p>
    <w:p w:rsidR="008B17E9" w:rsidP="006A2DE4" w14:paraId="17432657" w14:textId="77777777">
      <w:pPr>
        <w:spacing w:after="0" w:line="240" w:lineRule="auto"/>
        <w:ind w:firstLine="567"/>
        <w:jc w:val="both"/>
        <w:rPr>
          <w:rFonts w:ascii="Times New Roman" w:hAnsi="Times New Roman" w:cs="Times New Roman"/>
          <w:sz w:val="26"/>
          <w:szCs w:val="26"/>
        </w:rPr>
      </w:pPr>
    </w:p>
    <w:p w:rsidR="00DB5C65" w:rsidP="00DB5C65" w14:paraId="06229E6B" w14:textId="1C1C467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Допрошенный в судебном заседании в качестве свидетеля Ткаченко А.А. показал, что </w:t>
      </w:r>
      <w:r>
        <w:rPr>
          <w:rFonts w:ascii="Times New Roman" w:hAnsi="Times New Roman" w:cs="Times New Roman"/>
          <w:sz w:val="26"/>
          <w:szCs w:val="26"/>
        </w:rPr>
        <w:t xml:space="preserve">17 ноября 2023 года он прибыл по адресу: г. Ставрополь, </w:t>
      </w:r>
      <w:r w:rsidR="009815DB">
        <w:rPr>
          <w:rFonts w:ascii="Times New Roman" w:hAnsi="Times New Roman" w:cs="Times New Roman"/>
          <w:sz w:val="26"/>
          <w:szCs w:val="26"/>
        </w:rPr>
        <w:t>№</w:t>
      </w:r>
      <w:r>
        <w:rPr>
          <w:rFonts w:ascii="Times New Roman" w:hAnsi="Times New Roman" w:cs="Times New Roman"/>
          <w:sz w:val="26"/>
          <w:szCs w:val="26"/>
        </w:rPr>
        <w:t xml:space="preserve">». В доме также находились сотрудники АО «Ставропольгоргаз», при входе в помещение, где находилась кухня, был едкий запах газа, после чего сотрудники АО «Ставропольгоргаз» обрезали трубу, обеспечивающую поступление газа. Рядом с котлом имелось две трубы, на которых имелись пломбы. </w:t>
      </w:r>
    </w:p>
    <w:p w:rsidR="00DB5C65" w:rsidP="00DB5C65" w14:paraId="792414EE" w14:textId="77777777">
      <w:pPr>
        <w:spacing w:after="0" w:line="240" w:lineRule="auto"/>
        <w:ind w:firstLine="567"/>
        <w:jc w:val="both"/>
        <w:rPr>
          <w:rFonts w:ascii="Times New Roman" w:hAnsi="Times New Roman" w:cs="Times New Roman"/>
          <w:sz w:val="26"/>
          <w:szCs w:val="26"/>
        </w:rPr>
      </w:pPr>
    </w:p>
    <w:p w:rsidR="00F35953" w:rsidP="005E506C" w14:paraId="7843F926" w14:textId="051450C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Допрошенная в судебном заседании </w:t>
      </w:r>
      <w:r>
        <w:rPr>
          <w:rFonts w:ascii="Times New Roman" w:hAnsi="Times New Roman" w:cs="Times New Roman"/>
          <w:sz w:val="26"/>
          <w:szCs w:val="26"/>
        </w:rPr>
        <w:t xml:space="preserve">в качестве свидетеля Головко Ю.А. показала, что работает контроллером ООО «Газпром межрегионгаз Ставрополь». </w:t>
      </w:r>
      <w:r w:rsidR="00055BDF">
        <w:rPr>
          <w:rFonts w:ascii="Times New Roman" w:hAnsi="Times New Roman" w:cs="Times New Roman"/>
          <w:sz w:val="26"/>
          <w:szCs w:val="26"/>
        </w:rPr>
        <w:t xml:space="preserve">В ноябре 2023 года </w:t>
      </w:r>
      <w:r w:rsidR="005E506C">
        <w:rPr>
          <w:rFonts w:ascii="Times New Roman" w:hAnsi="Times New Roman" w:cs="Times New Roman"/>
          <w:sz w:val="26"/>
          <w:szCs w:val="26"/>
        </w:rPr>
        <w:t xml:space="preserve">в период с 10 часов 00 минут по 11 часов 00 минут </w:t>
      </w:r>
      <w:r w:rsidR="0028110D">
        <w:rPr>
          <w:rFonts w:ascii="Times New Roman" w:hAnsi="Times New Roman" w:cs="Times New Roman"/>
          <w:sz w:val="26"/>
          <w:szCs w:val="26"/>
        </w:rPr>
        <w:t xml:space="preserve">она прибыла по адресу: г. Ставрополь, </w:t>
      </w:r>
      <w:r w:rsidR="009815DB">
        <w:rPr>
          <w:rFonts w:ascii="Times New Roman" w:hAnsi="Times New Roman" w:cs="Times New Roman"/>
          <w:sz w:val="26"/>
          <w:szCs w:val="26"/>
        </w:rPr>
        <w:t>№</w:t>
      </w:r>
      <w:r w:rsidR="0028110D">
        <w:rPr>
          <w:rFonts w:ascii="Times New Roman" w:hAnsi="Times New Roman" w:cs="Times New Roman"/>
          <w:sz w:val="26"/>
          <w:szCs w:val="26"/>
        </w:rPr>
        <w:t>»</w:t>
      </w:r>
      <w:r w:rsidR="005E506C">
        <w:rPr>
          <w:rFonts w:ascii="Times New Roman" w:hAnsi="Times New Roman" w:cs="Times New Roman"/>
          <w:sz w:val="26"/>
          <w:szCs w:val="26"/>
        </w:rPr>
        <w:t>, чтобы проверить</w:t>
      </w:r>
      <w:r w:rsidR="00656769">
        <w:rPr>
          <w:rFonts w:ascii="Times New Roman" w:hAnsi="Times New Roman" w:cs="Times New Roman"/>
          <w:sz w:val="26"/>
          <w:szCs w:val="26"/>
        </w:rPr>
        <w:t xml:space="preserve"> наличие газа.</w:t>
      </w:r>
      <w:r w:rsidR="0028110D">
        <w:rPr>
          <w:rFonts w:ascii="Times New Roman" w:hAnsi="Times New Roman" w:cs="Times New Roman"/>
          <w:sz w:val="26"/>
          <w:szCs w:val="26"/>
        </w:rPr>
        <w:t xml:space="preserve"> Дома находилась Щекина Н.В., которая пустила внутрь Головко Ю.А.</w:t>
      </w:r>
      <w:r w:rsidR="00656769">
        <w:rPr>
          <w:rFonts w:ascii="Times New Roman" w:hAnsi="Times New Roman" w:cs="Times New Roman"/>
          <w:sz w:val="26"/>
          <w:szCs w:val="26"/>
        </w:rPr>
        <w:t xml:space="preserve"> Войдя в дом Головко Ю.А. почувствовала стойкий запах газа, по квартире стояли обогреватели, работающие от электричества. Батареи, работающие от газа, были комнатной температуры. Головко Ю.А. проверила плиту,</w:t>
      </w:r>
      <w:r w:rsidR="00DE3A95">
        <w:rPr>
          <w:rFonts w:ascii="Times New Roman" w:hAnsi="Times New Roman" w:cs="Times New Roman"/>
          <w:sz w:val="26"/>
          <w:szCs w:val="26"/>
        </w:rPr>
        <w:t xml:space="preserve"> которая оказалась не подключена к газу. Затем Головко Ю.А. попыталась включить котел, который спустя некоторое время зажегся и горел около двух минут. В </w:t>
      </w:r>
      <w:r w:rsidR="00DE3A95">
        <w:rPr>
          <w:rFonts w:ascii="Times New Roman" w:hAnsi="Times New Roman" w:cs="Times New Roman"/>
          <w:sz w:val="26"/>
          <w:szCs w:val="26"/>
        </w:rPr>
        <w:t>период включения котла Щекина Н.В. пыталась с ним взаимодействовать</w:t>
      </w:r>
      <w:r w:rsidR="00A10149">
        <w:rPr>
          <w:rFonts w:ascii="Times New Roman" w:hAnsi="Times New Roman" w:cs="Times New Roman"/>
          <w:sz w:val="26"/>
          <w:szCs w:val="26"/>
        </w:rPr>
        <w:t xml:space="preserve">. Когда котел загорелся Головко Ю.А. позвонила руководству. После этого котел больше не загорался. На газопроводе были УБУ, но они были не крепко закреплены. Если УБУ плотно не прилегает к трубе, то возможно, что было внешнее вмешательство. На представленных фотографиях УБУ сидит не плотно, отсутствие краски на леске на газовой трубе также свидетельствует о вмешательстве. </w:t>
      </w:r>
    </w:p>
    <w:p w:rsidR="00341D37" w:rsidP="006A2DE4" w14:paraId="62BA2F66" w14:textId="77777777">
      <w:pPr>
        <w:spacing w:after="0" w:line="240" w:lineRule="auto"/>
        <w:ind w:firstLine="567"/>
        <w:jc w:val="both"/>
        <w:rPr>
          <w:rFonts w:ascii="Times New Roman" w:hAnsi="Times New Roman" w:cs="Times New Roman"/>
          <w:sz w:val="26"/>
          <w:szCs w:val="26"/>
        </w:rPr>
      </w:pPr>
    </w:p>
    <w:p w:rsidR="00D25952" w:rsidP="00090333" w14:paraId="1BB93AFE" w14:textId="77777777">
      <w:pPr>
        <w:spacing w:after="0" w:line="240" w:lineRule="auto"/>
        <w:ind w:firstLine="567"/>
        <w:jc w:val="both"/>
        <w:rPr>
          <w:rFonts w:ascii="Times New Roman" w:hAnsi="Times New Roman" w:cs="Times New Roman"/>
          <w:sz w:val="26"/>
          <w:szCs w:val="26"/>
        </w:rPr>
      </w:pPr>
      <w:r w:rsidRPr="00F45774">
        <w:rPr>
          <w:rFonts w:ascii="Times New Roman" w:hAnsi="Times New Roman" w:cs="Times New Roman"/>
          <w:sz w:val="26"/>
          <w:szCs w:val="26"/>
        </w:rPr>
        <w:t>Мировой судья,</w:t>
      </w:r>
      <w:r w:rsidR="00090333">
        <w:rPr>
          <w:rFonts w:ascii="Times New Roman" w:hAnsi="Times New Roman" w:cs="Times New Roman"/>
          <w:sz w:val="26"/>
          <w:szCs w:val="26"/>
        </w:rPr>
        <w:t xml:space="preserve"> выслушав лицо, в отношении которого ведется производство по делу об административном правонарушении, представителя потерпевшего, показания свидетелей, </w:t>
      </w:r>
      <w:r w:rsidR="00421FF2">
        <w:rPr>
          <w:rFonts w:ascii="Times New Roman" w:hAnsi="Times New Roman" w:cs="Times New Roman"/>
          <w:sz w:val="26"/>
          <w:szCs w:val="26"/>
        </w:rPr>
        <w:t>исследовав материалы дела об административном правонарушении</w:t>
      </w:r>
      <w:r w:rsidR="009F5CA2">
        <w:rPr>
          <w:rFonts w:ascii="Times New Roman" w:hAnsi="Times New Roman" w:cs="Times New Roman"/>
          <w:sz w:val="26"/>
          <w:szCs w:val="26"/>
        </w:rPr>
        <w:t xml:space="preserve">, приходит к следующим выводам. </w:t>
      </w:r>
    </w:p>
    <w:p w:rsidR="00217E19" w:rsidP="00885094" w14:paraId="2C18DB12" w14:textId="77777777">
      <w:pPr>
        <w:spacing w:after="0" w:line="240" w:lineRule="auto"/>
        <w:ind w:firstLine="567"/>
        <w:jc w:val="both"/>
        <w:rPr>
          <w:rFonts w:ascii="Times New Roman" w:hAnsi="Times New Roman" w:cs="Times New Roman"/>
          <w:sz w:val="26"/>
          <w:szCs w:val="26"/>
        </w:rPr>
      </w:pPr>
    </w:p>
    <w:p w:rsidR="001159F1" w:rsidP="00885094" w14:paraId="50990F3D" w14:textId="77777777">
      <w:pPr>
        <w:spacing w:after="0" w:line="240" w:lineRule="auto"/>
        <w:ind w:firstLine="567"/>
        <w:jc w:val="both"/>
        <w:rPr>
          <w:rFonts w:ascii="Times New Roman" w:hAnsi="Times New Roman" w:cs="Times New Roman"/>
          <w:sz w:val="26"/>
          <w:szCs w:val="26"/>
        </w:rPr>
      </w:pPr>
      <w:r w:rsidRPr="00CB3337">
        <w:rPr>
          <w:rFonts w:ascii="Times New Roman" w:hAnsi="Times New Roman" w:cs="Times New Roman"/>
          <w:sz w:val="26"/>
          <w:szCs w:val="26"/>
        </w:rPr>
        <w:t>В силу части 1 статьи 7.19 Кодекса Российской Федерации об административных правонарушениях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деяния влечет за собой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727C94" w:rsidRPr="00727C94" w:rsidP="00727C94" w14:paraId="1AEA7EDD" w14:textId="77777777">
      <w:pPr>
        <w:spacing w:after="0" w:line="240" w:lineRule="auto"/>
        <w:ind w:firstLine="567"/>
        <w:jc w:val="both"/>
        <w:rPr>
          <w:rFonts w:ascii="Times New Roman" w:hAnsi="Times New Roman" w:cs="Times New Roman"/>
          <w:sz w:val="26"/>
          <w:szCs w:val="26"/>
        </w:rPr>
      </w:pPr>
      <w:r w:rsidRPr="00727C94">
        <w:rPr>
          <w:rFonts w:ascii="Times New Roman" w:hAnsi="Times New Roman" w:cs="Times New Roman"/>
          <w:sz w:val="26"/>
          <w:szCs w:val="26"/>
        </w:rPr>
        <w:t>Объективная сторона данного правонарушения может выражаться как в самовольном подключении к энергетическим сетям, нефтепроводам, нефтепродуктопроводам и газопроводам, так и в самовольном (безучетном) использовании электрической, тепловой энергии, нефти, газа или нефтепродуктов.</w:t>
      </w:r>
    </w:p>
    <w:p w:rsidR="00727C94" w:rsidRPr="00727C94" w:rsidP="00727C94" w14:paraId="3111A6BF" w14:textId="77777777">
      <w:pPr>
        <w:spacing w:after="0" w:line="240" w:lineRule="auto"/>
        <w:ind w:firstLine="567"/>
        <w:jc w:val="both"/>
        <w:rPr>
          <w:rFonts w:ascii="Times New Roman" w:hAnsi="Times New Roman" w:cs="Times New Roman"/>
          <w:sz w:val="26"/>
          <w:szCs w:val="26"/>
        </w:rPr>
      </w:pPr>
      <w:r w:rsidRPr="00727C94">
        <w:rPr>
          <w:rFonts w:ascii="Times New Roman" w:hAnsi="Times New Roman" w:cs="Times New Roman"/>
          <w:sz w:val="26"/>
          <w:szCs w:val="26"/>
        </w:rPr>
        <w:t>Самовольным признается подключение к энергетическим сетям, нефтепроводам и газопроводам без соответствующего разрешения уполномоченных органов государственного энергетического надзора. Под самовольным использованием понимается использование энергии и газа без разрешения соответственно энергоснабжающей или газоснабжающей организацией.</w:t>
      </w:r>
    </w:p>
    <w:p w:rsidR="00727C94" w:rsidRPr="00727C94" w:rsidP="00727C94" w14:paraId="0D36CBA6" w14:textId="77777777">
      <w:pPr>
        <w:spacing w:after="0" w:line="240" w:lineRule="auto"/>
        <w:ind w:firstLine="567"/>
        <w:jc w:val="both"/>
        <w:rPr>
          <w:rFonts w:ascii="Times New Roman" w:hAnsi="Times New Roman" w:cs="Times New Roman"/>
          <w:sz w:val="26"/>
          <w:szCs w:val="26"/>
        </w:rPr>
      </w:pPr>
      <w:r w:rsidRPr="00727C94">
        <w:rPr>
          <w:rFonts w:ascii="Times New Roman" w:hAnsi="Times New Roman" w:cs="Times New Roman"/>
          <w:sz w:val="26"/>
          <w:szCs w:val="26"/>
        </w:rPr>
        <w:t>К административной ответственности за совершение правонарушения, предусмотренного частью 1 статьи 7.19 Кодекса Российской Федерации об административных правонарушениях, могут быть привлечены граждане, должностные лица и юридические лица - пользователи энергетическими сетями, нефтепроводами, нефтепродуктопроводами, газопроводами.</w:t>
      </w:r>
    </w:p>
    <w:p w:rsidR="00727C94" w:rsidRPr="00727C94" w:rsidP="00727C94" w14:paraId="0A2F661E" w14:textId="77777777">
      <w:pPr>
        <w:spacing w:after="0" w:line="240" w:lineRule="auto"/>
        <w:ind w:firstLine="567"/>
        <w:jc w:val="both"/>
        <w:rPr>
          <w:rFonts w:ascii="Times New Roman" w:hAnsi="Times New Roman" w:cs="Times New Roman"/>
          <w:sz w:val="26"/>
          <w:szCs w:val="26"/>
        </w:rPr>
      </w:pPr>
      <w:r w:rsidRPr="00727C94">
        <w:rPr>
          <w:rFonts w:ascii="Times New Roman" w:hAnsi="Times New Roman" w:cs="Times New Roman"/>
          <w:sz w:val="26"/>
          <w:szCs w:val="26"/>
        </w:rPr>
        <w:t xml:space="preserve">Согласно статье 2 Федерального закона </w:t>
      </w:r>
      <w:r>
        <w:rPr>
          <w:rFonts w:ascii="Times New Roman" w:hAnsi="Times New Roman" w:cs="Times New Roman"/>
          <w:sz w:val="26"/>
          <w:szCs w:val="26"/>
        </w:rPr>
        <w:t>«</w:t>
      </w:r>
      <w:r w:rsidRPr="00727C94">
        <w:rPr>
          <w:rFonts w:ascii="Times New Roman" w:hAnsi="Times New Roman" w:cs="Times New Roman"/>
          <w:sz w:val="26"/>
          <w:szCs w:val="26"/>
        </w:rPr>
        <w:t>О газоснабжении в Российской Федерации</w:t>
      </w:r>
      <w:r>
        <w:rPr>
          <w:rFonts w:ascii="Times New Roman" w:hAnsi="Times New Roman" w:cs="Times New Roman"/>
          <w:sz w:val="26"/>
          <w:szCs w:val="26"/>
        </w:rPr>
        <w:t xml:space="preserve">» </w:t>
      </w:r>
      <w:r w:rsidRPr="00727C94">
        <w:rPr>
          <w:rFonts w:ascii="Times New Roman" w:hAnsi="Times New Roman" w:cs="Times New Roman"/>
          <w:sz w:val="26"/>
          <w:szCs w:val="26"/>
        </w:rPr>
        <w:t xml:space="preserve">от 31 марта 1999 года </w:t>
      </w:r>
      <w:r>
        <w:rPr>
          <w:rFonts w:ascii="Times New Roman" w:hAnsi="Times New Roman" w:cs="Times New Roman"/>
          <w:sz w:val="26"/>
          <w:szCs w:val="26"/>
        </w:rPr>
        <w:t>№</w:t>
      </w:r>
      <w:r w:rsidRPr="00727C94">
        <w:rPr>
          <w:rFonts w:ascii="Times New Roman" w:hAnsi="Times New Roman" w:cs="Times New Roman"/>
          <w:sz w:val="26"/>
          <w:szCs w:val="26"/>
        </w:rPr>
        <w:t xml:space="preserve"> 69-ФЗ под потребителем газа (абонентом, субабонентом газоснабжающей организации) понимается юридическое или физической лицо, приобретающее газ у поставщика и использующее его в качестве топлива или сырья.</w:t>
      </w:r>
    </w:p>
    <w:p w:rsidR="00727C94" w:rsidRPr="00727C94" w:rsidP="00727C94" w14:paraId="576D32F6" w14:textId="77777777">
      <w:pPr>
        <w:spacing w:after="0" w:line="240" w:lineRule="auto"/>
        <w:ind w:firstLine="567"/>
        <w:jc w:val="both"/>
        <w:rPr>
          <w:rFonts w:ascii="Times New Roman" w:hAnsi="Times New Roman" w:cs="Times New Roman"/>
          <w:sz w:val="26"/>
          <w:szCs w:val="26"/>
        </w:rPr>
      </w:pPr>
      <w:r w:rsidRPr="00727C94">
        <w:rPr>
          <w:rFonts w:ascii="Times New Roman" w:hAnsi="Times New Roman" w:cs="Times New Roman"/>
          <w:sz w:val="26"/>
          <w:szCs w:val="26"/>
        </w:rPr>
        <w:t xml:space="preserve">Правила подключения (технологического присоединения) объектов капитального строительства к сети газораспределения утверждаются постановлением Правительства Российской Федерации (абзац 2 статьи 8 Федерального закона </w:t>
      </w:r>
      <w:r>
        <w:rPr>
          <w:rFonts w:ascii="Times New Roman" w:hAnsi="Times New Roman" w:cs="Times New Roman"/>
          <w:sz w:val="26"/>
          <w:szCs w:val="26"/>
        </w:rPr>
        <w:t>«</w:t>
      </w:r>
      <w:r w:rsidRPr="00727C94">
        <w:rPr>
          <w:rFonts w:ascii="Times New Roman" w:hAnsi="Times New Roman" w:cs="Times New Roman"/>
          <w:sz w:val="26"/>
          <w:szCs w:val="26"/>
        </w:rPr>
        <w:t>О газоснабжении в Российской Федерации</w:t>
      </w:r>
      <w:r>
        <w:rPr>
          <w:rFonts w:ascii="Times New Roman" w:hAnsi="Times New Roman" w:cs="Times New Roman"/>
          <w:sz w:val="26"/>
          <w:szCs w:val="26"/>
        </w:rPr>
        <w:t>»</w:t>
      </w:r>
      <w:r w:rsidRPr="00727C94">
        <w:rPr>
          <w:rFonts w:ascii="Times New Roman" w:hAnsi="Times New Roman" w:cs="Times New Roman"/>
          <w:sz w:val="26"/>
          <w:szCs w:val="26"/>
        </w:rPr>
        <w:t xml:space="preserve"> от 31 марта 1999 года </w:t>
      </w:r>
      <w:r>
        <w:rPr>
          <w:rFonts w:ascii="Times New Roman" w:hAnsi="Times New Roman" w:cs="Times New Roman"/>
          <w:sz w:val="26"/>
          <w:szCs w:val="26"/>
        </w:rPr>
        <w:t>№</w:t>
      </w:r>
      <w:r w:rsidRPr="00727C94">
        <w:rPr>
          <w:rFonts w:ascii="Times New Roman" w:hAnsi="Times New Roman" w:cs="Times New Roman"/>
          <w:sz w:val="26"/>
          <w:szCs w:val="26"/>
        </w:rPr>
        <w:t xml:space="preserve"> 69-ФЗ).</w:t>
      </w:r>
    </w:p>
    <w:p w:rsidR="00CB3337" w:rsidP="00727C94" w14:paraId="1348EBB3" w14:textId="77777777">
      <w:pPr>
        <w:spacing w:after="0" w:line="240" w:lineRule="auto"/>
        <w:ind w:firstLine="567"/>
        <w:jc w:val="both"/>
        <w:rPr>
          <w:rFonts w:ascii="Times New Roman" w:hAnsi="Times New Roman" w:cs="Times New Roman"/>
          <w:sz w:val="26"/>
          <w:szCs w:val="26"/>
        </w:rPr>
      </w:pPr>
      <w:r w:rsidRPr="00727C94">
        <w:rPr>
          <w:rFonts w:ascii="Times New Roman" w:hAnsi="Times New Roman" w:cs="Times New Roman"/>
          <w:sz w:val="26"/>
          <w:szCs w:val="26"/>
        </w:rPr>
        <w:t xml:space="preserve">По смыслу приведенных правовых норм для привлечения лица к административной ответственности, предусмотренной частью 1 статьи 7.19 Кодекса Российской Федерации об административных правонарушениях, правовое значение имеет факт самостоятельного (личного) подключения лица к газопроводу </w:t>
      </w:r>
      <w:r w:rsidRPr="00727C94">
        <w:rPr>
          <w:rFonts w:ascii="Times New Roman" w:hAnsi="Times New Roman" w:cs="Times New Roman"/>
          <w:sz w:val="26"/>
          <w:szCs w:val="26"/>
        </w:rPr>
        <w:t>(применительно к рассматриваемому случаю) без получения специального разрешения либо факт потребления им ресурсов газоснабжения без учета в предусмотренном на это порядке.</w:t>
      </w:r>
    </w:p>
    <w:p w:rsidR="00280072" w:rsidP="00727C94" w14:paraId="6F86EDD1" w14:textId="77777777">
      <w:pPr>
        <w:spacing w:after="0" w:line="240" w:lineRule="auto"/>
        <w:ind w:firstLine="567"/>
        <w:jc w:val="both"/>
        <w:rPr>
          <w:rFonts w:ascii="Times New Roman" w:hAnsi="Times New Roman" w:cs="Times New Roman"/>
          <w:sz w:val="26"/>
          <w:szCs w:val="26"/>
        </w:rPr>
      </w:pPr>
    </w:p>
    <w:p w:rsidR="001159F1" w:rsidP="00702E2C" w14:paraId="265E692F" w14:textId="620A76C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 материалов дела усматривается, что </w:t>
      </w:r>
      <w:r w:rsidR="00BE0369">
        <w:rPr>
          <w:rFonts w:ascii="Times New Roman" w:hAnsi="Times New Roman" w:cs="Times New Roman"/>
          <w:sz w:val="26"/>
          <w:szCs w:val="26"/>
        </w:rPr>
        <w:t xml:space="preserve">17 ноября 2023 года в 10 часов 00 минут установлено самовольное подключение Щекиной Н.В. по адресу: г. Ставрополь, ул. </w:t>
      </w:r>
      <w:r w:rsidR="009815DB">
        <w:rPr>
          <w:rFonts w:ascii="Times New Roman" w:hAnsi="Times New Roman" w:cs="Times New Roman"/>
          <w:sz w:val="26"/>
          <w:szCs w:val="26"/>
        </w:rPr>
        <w:t>№</w:t>
      </w:r>
      <w:r w:rsidR="00BE0369">
        <w:rPr>
          <w:rFonts w:ascii="Times New Roman" w:hAnsi="Times New Roman" w:cs="Times New Roman"/>
          <w:sz w:val="26"/>
          <w:szCs w:val="26"/>
        </w:rPr>
        <w:t xml:space="preserve">», в отсутствие соответствующего разрешения </w:t>
      </w:r>
      <w:r w:rsidR="00702E2C">
        <w:rPr>
          <w:rFonts w:ascii="Times New Roman" w:hAnsi="Times New Roman" w:cs="Times New Roman"/>
          <w:sz w:val="26"/>
          <w:szCs w:val="26"/>
        </w:rPr>
        <w:t xml:space="preserve">к газовым сетям и использование газа, тем самым привлекаемое к административной ответственности лицо причинило ущерб </w:t>
      </w:r>
      <w:r w:rsidR="002C5E03">
        <w:rPr>
          <w:rFonts w:ascii="Times New Roman" w:hAnsi="Times New Roman" w:cs="Times New Roman"/>
          <w:sz w:val="26"/>
          <w:szCs w:val="26"/>
        </w:rPr>
        <w:t xml:space="preserve">ООО «Газпром межрегионгаз Ставрополь» в размере </w:t>
      </w:r>
      <w:r w:rsidR="00702E2C">
        <w:rPr>
          <w:rFonts w:ascii="Times New Roman" w:hAnsi="Times New Roman" w:cs="Times New Roman"/>
          <w:sz w:val="26"/>
          <w:szCs w:val="26"/>
        </w:rPr>
        <w:t>54 714 рублей 24 копейки</w:t>
      </w:r>
      <w:r w:rsidR="002C5E03">
        <w:rPr>
          <w:rFonts w:ascii="Times New Roman" w:hAnsi="Times New Roman" w:cs="Times New Roman"/>
          <w:sz w:val="26"/>
          <w:szCs w:val="26"/>
        </w:rPr>
        <w:t>.</w:t>
      </w:r>
      <w:r w:rsidR="00950313">
        <w:rPr>
          <w:rFonts w:ascii="Times New Roman" w:hAnsi="Times New Roman" w:cs="Times New Roman"/>
          <w:sz w:val="26"/>
          <w:szCs w:val="26"/>
        </w:rPr>
        <w:t xml:space="preserve"> </w:t>
      </w:r>
      <w:r w:rsidRPr="00247FFA" w:rsidR="00993B57">
        <w:rPr>
          <w:rFonts w:ascii="Times New Roman" w:hAnsi="Times New Roman" w:cs="Times New Roman"/>
          <w:sz w:val="26"/>
          <w:szCs w:val="26"/>
        </w:rPr>
        <w:t>Данные действия не содержат признаков уголовно наказуемого деяния.</w:t>
      </w:r>
      <w:r w:rsidR="007E154C">
        <w:rPr>
          <w:rFonts w:ascii="Times New Roman" w:hAnsi="Times New Roman" w:cs="Times New Roman"/>
          <w:sz w:val="26"/>
          <w:szCs w:val="26"/>
        </w:rPr>
        <w:t xml:space="preserve"> </w:t>
      </w:r>
    </w:p>
    <w:p w:rsidR="00FD20F9" w:rsidP="00885094" w14:paraId="0EF5E61A" w14:textId="77777777">
      <w:pPr>
        <w:spacing w:after="0" w:line="240" w:lineRule="auto"/>
        <w:ind w:firstLine="567"/>
        <w:jc w:val="both"/>
        <w:rPr>
          <w:rFonts w:ascii="Times New Roman" w:hAnsi="Times New Roman" w:cs="Times New Roman"/>
          <w:sz w:val="26"/>
          <w:szCs w:val="26"/>
        </w:rPr>
      </w:pPr>
      <w:r w:rsidRPr="009F5BCC">
        <w:rPr>
          <w:rFonts w:ascii="Times New Roman" w:hAnsi="Times New Roman" w:cs="Times New Roman"/>
          <w:sz w:val="26"/>
          <w:szCs w:val="26"/>
        </w:rPr>
        <w:t xml:space="preserve">Факт совершения </w:t>
      </w:r>
      <w:r w:rsidR="00D3210E">
        <w:rPr>
          <w:rFonts w:ascii="Times New Roman" w:hAnsi="Times New Roman" w:cs="Times New Roman"/>
          <w:sz w:val="26"/>
          <w:szCs w:val="26"/>
        </w:rPr>
        <w:t>Щекиной Н.В.</w:t>
      </w:r>
      <w:r>
        <w:rPr>
          <w:rFonts w:ascii="Times New Roman" w:hAnsi="Times New Roman" w:cs="Times New Roman"/>
          <w:sz w:val="26"/>
          <w:szCs w:val="26"/>
        </w:rPr>
        <w:t xml:space="preserve"> </w:t>
      </w:r>
      <w:r w:rsidRPr="009F5BCC">
        <w:rPr>
          <w:rFonts w:ascii="Times New Roman" w:hAnsi="Times New Roman" w:cs="Times New Roman"/>
          <w:sz w:val="26"/>
          <w:szCs w:val="26"/>
        </w:rPr>
        <w:t xml:space="preserve">административного правонарушения, предусмотренного частью </w:t>
      </w:r>
      <w:r w:rsidR="00950313">
        <w:rPr>
          <w:rFonts w:ascii="Times New Roman" w:hAnsi="Times New Roman" w:cs="Times New Roman"/>
          <w:sz w:val="26"/>
          <w:szCs w:val="26"/>
        </w:rPr>
        <w:t>1</w:t>
      </w:r>
      <w:r w:rsidRPr="009F5BCC">
        <w:rPr>
          <w:rFonts w:ascii="Times New Roman" w:hAnsi="Times New Roman" w:cs="Times New Roman"/>
          <w:sz w:val="26"/>
          <w:szCs w:val="26"/>
        </w:rPr>
        <w:t xml:space="preserve"> статьи </w:t>
      </w:r>
      <w:r w:rsidR="00950313">
        <w:rPr>
          <w:rFonts w:ascii="Times New Roman" w:hAnsi="Times New Roman" w:cs="Times New Roman"/>
          <w:sz w:val="26"/>
          <w:szCs w:val="26"/>
        </w:rPr>
        <w:t>7.19</w:t>
      </w:r>
      <w:r w:rsidRPr="009F5BCC">
        <w:rPr>
          <w:rFonts w:ascii="Times New Roman" w:hAnsi="Times New Roman" w:cs="Times New Roman"/>
          <w:sz w:val="26"/>
          <w:szCs w:val="26"/>
        </w:rPr>
        <w:t xml:space="preserve"> Кодекса Российской Федерации об административных правонарушениях, подтверждается совокупностью собранных по делу об административн</w:t>
      </w:r>
      <w:r>
        <w:rPr>
          <w:rFonts w:ascii="Times New Roman" w:hAnsi="Times New Roman" w:cs="Times New Roman"/>
          <w:sz w:val="26"/>
          <w:szCs w:val="26"/>
        </w:rPr>
        <w:t>ом правонарушении доказательств:</w:t>
      </w:r>
    </w:p>
    <w:p w:rsidR="00D3210E" w:rsidP="00885094" w14:paraId="0A892580"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протоколом об административном правонарушении 26 АВ № 0561203/3901 от 05 декабря 2023 года</w:t>
      </w:r>
      <w:r w:rsidRPr="00D3210E">
        <w:rPr>
          <w:rFonts w:ascii="Times New Roman" w:hAnsi="Times New Roman" w:cs="Times New Roman"/>
          <w:sz w:val="26"/>
          <w:szCs w:val="26"/>
        </w:rPr>
        <w:t>;</w:t>
      </w:r>
    </w:p>
    <w:p w:rsidR="00D3210E" w:rsidRPr="00D3210E" w:rsidP="00885094" w14:paraId="4A705FDD" w14:textId="77777777">
      <w:pPr>
        <w:spacing w:after="0" w:line="240" w:lineRule="auto"/>
        <w:ind w:firstLine="567"/>
        <w:jc w:val="both"/>
        <w:rPr>
          <w:rFonts w:ascii="Times New Roman" w:hAnsi="Times New Roman" w:cs="Times New Roman"/>
          <w:sz w:val="26"/>
          <w:szCs w:val="26"/>
        </w:rPr>
      </w:pPr>
      <w:r w:rsidRPr="00D3210E">
        <w:rPr>
          <w:rFonts w:ascii="Times New Roman" w:hAnsi="Times New Roman" w:cs="Times New Roman"/>
          <w:sz w:val="26"/>
          <w:szCs w:val="26"/>
        </w:rPr>
        <w:t xml:space="preserve">- </w:t>
      </w:r>
      <w:r>
        <w:rPr>
          <w:rFonts w:ascii="Times New Roman" w:hAnsi="Times New Roman" w:cs="Times New Roman"/>
          <w:sz w:val="26"/>
          <w:szCs w:val="26"/>
        </w:rPr>
        <w:t>бланком резолюции начальника ОП № 2 УМВД России по городу Ставрополю от 17 ноября 2023 года</w:t>
      </w:r>
      <w:r w:rsidRPr="00D3210E">
        <w:rPr>
          <w:rFonts w:ascii="Times New Roman" w:hAnsi="Times New Roman" w:cs="Times New Roman"/>
          <w:sz w:val="26"/>
          <w:szCs w:val="26"/>
        </w:rPr>
        <w:t>;</w:t>
      </w:r>
    </w:p>
    <w:p w:rsidR="00D3210E" w:rsidRPr="00D3210E" w:rsidP="00885094" w14:paraId="541A7C3F" w14:textId="77777777">
      <w:pPr>
        <w:spacing w:after="0" w:line="240" w:lineRule="auto"/>
        <w:ind w:firstLine="567"/>
        <w:jc w:val="both"/>
        <w:rPr>
          <w:rFonts w:ascii="Times New Roman" w:hAnsi="Times New Roman" w:cs="Times New Roman"/>
          <w:sz w:val="26"/>
          <w:szCs w:val="26"/>
        </w:rPr>
      </w:pPr>
      <w:r w:rsidRPr="00D3210E">
        <w:rPr>
          <w:rFonts w:ascii="Times New Roman" w:hAnsi="Times New Roman" w:cs="Times New Roman"/>
          <w:sz w:val="26"/>
          <w:szCs w:val="26"/>
        </w:rPr>
        <w:t xml:space="preserve">- </w:t>
      </w:r>
      <w:r>
        <w:rPr>
          <w:rFonts w:ascii="Times New Roman" w:hAnsi="Times New Roman" w:cs="Times New Roman"/>
          <w:sz w:val="26"/>
          <w:szCs w:val="26"/>
        </w:rPr>
        <w:t>рапортом сотрудника полиции от 17 ноября 2023 года</w:t>
      </w:r>
      <w:r w:rsidRPr="00D3210E">
        <w:rPr>
          <w:rFonts w:ascii="Times New Roman" w:hAnsi="Times New Roman" w:cs="Times New Roman"/>
          <w:sz w:val="26"/>
          <w:szCs w:val="26"/>
        </w:rPr>
        <w:t>;</w:t>
      </w:r>
    </w:p>
    <w:p w:rsidR="00D3210E" w:rsidRPr="00917DF9" w:rsidP="00885094" w14:paraId="171D6A5C" w14:textId="77777777">
      <w:pPr>
        <w:spacing w:after="0" w:line="240" w:lineRule="auto"/>
        <w:ind w:firstLine="567"/>
        <w:jc w:val="both"/>
        <w:rPr>
          <w:rFonts w:ascii="Times New Roman" w:hAnsi="Times New Roman" w:cs="Times New Roman"/>
          <w:sz w:val="26"/>
          <w:szCs w:val="26"/>
        </w:rPr>
      </w:pPr>
      <w:r w:rsidRPr="00D3210E">
        <w:rPr>
          <w:rFonts w:ascii="Times New Roman" w:hAnsi="Times New Roman" w:cs="Times New Roman"/>
          <w:sz w:val="26"/>
          <w:szCs w:val="26"/>
        </w:rPr>
        <w:t xml:space="preserve">- </w:t>
      </w:r>
      <w:r>
        <w:rPr>
          <w:rFonts w:ascii="Times New Roman" w:hAnsi="Times New Roman" w:cs="Times New Roman"/>
          <w:sz w:val="26"/>
          <w:szCs w:val="26"/>
        </w:rPr>
        <w:t>заявлением Белозеровой Д.И</w:t>
      </w:r>
      <w:r w:rsidR="00917DF9">
        <w:rPr>
          <w:rFonts w:ascii="Times New Roman" w:hAnsi="Times New Roman" w:cs="Times New Roman"/>
          <w:sz w:val="26"/>
          <w:szCs w:val="26"/>
        </w:rPr>
        <w:t>. о привлечении к установленной законом ответственности за самовольное подключение к сети газоснабжения от 17 ноября 2023 года</w:t>
      </w:r>
      <w:r w:rsidRPr="00917DF9" w:rsidR="00917DF9">
        <w:rPr>
          <w:rFonts w:ascii="Times New Roman" w:hAnsi="Times New Roman" w:cs="Times New Roman"/>
          <w:sz w:val="26"/>
          <w:szCs w:val="26"/>
        </w:rPr>
        <w:t>;</w:t>
      </w:r>
    </w:p>
    <w:p w:rsidR="00917DF9" w:rsidP="00885094" w14:paraId="5E860D5B" w14:textId="77777777">
      <w:pPr>
        <w:spacing w:after="0" w:line="240" w:lineRule="auto"/>
        <w:ind w:firstLine="567"/>
        <w:jc w:val="both"/>
        <w:rPr>
          <w:rFonts w:ascii="Times New Roman" w:hAnsi="Times New Roman" w:cs="Times New Roman"/>
          <w:sz w:val="26"/>
          <w:szCs w:val="26"/>
        </w:rPr>
      </w:pPr>
      <w:r w:rsidRPr="00EE4E54">
        <w:rPr>
          <w:rFonts w:ascii="Times New Roman" w:hAnsi="Times New Roman" w:cs="Times New Roman"/>
          <w:sz w:val="26"/>
          <w:szCs w:val="26"/>
        </w:rPr>
        <w:t xml:space="preserve">- </w:t>
      </w:r>
      <w:r w:rsidR="00EE4E54">
        <w:rPr>
          <w:rFonts w:ascii="Times New Roman" w:hAnsi="Times New Roman" w:cs="Times New Roman"/>
          <w:sz w:val="26"/>
          <w:szCs w:val="26"/>
        </w:rPr>
        <w:t>объяснениями Белозеровой Д.И. от 17 ноября 2023 года</w:t>
      </w:r>
      <w:r w:rsidRPr="00EE4E54" w:rsidR="00EE4E54">
        <w:rPr>
          <w:rFonts w:ascii="Times New Roman" w:hAnsi="Times New Roman" w:cs="Times New Roman"/>
          <w:sz w:val="26"/>
          <w:szCs w:val="26"/>
        </w:rPr>
        <w:t>;</w:t>
      </w:r>
    </w:p>
    <w:p w:rsidR="00EE4E54" w:rsidRPr="00DE42E3" w:rsidP="00885094" w14:paraId="57BB5644" w14:textId="77777777">
      <w:pPr>
        <w:spacing w:after="0" w:line="240" w:lineRule="auto"/>
        <w:ind w:firstLine="567"/>
        <w:jc w:val="both"/>
        <w:rPr>
          <w:rFonts w:ascii="Times New Roman" w:hAnsi="Times New Roman" w:cs="Times New Roman"/>
          <w:sz w:val="26"/>
          <w:szCs w:val="26"/>
        </w:rPr>
      </w:pPr>
      <w:r w:rsidRPr="00DE42E3">
        <w:rPr>
          <w:rFonts w:ascii="Times New Roman" w:hAnsi="Times New Roman" w:cs="Times New Roman"/>
          <w:sz w:val="26"/>
          <w:szCs w:val="26"/>
        </w:rPr>
        <w:t xml:space="preserve">- </w:t>
      </w:r>
      <w:r w:rsidR="00DE42E3">
        <w:rPr>
          <w:rFonts w:ascii="Times New Roman" w:hAnsi="Times New Roman" w:cs="Times New Roman"/>
          <w:sz w:val="26"/>
          <w:szCs w:val="26"/>
        </w:rPr>
        <w:t>объяснениями Гладинина Е.Э. от 17 ноября 2023 года</w:t>
      </w:r>
      <w:r w:rsidRPr="00DE42E3" w:rsidR="00DE42E3">
        <w:rPr>
          <w:rFonts w:ascii="Times New Roman" w:hAnsi="Times New Roman" w:cs="Times New Roman"/>
          <w:sz w:val="26"/>
          <w:szCs w:val="26"/>
        </w:rPr>
        <w:t>;</w:t>
      </w:r>
    </w:p>
    <w:p w:rsidR="00DE42E3" w:rsidRPr="00DE42E3" w:rsidP="00885094" w14:paraId="48E9525C" w14:textId="77777777">
      <w:pPr>
        <w:spacing w:after="0" w:line="240" w:lineRule="auto"/>
        <w:ind w:firstLine="567"/>
        <w:jc w:val="both"/>
        <w:rPr>
          <w:rFonts w:ascii="Times New Roman" w:hAnsi="Times New Roman" w:cs="Times New Roman"/>
          <w:sz w:val="26"/>
          <w:szCs w:val="26"/>
        </w:rPr>
      </w:pPr>
      <w:r w:rsidRPr="00DE42E3">
        <w:rPr>
          <w:rFonts w:ascii="Times New Roman" w:hAnsi="Times New Roman" w:cs="Times New Roman"/>
          <w:sz w:val="26"/>
          <w:szCs w:val="26"/>
        </w:rPr>
        <w:t xml:space="preserve">- </w:t>
      </w:r>
      <w:r>
        <w:rPr>
          <w:rFonts w:ascii="Times New Roman" w:hAnsi="Times New Roman" w:cs="Times New Roman"/>
          <w:sz w:val="26"/>
          <w:szCs w:val="26"/>
        </w:rPr>
        <w:t>протоколом осмотра места происшествия от 17 ноября 2023 года</w:t>
      </w:r>
      <w:r w:rsidRPr="00DE42E3">
        <w:rPr>
          <w:rFonts w:ascii="Times New Roman" w:hAnsi="Times New Roman" w:cs="Times New Roman"/>
          <w:sz w:val="26"/>
          <w:szCs w:val="26"/>
        </w:rPr>
        <w:t>;</w:t>
      </w:r>
    </w:p>
    <w:p w:rsidR="00DE42E3" w:rsidRPr="00DE42E3" w:rsidP="00885094" w14:paraId="3A095D3A" w14:textId="77777777">
      <w:pPr>
        <w:spacing w:after="0" w:line="240" w:lineRule="auto"/>
        <w:ind w:firstLine="567"/>
        <w:jc w:val="both"/>
        <w:rPr>
          <w:rFonts w:ascii="Times New Roman" w:hAnsi="Times New Roman" w:cs="Times New Roman"/>
          <w:sz w:val="26"/>
          <w:szCs w:val="26"/>
        </w:rPr>
      </w:pPr>
      <w:r w:rsidRPr="00DE42E3">
        <w:rPr>
          <w:rFonts w:ascii="Times New Roman" w:hAnsi="Times New Roman" w:cs="Times New Roman"/>
          <w:sz w:val="26"/>
          <w:szCs w:val="26"/>
        </w:rPr>
        <w:t xml:space="preserve">- </w:t>
      </w:r>
      <w:r>
        <w:rPr>
          <w:rFonts w:ascii="Times New Roman" w:hAnsi="Times New Roman" w:cs="Times New Roman"/>
          <w:sz w:val="26"/>
          <w:szCs w:val="26"/>
        </w:rPr>
        <w:t>фототаблицей</w:t>
      </w:r>
      <w:r w:rsidRPr="00DE42E3">
        <w:rPr>
          <w:rFonts w:ascii="Times New Roman" w:hAnsi="Times New Roman" w:cs="Times New Roman"/>
          <w:sz w:val="26"/>
          <w:szCs w:val="26"/>
        </w:rPr>
        <w:t>;</w:t>
      </w:r>
    </w:p>
    <w:p w:rsidR="00DE42E3" w:rsidRPr="00DE42E3" w:rsidP="00885094" w14:paraId="144A50B1" w14:textId="77777777">
      <w:pPr>
        <w:spacing w:after="0" w:line="240" w:lineRule="auto"/>
        <w:ind w:firstLine="567"/>
        <w:jc w:val="both"/>
        <w:rPr>
          <w:rFonts w:ascii="Times New Roman" w:hAnsi="Times New Roman" w:cs="Times New Roman"/>
          <w:sz w:val="26"/>
          <w:szCs w:val="26"/>
        </w:rPr>
      </w:pPr>
      <w:r w:rsidRPr="00DE42E3">
        <w:rPr>
          <w:rFonts w:ascii="Times New Roman" w:hAnsi="Times New Roman" w:cs="Times New Roman"/>
          <w:sz w:val="26"/>
          <w:szCs w:val="26"/>
        </w:rPr>
        <w:t xml:space="preserve">- </w:t>
      </w:r>
      <w:r>
        <w:rPr>
          <w:rFonts w:ascii="Times New Roman" w:hAnsi="Times New Roman" w:cs="Times New Roman"/>
          <w:sz w:val="26"/>
          <w:szCs w:val="26"/>
        </w:rPr>
        <w:t>рапортом сотрудника полиции от 17 ноября 2023 года</w:t>
      </w:r>
      <w:r w:rsidRPr="00DE42E3">
        <w:rPr>
          <w:rFonts w:ascii="Times New Roman" w:hAnsi="Times New Roman" w:cs="Times New Roman"/>
          <w:sz w:val="26"/>
          <w:szCs w:val="26"/>
        </w:rPr>
        <w:t>;</w:t>
      </w:r>
    </w:p>
    <w:p w:rsidR="00DE42E3" w:rsidP="00885094" w14:paraId="020648E2" w14:textId="77777777">
      <w:pPr>
        <w:spacing w:after="0" w:line="240" w:lineRule="auto"/>
        <w:ind w:firstLine="567"/>
        <w:jc w:val="both"/>
        <w:rPr>
          <w:rFonts w:ascii="Times New Roman" w:hAnsi="Times New Roman" w:cs="Times New Roman"/>
          <w:sz w:val="26"/>
          <w:szCs w:val="26"/>
        </w:rPr>
      </w:pPr>
      <w:r w:rsidRPr="006D234C">
        <w:rPr>
          <w:rFonts w:ascii="Times New Roman" w:hAnsi="Times New Roman" w:cs="Times New Roman"/>
          <w:sz w:val="26"/>
          <w:szCs w:val="26"/>
        </w:rPr>
        <w:t xml:space="preserve">- </w:t>
      </w:r>
      <w:r w:rsidR="006D234C">
        <w:rPr>
          <w:rFonts w:ascii="Times New Roman" w:hAnsi="Times New Roman" w:cs="Times New Roman"/>
          <w:sz w:val="26"/>
          <w:szCs w:val="26"/>
        </w:rPr>
        <w:t>рапортом сотрудника полиции от 27 ноября 2023 года</w:t>
      </w:r>
      <w:r w:rsidRPr="006D234C" w:rsidR="006D234C">
        <w:rPr>
          <w:rFonts w:ascii="Times New Roman" w:hAnsi="Times New Roman" w:cs="Times New Roman"/>
          <w:sz w:val="26"/>
          <w:szCs w:val="26"/>
        </w:rPr>
        <w:t>;</w:t>
      </w:r>
    </w:p>
    <w:p w:rsidR="006D234C" w:rsidRPr="00CE7AEE" w:rsidP="006D234C" w14:paraId="4626AA84" w14:textId="77777777">
      <w:pPr>
        <w:spacing w:after="0" w:line="240" w:lineRule="auto"/>
        <w:ind w:firstLine="567"/>
        <w:jc w:val="both"/>
        <w:rPr>
          <w:rFonts w:ascii="Times New Roman" w:hAnsi="Times New Roman" w:cs="Times New Roman"/>
          <w:sz w:val="26"/>
          <w:szCs w:val="26"/>
        </w:rPr>
      </w:pPr>
      <w:r w:rsidRPr="00CE7AEE">
        <w:rPr>
          <w:rFonts w:ascii="Times New Roman" w:hAnsi="Times New Roman" w:cs="Times New Roman"/>
          <w:sz w:val="26"/>
          <w:szCs w:val="26"/>
        </w:rPr>
        <w:t xml:space="preserve">- </w:t>
      </w:r>
      <w:r>
        <w:rPr>
          <w:rFonts w:ascii="Times New Roman" w:hAnsi="Times New Roman" w:cs="Times New Roman"/>
          <w:sz w:val="26"/>
          <w:szCs w:val="26"/>
        </w:rPr>
        <w:t>платежным документом (расчет суммы ущерба)</w:t>
      </w:r>
      <w:r w:rsidRPr="00CE7AEE">
        <w:rPr>
          <w:rFonts w:ascii="Times New Roman" w:hAnsi="Times New Roman" w:cs="Times New Roman"/>
          <w:sz w:val="26"/>
          <w:szCs w:val="26"/>
        </w:rPr>
        <w:t>;</w:t>
      </w:r>
    </w:p>
    <w:p w:rsidR="00D3210E" w:rsidRPr="006D234C" w:rsidP="00885094" w14:paraId="54686E6F"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актом проверки от 17 ноября 2023 года</w:t>
      </w:r>
      <w:r w:rsidRPr="006D234C">
        <w:rPr>
          <w:rFonts w:ascii="Times New Roman" w:hAnsi="Times New Roman" w:cs="Times New Roman"/>
          <w:sz w:val="26"/>
          <w:szCs w:val="26"/>
        </w:rPr>
        <w:t>;</w:t>
      </w:r>
    </w:p>
    <w:p w:rsidR="006D234C" w:rsidRPr="006D234C" w:rsidP="00885094" w14:paraId="4561790E" w14:textId="77777777">
      <w:pPr>
        <w:spacing w:after="0" w:line="240" w:lineRule="auto"/>
        <w:ind w:firstLine="567"/>
        <w:jc w:val="both"/>
        <w:rPr>
          <w:rFonts w:ascii="Times New Roman" w:hAnsi="Times New Roman" w:cs="Times New Roman"/>
          <w:sz w:val="26"/>
          <w:szCs w:val="26"/>
        </w:rPr>
      </w:pPr>
      <w:r w:rsidRPr="006D234C">
        <w:rPr>
          <w:rFonts w:ascii="Times New Roman" w:hAnsi="Times New Roman" w:cs="Times New Roman"/>
          <w:sz w:val="26"/>
          <w:szCs w:val="26"/>
        </w:rPr>
        <w:t xml:space="preserve">- </w:t>
      </w:r>
      <w:r>
        <w:rPr>
          <w:rFonts w:ascii="Times New Roman" w:hAnsi="Times New Roman" w:cs="Times New Roman"/>
          <w:sz w:val="26"/>
          <w:szCs w:val="26"/>
        </w:rPr>
        <w:t>актом о несанкционированном подключении от 17 ноября 2023 года</w:t>
      </w:r>
      <w:r w:rsidRPr="006D234C">
        <w:rPr>
          <w:rFonts w:ascii="Times New Roman" w:hAnsi="Times New Roman" w:cs="Times New Roman"/>
          <w:sz w:val="26"/>
          <w:szCs w:val="26"/>
        </w:rPr>
        <w:t>;</w:t>
      </w:r>
    </w:p>
    <w:p w:rsidR="006D234C" w:rsidRPr="00267CE7" w:rsidP="00885094" w14:paraId="476DFB08" w14:textId="77777777">
      <w:pPr>
        <w:spacing w:after="0" w:line="240" w:lineRule="auto"/>
        <w:ind w:firstLine="567"/>
        <w:jc w:val="both"/>
        <w:rPr>
          <w:rFonts w:ascii="Times New Roman" w:hAnsi="Times New Roman" w:cs="Times New Roman"/>
          <w:sz w:val="26"/>
          <w:szCs w:val="26"/>
        </w:rPr>
      </w:pPr>
      <w:r w:rsidRPr="00267CE7">
        <w:rPr>
          <w:rFonts w:ascii="Times New Roman" w:hAnsi="Times New Roman" w:cs="Times New Roman"/>
          <w:sz w:val="26"/>
          <w:szCs w:val="26"/>
        </w:rPr>
        <w:t xml:space="preserve">- </w:t>
      </w:r>
      <w:r w:rsidR="00267CE7">
        <w:rPr>
          <w:rFonts w:ascii="Times New Roman" w:hAnsi="Times New Roman" w:cs="Times New Roman"/>
          <w:sz w:val="26"/>
          <w:szCs w:val="26"/>
        </w:rPr>
        <w:t>актом отключения бытового газового оборудования от 17 ноября 2023 года</w:t>
      </w:r>
      <w:r w:rsidRPr="00267CE7" w:rsidR="00267CE7">
        <w:rPr>
          <w:rFonts w:ascii="Times New Roman" w:hAnsi="Times New Roman" w:cs="Times New Roman"/>
          <w:sz w:val="26"/>
          <w:szCs w:val="26"/>
        </w:rPr>
        <w:t>;</w:t>
      </w:r>
    </w:p>
    <w:p w:rsidR="00267CE7" w:rsidRPr="00452256" w:rsidP="00885094" w14:paraId="61443FCA" w14:textId="77777777">
      <w:pPr>
        <w:spacing w:after="0" w:line="240" w:lineRule="auto"/>
        <w:ind w:firstLine="567"/>
        <w:jc w:val="both"/>
        <w:rPr>
          <w:rFonts w:ascii="Times New Roman" w:hAnsi="Times New Roman" w:cs="Times New Roman"/>
          <w:sz w:val="26"/>
          <w:szCs w:val="26"/>
        </w:rPr>
      </w:pPr>
      <w:r w:rsidRPr="00452256">
        <w:rPr>
          <w:rFonts w:ascii="Times New Roman" w:hAnsi="Times New Roman" w:cs="Times New Roman"/>
          <w:sz w:val="26"/>
          <w:szCs w:val="26"/>
        </w:rPr>
        <w:t xml:space="preserve">- </w:t>
      </w:r>
      <w:r w:rsidR="007D7D7C">
        <w:rPr>
          <w:rFonts w:ascii="Times New Roman" w:hAnsi="Times New Roman" w:cs="Times New Roman"/>
          <w:sz w:val="26"/>
          <w:szCs w:val="26"/>
        </w:rPr>
        <w:t>фотографиями газового оборудования</w:t>
      </w:r>
      <w:r w:rsidRPr="00452256" w:rsidR="007D7D7C">
        <w:rPr>
          <w:rFonts w:ascii="Times New Roman" w:hAnsi="Times New Roman" w:cs="Times New Roman"/>
          <w:sz w:val="26"/>
          <w:szCs w:val="26"/>
        </w:rPr>
        <w:t>;</w:t>
      </w:r>
    </w:p>
    <w:p w:rsidR="007D7D7C" w:rsidRPr="00452256" w:rsidP="00885094" w14:paraId="12501914" w14:textId="77777777">
      <w:pPr>
        <w:spacing w:after="0" w:line="240" w:lineRule="auto"/>
        <w:ind w:firstLine="567"/>
        <w:jc w:val="both"/>
        <w:rPr>
          <w:rFonts w:ascii="Times New Roman" w:hAnsi="Times New Roman" w:cs="Times New Roman"/>
          <w:sz w:val="26"/>
          <w:szCs w:val="26"/>
        </w:rPr>
      </w:pPr>
      <w:r w:rsidRPr="00452256">
        <w:rPr>
          <w:rFonts w:ascii="Times New Roman" w:hAnsi="Times New Roman" w:cs="Times New Roman"/>
          <w:sz w:val="26"/>
          <w:szCs w:val="26"/>
        </w:rPr>
        <w:t xml:space="preserve">- </w:t>
      </w:r>
      <w:r w:rsidR="00452256">
        <w:rPr>
          <w:rFonts w:ascii="Times New Roman" w:hAnsi="Times New Roman" w:cs="Times New Roman"/>
          <w:sz w:val="26"/>
          <w:szCs w:val="26"/>
        </w:rPr>
        <w:t>объяснениями Щекиной Н.В. от 05 декабря 2023 года</w:t>
      </w:r>
      <w:r w:rsidRPr="00452256" w:rsidR="00452256">
        <w:rPr>
          <w:rFonts w:ascii="Times New Roman" w:hAnsi="Times New Roman" w:cs="Times New Roman"/>
          <w:sz w:val="26"/>
          <w:szCs w:val="26"/>
        </w:rPr>
        <w:t>;</w:t>
      </w:r>
    </w:p>
    <w:p w:rsidR="00452256" w:rsidRPr="00090333" w:rsidP="00885094" w14:paraId="25DECEF0" w14:textId="77777777">
      <w:pPr>
        <w:spacing w:after="0" w:line="240" w:lineRule="auto"/>
        <w:ind w:firstLine="567"/>
        <w:jc w:val="both"/>
        <w:rPr>
          <w:rFonts w:ascii="Times New Roman" w:hAnsi="Times New Roman" w:cs="Times New Roman"/>
          <w:sz w:val="26"/>
          <w:szCs w:val="26"/>
        </w:rPr>
      </w:pPr>
      <w:r w:rsidRPr="00452256">
        <w:rPr>
          <w:rFonts w:ascii="Times New Roman" w:hAnsi="Times New Roman" w:cs="Times New Roman"/>
          <w:sz w:val="26"/>
          <w:szCs w:val="26"/>
        </w:rPr>
        <w:t xml:space="preserve">- </w:t>
      </w:r>
      <w:r>
        <w:rPr>
          <w:rFonts w:ascii="Times New Roman" w:hAnsi="Times New Roman" w:cs="Times New Roman"/>
          <w:sz w:val="26"/>
          <w:szCs w:val="26"/>
        </w:rPr>
        <w:t>сведениями в отношении Щекиной Н.В.</w:t>
      </w:r>
      <w:r w:rsidRPr="00090333" w:rsidR="00090333">
        <w:rPr>
          <w:rFonts w:ascii="Times New Roman" w:hAnsi="Times New Roman" w:cs="Times New Roman"/>
          <w:sz w:val="26"/>
          <w:szCs w:val="26"/>
        </w:rPr>
        <w:t>;</w:t>
      </w:r>
    </w:p>
    <w:p w:rsidR="00090333" w:rsidRPr="00FE33E7" w:rsidP="00885094" w14:paraId="6FB58947" w14:textId="77777777">
      <w:pPr>
        <w:spacing w:after="0" w:line="240" w:lineRule="auto"/>
        <w:ind w:firstLine="567"/>
        <w:jc w:val="both"/>
        <w:rPr>
          <w:rFonts w:ascii="Times New Roman" w:hAnsi="Times New Roman" w:cs="Times New Roman"/>
          <w:sz w:val="26"/>
          <w:szCs w:val="26"/>
        </w:rPr>
      </w:pPr>
      <w:r w:rsidRPr="00FE33E7">
        <w:rPr>
          <w:rFonts w:ascii="Times New Roman" w:hAnsi="Times New Roman" w:cs="Times New Roman"/>
          <w:sz w:val="26"/>
          <w:szCs w:val="26"/>
        </w:rPr>
        <w:t xml:space="preserve">- </w:t>
      </w:r>
      <w:r w:rsidR="00FE33E7">
        <w:rPr>
          <w:rFonts w:ascii="Times New Roman" w:hAnsi="Times New Roman" w:cs="Times New Roman"/>
          <w:sz w:val="26"/>
          <w:szCs w:val="26"/>
        </w:rPr>
        <w:t>фотографиями газовой трубы</w:t>
      </w:r>
      <w:r w:rsidRPr="00FE33E7" w:rsidR="00FE33E7">
        <w:rPr>
          <w:rFonts w:ascii="Times New Roman" w:hAnsi="Times New Roman" w:cs="Times New Roman"/>
          <w:sz w:val="26"/>
          <w:szCs w:val="26"/>
        </w:rPr>
        <w:t>;</w:t>
      </w:r>
    </w:p>
    <w:p w:rsidR="00FE33E7" w:rsidRPr="00FE33E7" w:rsidP="00885094" w14:paraId="22605C8F" w14:textId="77777777">
      <w:pPr>
        <w:spacing w:after="0" w:line="240" w:lineRule="auto"/>
        <w:ind w:firstLine="567"/>
        <w:jc w:val="both"/>
        <w:rPr>
          <w:rFonts w:ascii="Times New Roman" w:hAnsi="Times New Roman" w:cs="Times New Roman"/>
          <w:sz w:val="26"/>
          <w:szCs w:val="26"/>
        </w:rPr>
      </w:pPr>
      <w:r w:rsidRPr="00FE33E7">
        <w:rPr>
          <w:rFonts w:ascii="Times New Roman" w:hAnsi="Times New Roman" w:cs="Times New Roman"/>
          <w:sz w:val="26"/>
          <w:szCs w:val="26"/>
        </w:rPr>
        <w:t xml:space="preserve">- </w:t>
      </w:r>
      <w:r>
        <w:rPr>
          <w:rFonts w:ascii="Times New Roman" w:hAnsi="Times New Roman" w:cs="Times New Roman"/>
          <w:sz w:val="26"/>
          <w:szCs w:val="26"/>
        </w:rPr>
        <w:t xml:space="preserve">видеозаписью, имеющейся на </w:t>
      </w:r>
      <w:r>
        <w:rPr>
          <w:rFonts w:ascii="Times New Roman" w:hAnsi="Times New Roman" w:cs="Times New Roman"/>
          <w:sz w:val="26"/>
          <w:szCs w:val="26"/>
          <w:lang w:val="en-US"/>
        </w:rPr>
        <w:t>CD</w:t>
      </w:r>
      <w:r>
        <w:rPr>
          <w:rFonts w:ascii="Times New Roman" w:hAnsi="Times New Roman" w:cs="Times New Roman"/>
          <w:sz w:val="26"/>
          <w:szCs w:val="26"/>
        </w:rPr>
        <w:t xml:space="preserve">-диске. </w:t>
      </w:r>
    </w:p>
    <w:p w:rsidR="005D17BF" w:rsidP="000E7B40" w14:paraId="65CBA5D9" w14:textId="77777777">
      <w:pPr>
        <w:spacing w:after="0" w:line="240" w:lineRule="auto"/>
        <w:jc w:val="both"/>
        <w:rPr>
          <w:rFonts w:ascii="Times New Roman" w:hAnsi="Times New Roman" w:cs="Times New Roman"/>
          <w:sz w:val="26"/>
          <w:szCs w:val="26"/>
        </w:rPr>
      </w:pPr>
    </w:p>
    <w:p w:rsidR="000E7B40" w:rsidP="000E7B40" w14:paraId="50A6761C" w14:textId="77777777">
      <w:pPr>
        <w:spacing w:after="0" w:line="240" w:lineRule="auto"/>
        <w:ind w:firstLine="567"/>
        <w:jc w:val="both"/>
        <w:rPr>
          <w:rFonts w:ascii="Times New Roman" w:hAnsi="Times New Roman" w:cs="Times New Roman"/>
          <w:sz w:val="26"/>
          <w:szCs w:val="26"/>
        </w:rPr>
      </w:pPr>
      <w:r w:rsidRPr="005D17BF">
        <w:rPr>
          <w:rFonts w:ascii="Times New Roman" w:hAnsi="Times New Roman" w:cs="Times New Roman"/>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5D17BF" w:rsidRPr="005D17BF" w:rsidP="005D17BF" w14:paraId="1D0DE8D1"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статьи</w:t>
      </w:r>
      <w:r w:rsidRPr="005D17BF">
        <w:rPr>
          <w:rFonts w:ascii="Times New Roman" w:hAnsi="Times New Roman" w:cs="Times New Roman"/>
          <w:sz w:val="26"/>
          <w:szCs w:val="26"/>
        </w:rPr>
        <w:t xml:space="preserve"> 26.2 </w:t>
      </w:r>
      <w:r w:rsidR="00410B69">
        <w:rPr>
          <w:rFonts w:ascii="Times New Roman" w:hAnsi="Times New Roman" w:cs="Times New Roman"/>
          <w:sz w:val="26"/>
          <w:szCs w:val="26"/>
        </w:rPr>
        <w:t>Кодекса Российской Федерации об административных правонарушениях</w:t>
      </w:r>
      <w:r w:rsidRPr="005D17BF">
        <w:rPr>
          <w:rFonts w:ascii="Times New Roman" w:hAnsi="Times New Roman" w:cs="Times New Roman"/>
          <w:sz w:val="26"/>
          <w:szCs w:val="26"/>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w:t>
      </w:r>
      <w:r w:rsidRPr="005D17BF">
        <w:rPr>
          <w:rFonts w:ascii="Times New Roman" w:hAnsi="Times New Roman" w:cs="Times New Roman"/>
          <w:sz w:val="26"/>
          <w:szCs w:val="26"/>
        </w:rPr>
        <w:t>привлекаемого к административной ответственности, а также иные обстоятельства, имеющие значение для правильного разрешения дела.</w:t>
      </w:r>
    </w:p>
    <w:p w:rsidR="005D17BF" w:rsidRPr="005D17BF" w:rsidP="005D17BF" w14:paraId="39A948D5" w14:textId="77777777">
      <w:pPr>
        <w:spacing w:after="0" w:line="240" w:lineRule="auto"/>
        <w:ind w:firstLine="567"/>
        <w:jc w:val="both"/>
        <w:rPr>
          <w:rFonts w:ascii="Times New Roman" w:hAnsi="Times New Roman" w:cs="Times New Roman"/>
          <w:sz w:val="26"/>
          <w:szCs w:val="26"/>
        </w:rPr>
      </w:pPr>
      <w:r w:rsidRPr="005D17BF">
        <w:rPr>
          <w:rFonts w:ascii="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нарушениями закона.</w:t>
      </w:r>
    </w:p>
    <w:p w:rsidR="005D17BF" w:rsidP="005D17BF" w14:paraId="2E5BE1FB"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w:t>
      </w:r>
      <w:r w:rsidRPr="005D17BF">
        <w:rPr>
          <w:rFonts w:ascii="Times New Roman" w:hAnsi="Times New Roman" w:cs="Times New Roman"/>
          <w:sz w:val="26"/>
          <w:szCs w:val="26"/>
        </w:rPr>
        <w:t xml:space="preserve"> считает, что доказательства, имеющиеся в материалах дела, получены без нарушения норм Кодекса Российской Федерации об административных правонарушениях.</w:t>
      </w:r>
    </w:p>
    <w:p w:rsidR="00FE33E7" w:rsidP="005D17BF" w14:paraId="15F9226B" w14:textId="77777777">
      <w:pPr>
        <w:spacing w:after="0" w:line="240" w:lineRule="auto"/>
        <w:ind w:firstLine="567"/>
        <w:jc w:val="both"/>
        <w:rPr>
          <w:rFonts w:ascii="Times New Roman" w:hAnsi="Times New Roman" w:cs="Times New Roman"/>
          <w:sz w:val="26"/>
          <w:szCs w:val="26"/>
        </w:rPr>
      </w:pPr>
    </w:p>
    <w:p w:rsidR="00DE562C" w:rsidP="005D17BF" w14:paraId="11AA1A3F"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критически относится к показаниям Гладилина Е.Э., что помещение отапливалось электрическими приборами, поскольку </w:t>
      </w:r>
      <w:r>
        <w:rPr>
          <w:rFonts w:ascii="Times New Roman" w:hAnsi="Times New Roman" w:cs="Times New Roman"/>
          <w:sz w:val="26"/>
          <w:szCs w:val="26"/>
        </w:rPr>
        <w:t>свидетель сожительствует с Щекиной Н.В</w:t>
      </w:r>
      <w:r w:rsidR="00F24626">
        <w:rPr>
          <w:rFonts w:ascii="Times New Roman" w:hAnsi="Times New Roman" w:cs="Times New Roman"/>
          <w:sz w:val="26"/>
          <w:szCs w:val="26"/>
        </w:rPr>
        <w:t>., состоит с ней в близких отношениях.</w:t>
      </w:r>
    </w:p>
    <w:p w:rsidR="00FE33E7" w:rsidP="005D17BF" w14:paraId="45BD9F47"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Кроме того, представитель потерпевшего Белозерова Д.И., свидетели </w:t>
      </w:r>
      <w:r w:rsidR="00640525">
        <w:rPr>
          <w:rFonts w:ascii="Times New Roman" w:hAnsi="Times New Roman" w:cs="Times New Roman"/>
          <w:sz w:val="26"/>
          <w:szCs w:val="26"/>
        </w:rPr>
        <w:t xml:space="preserve">Ткаченко А.А., Головко А.А. показали, что, войдя внутрь жилого помещения, они почувствовали сильный запах газа. </w:t>
      </w:r>
    </w:p>
    <w:p w:rsidR="00FB4719" w:rsidP="005D17BF" w14:paraId="1694501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также доверяет показаниям свидетеля Головко А.А., что при попытке зажечь котел он загорелся </w:t>
      </w:r>
      <w:r w:rsidR="00301B17">
        <w:rPr>
          <w:rFonts w:ascii="Times New Roman" w:hAnsi="Times New Roman" w:cs="Times New Roman"/>
          <w:sz w:val="26"/>
          <w:szCs w:val="26"/>
        </w:rPr>
        <w:t>и продолжал гореть некоторое время, поскольку указанные показания подтверждаются исследованной видеозаписью, имеющейся на</w:t>
      </w:r>
      <w:r w:rsidRPr="00301B17" w:rsidR="00301B17">
        <w:rPr>
          <w:rFonts w:ascii="Times New Roman" w:hAnsi="Times New Roman" w:cs="Times New Roman"/>
          <w:sz w:val="26"/>
          <w:szCs w:val="26"/>
        </w:rPr>
        <w:t xml:space="preserve"> </w:t>
      </w:r>
      <w:r w:rsidR="00301B17">
        <w:rPr>
          <w:rFonts w:ascii="Times New Roman" w:hAnsi="Times New Roman" w:cs="Times New Roman"/>
          <w:sz w:val="26"/>
          <w:szCs w:val="26"/>
          <w:lang w:val="en-US"/>
        </w:rPr>
        <w:t>CD</w:t>
      </w:r>
      <w:r w:rsidR="00301B17">
        <w:rPr>
          <w:rFonts w:ascii="Times New Roman" w:hAnsi="Times New Roman" w:cs="Times New Roman"/>
          <w:sz w:val="26"/>
          <w:szCs w:val="26"/>
        </w:rPr>
        <w:t xml:space="preserve">-диске. </w:t>
      </w:r>
    </w:p>
    <w:p w:rsidR="0078767F" w:rsidRPr="00301B17" w:rsidP="005D17BF" w14:paraId="52D07DE2" w14:textId="77777777">
      <w:pPr>
        <w:spacing w:after="0" w:line="240" w:lineRule="auto"/>
        <w:ind w:firstLine="567"/>
        <w:jc w:val="both"/>
        <w:rPr>
          <w:rFonts w:ascii="Times New Roman" w:hAnsi="Times New Roman" w:cs="Times New Roman"/>
          <w:sz w:val="26"/>
          <w:szCs w:val="26"/>
        </w:rPr>
      </w:pPr>
      <w:r w:rsidRPr="00511DA8">
        <w:rPr>
          <w:rFonts w:ascii="Times New Roman" w:hAnsi="Times New Roman" w:cs="Times New Roman"/>
          <w:sz w:val="26"/>
          <w:szCs w:val="26"/>
        </w:rPr>
        <w:t xml:space="preserve">Фактическое непризнание </w:t>
      </w:r>
      <w:r>
        <w:rPr>
          <w:rFonts w:ascii="Times New Roman" w:hAnsi="Times New Roman" w:cs="Times New Roman"/>
          <w:sz w:val="26"/>
          <w:szCs w:val="26"/>
        </w:rPr>
        <w:t>Щекиной Н.В.</w:t>
      </w:r>
      <w:r w:rsidRPr="00511DA8">
        <w:rPr>
          <w:rFonts w:ascii="Times New Roman" w:hAnsi="Times New Roman" w:cs="Times New Roman"/>
          <w:sz w:val="26"/>
          <w:szCs w:val="26"/>
        </w:rPr>
        <w:t xml:space="preserve"> своей вины при рассмотрении дела мировым судьей расценивается, как способ защиты с целью избежать административной ответственности.</w:t>
      </w:r>
    </w:p>
    <w:p w:rsidR="00FE33E7" w:rsidRPr="005D17BF" w:rsidP="00730677" w14:paraId="237A1B8C" w14:textId="77777777">
      <w:pPr>
        <w:spacing w:after="0" w:line="240" w:lineRule="auto"/>
        <w:jc w:val="both"/>
        <w:rPr>
          <w:rFonts w:ascii="Times New Roman" w:hAnsi="Times New Roman" w:cs="Times New Roman"/>
          <w:sz w:val="26"/>
          <w:szCs w:val="26"/>
        </w:rPr>
      </w:pPr>
    </w:p>
    <w:p w:rsidR="000E7B40" w:rsidP="000E7B40" w14:paraId="1E7F9889" w14:textId="77777777">
      <w:pPr>
        <w:spacing w:after="0" w:line="240" w:lineRule="auto"/>
        <w:ind w:firstLine="567"/>
        <w:jc w:val="both"/>
        <w:rPr>
          <w:rFonts w:ascii="Times New Roman" w:hAnsi="Times New Roman" w:cs="Times New Roman"/>
          <w:sz w:val="26"/>
          <w:szCs w:val="26"/>
        </w:rPr>
      </w:pPr>
      <w:r w:rsidRPr="005D17BF">
        <w:rPr>
          <w:rFonts w:ascii="Times New Roman" w:hAnsi="Times New Roman" w:cs="Times New Roman"/>
          <w:sz w:val="26"/>
          <w:szCs w:val="26"/>
        </w:rPr>
        <w:t xml:space="preserve">Оценивая доказательства вины </w:t>
      </w:r>
      <w:r w:rsidR="00DA0FCB">
        <w:rPr>
          <w:rFonts w:ascii="Times New Roman" w:hAnsi="Times New Roman" w:cs="Times New Roman"/>
          <w:sz w:val="26"/>
          <w:szCs w:val="26"/>
        </w:rPr>
        <w:t>Щекиной Н.В.</w:t>
      </w:r>
      <w:r>
        <w:rPr>
          <w:rFonts w:ascii="Times New Roman" w:hAnsi="Times New Roman" w:cs="Times New Roman"/>
          <w:sz w:val="26"/>
          <w:szCs w:val="26"/>
        </w:rPr>
        <w:t xml:space="preserve"> </w:t>
      </w:r>
      <w:r w:rsidRPr="005D17BF">
        <w:rPr>
          <w:rFonts w:ascii="Times New Roman" w:hAnsi="Times New Roman" w:cs="Times New Roman"/>
          <w:sz w:val="26"/>
          <w:szCs w:val="26"/>
        </w:rPr>
        <w:t xml:space="preserve">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 </w:t>
      </w:r>
    </w:p>
    <w:p w:rsidR="000A2DBC" w:rsidP="000A2DBC" w14:paraId="200B8EF9"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w:t>
      </w:r>
      <w:r w:rsidRPr="00D84681">
        <w:rPr>
          <w:rFonts w:ascii="Times New Roman" w:hAnsi="Times New Roman" w:cs="Times New Roman"/>
          <w:sz w:val="26"/>
          <w:szCs w:val="26"/>
        </w:rPr>
        <w:t>, исследовав матери</w:t>
      </w:r>
      <w:r>
        <w:rPr>
          <w:rFonts w:ascii="Times New Roman" w:hAnsi="Times New Roman" w:cs="Times New Roman"/>
          <w:sz w:val="26"/>
          <w:szCs w:val="26"/>
        </w:rPr>
        <w:t>алы дела, оценив в совокуп</w:t>
      </w:r>
      <w:r w:rsidR="00794FDE">
        <w:rPr>
          <w:rFonts w:ascii="Times New Roman" w:hAnsi="Times New Roman" w:cs="Times New Roman"/>
          <w:sz w:val="26"/>
          <w:szCs w:val="26"/>
        </w:rPr>
        <w:t>ности,</w:t>
      </w:r>
      <w:r w:rsidRPr="00D84681">
        <w:rPr>
          <w:rFonts w:ascii="Times New Roman" w:hAnsi="Times New Roman" w:cs="Times New Roman"/>
          <w:sz w:val="26"/>
          <w:szCs w:val="26"/>
        </w:rPr>
        <w:t xml:space="preserve"> собранные по делу и исследованные в судебном заседании доказательства, считает, что вина </w:t>
      </w:r>
      <w:r w:rsidR="00DA0FCB">
        <w:rPr>
          <w:rFonts w:ascii="Times New Roman" w:hAnsi="Times New Roman" w:cs="Times New Roman"/>
          <w:sz w:val="26"/>
          <w:szCs w:val="26"/>
        </w:rPr>
        <w:t>Щекиной Н.В.</w:t>
      </w:r>
      <w:r>
        <w:rPr>
          <w:rFonts w:ascii="Times New Roman" w:hAnsi="Times New Roman" w:cs="Times New Roman"/>
          <w:sz w:val="26"/>
          <w:szCs w:val="26"/>
        </w:rPr>
        <w:t xml:space="preserve"> </w:t>
      </w:r>
      <w:r w:rsidRPr="00D84681">
        <w:rPr>
          <w:rFonts w:ascii="Times New Roman" w:hAnsi="Times New Roman" w:cs="Times New Roman"/>
          <w:sz w:val="26"/>
          <w:szCs w:val="26"/>
        </w:rPr>
        <w:t xml:space="preserve">в совершении административного правонарушения доказана полностью и </w:t>
      </w:r>
      <w:r w:rsidR="00DA0FCB">
        <w:rPr>
          <w:rFonts w:ascii="Times New Roman" w:hAnsi="Times New Roman" w:cs="Times New Roman"/>
          <w:sz w:val="26"/>
          <w:szCs w:val="26"/>
        </w:rPr>
        <w:t>её</w:t>
      </w:r>
      <w:r w:rsidRPr="00D84681">
        <w:rPr>
          <w:rFonts w:ascii="Times New Roman" w:hAnsi="Times New Roman" w:cs="Times New Roman"/>
          <w:sz w:val="26"/>
          <w:szCs w:val="26"/>
        </w:rPr>
        <w:t xml:space="preserve"> действия правил</w:t>
      </w:r>
      <w:r>
        <w:rPr>
          <w:rFonts w:ascii="Times New Roman" w:hAnsi="Times New Roman" w:cs="Times New Roman"/>
          <w:sz w:val="26"/>
          <w:szCs w:val="26"/>
        </w:rPr>
        <w:t>ьно квалифицирова</w:t>
      </w:r>
      <w:r w:rsidRPr="00D84681">
        <w:rPr>
          <w:rFonts w:ascii="Times New Roman" w:hAnsi="Times New Roman" w:cs="Times New Roman"/>
          <w:sz w:val="26"/>
          <w:szCs w:val="26"/>
        </w:rPr>
        <w:t xml:space="preserve">ны </w:t>
      </w:r>
      <w:r>
        <w:rPr>
          <w:rFonts w:ascii="Times New Roman" w:hAnsi="Times New Roman" w:cs="Times New Roman"/>
          <w:sz w:val="26"/>
          <w:szCs w:val="26"/>
        </w:rPr>
        <w:t xml:space="preserve">по </w:t>
      </w:r>
      <w:r>
        <w:rPr>
          <w:rFonts w:ascii="Times New Roman" w:hAnsi="Times New Roman" w:cs="Times New Roman"/>
          <w:sz w:val="26"/>
          <w:szCs w:val="26"/>
        </w:rPr>
        <w:t xml:space="preserve">ч. 1 ст. 7.19 </w:t>
      </w:r>
      <w:r>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w:t>
      </w:r>
    </w:p>
    <w:p w:rsidR="00804080" w:rsidRPr="00804080" w:rsidP="00804080" w14:paraId="767899B4" w14:textId="77777777">
      <w:pPr>
        <w:spacing w:after="0" w:line="240" w:lineRule="auto"/>
        <w:ind w:firstLine="567"/>
        <w:jc w:val="both"/>
        <w:rPr>
          <w:rFonts w:ascii="Times New Roman" w:hAnsi="Times New Roman" w:cs="Times New Roman"/>
          <w:sz w:val="26"/>
          <w:szCs w:val="26"/>
        </w:rPr>
      </w:pPr>
      <w:r w:rsidRPr="00804080">
        <w:rPr>
          <w:rFonts w:ascii="Times New Roman" w:hAnsi="Times New Roman" w:cs="Times New Roman"/>
          <w:sz w:val="26"/>
          <w:szCs w:val="26"/>
        </w:rPr>
        <w:t xml:space="preserve">Срок давности привлечения </w:t>
      </w:r>
      <w:r w:rsidR="00DA0FCB">
        <w:rPr>
          <w:rFonts w:ascii="Times New Roman" w:hAnsi="Times New Roman" w:cs="Times New Roman"/>
          <w:sz w:val="26"/>
          <w:szCs w:val="26"/>
        </w:rPr>
        <w:t>Щекиной Н.В.</w:t>
      </w:r>
      <w:r w:rsidRPr="00804080">
        <w:rPr>
          <w:rFonts w:ascii="Times New Roman" w:hAnsi="Times New Roman" w:cs="Times New Roman"/>
          <w:sz w:val="26"/>
          <w:szCs w:val="26"/>
        </w:rPr>
        <w:t xml:space="preserve"> к административной ответственности не нарушен.</w:t>
      </w:r>
    </w:p>
    <w:p w:rsidR="000D6708" w:rsidRPr="00D84681" w:rsidP="00A24C4D" w14:paraId="0BAD97E3" w14:textId="77777777">
      <w:pPr>
        <w:spacing w:after="0" w:line="240" w:lineRule="auto"/>
        <w:ind w:firstLine="567"/>
        <w:jc w:val="both"/>
        <w:rPr>
          <w:rFonts w:ascii="Times New Roman" w:hAnsi="Times New Roman" w:cs="Times New Roman"/>
          <w:sz w:val="26"/>
          <w:szCs w:val="26"/>
        </w:rPr>
      </w:pPr>
      <w:r w:rsidRPr="00804080">
        <w:rPr>
          <w:rFonts w:ascii="Times New Roman" w:hAnsi="Times New Roman" w:cs="Times New Roman"/>
          <w:sz w:val="26"/>
          <w:szCs w:val="26"/>
        </w:rPr>
        <w:t xml:space="preserve">Исходя из конкретных обстоятельств дела, мировой судья не усматривает предусмотренных ст. 2.9 </w:t>
      </w:r>
      <w:r w:rsidRPr="005D17BF" w:rsidR="00A24C4D">
        <w:rPr>
          <w:rFonts w:ascii="Times New Roman" w:hAnsi="Times New Roman" w:cs="Times New Roman"/>
          <w:sz w:val="26"/>
          <w:szCs w:val="26"/>
        </w:rPr>
        <w:t>Кодекса Российской Федерации об административных правонарушениях</w:t>
      </w:r>
      <w:r w:rsidRPr="00804080" w:rsidR="00A24C4D">
        <w:rPr>
          <w:rFonts w:ascii="Times New Roman" w:hAnsi="Times New Roman" w:cs="Times New Roman"/>
          <w:sz w:val="26"/>
          <w:szCs w:val="26"/>
        </w:rPr>
        <w:t xml:space="preserve"> </w:t>
      </w:r>
      <w:r w:rsidRPr="00804080">
        <w:rPr>
          <w:rFonts w:ascii="Times New Roman" w:hAnsi="Times New Roman" w:cs="Times New Roman"/>
          <w:sz w:val="26"/>
          <w:szCs w:val="26"/>
        </w:rPr>
        <w:t xml:space="preserve">оснований для освобождения </w:t>
      </w:r>
      <w:r w:rsidR="00714E77">
        <w:rPr>
          <w:rFonts w:ascii="Times New Roman" w:hAnsi="Times New Roman" w:cs="Times New Roman"/>
          <w:sz w:val="26"/>
          <w:szCs w:val="26"/>
        </w:rPr>
        <w:t>Щекиной Н.В.</w:t>
      </w:r>
      <w:r w:rsidRPr="00804080">
        <w:rPr>
          <w:rFonts w:ascii="Times New Roman" w:hAnsi="Times New Roman" w:cs="Times New Roman"/>
          <w:sz w:val="26"/>
          <w:szCs w:val="26"/>
        </w:rPr>
        <w:t xml:space="preserve"> от административной ответственности ввиду малозначительности совершенного административного правонарушения.</w:t>
      </w:r>
    </w:p>
    <w:p w:rsidR="00BF74CF" w:rsidP="00885094" w14:paraId="1DA89EEE" w14:textId="77777777">
      <w:pPr>
        <w:spacing w:after="0" w:line="240" w:lineRule="auto"/>
        <w:ind w:firstLine="567"/>
        <w:jc w:val="both"/>
        <w:rPr>
          <w:rFonts w:ascii="Times New Roman" w:hAnsi="Times New Roman" w:cs="Times New Roman"/>
          <w:sz w:val="26"/>
          <w:szCs w:val="26"/>
        </w:rPr>
      </w:pPr>
      <w:r w:rsidRPr="00412BCC">
        <w:rPr>
          <w:rFonts w:ascii="Times New Roman" w:hAnsi="Times New Roman" w:cs="Times New Roman"/>
          <w:sz w:val="26"/>
          <w:szCs w:val="26"/>
        </w:rPr>
        <w:t xml:space="preserve">При назначении наказания </w:t>
      </w:r>
      <w:r>
        <w:rPr>
          <w:rFonts w:ascii="Times New Roman" w:hAnsi="Times New Roman" w:cs="Times New Roman"/>
          <w:sz w:val="26"/>
          <w:szCs w:val="26"/>
        </w:rPr>
        <w:t>мировой судья</w:t>
      </w:r>
      <w:r w:rsidRPr="00412BCC">
        <w:rPr>
          <w:rFonts w:ascii="Times New Roman" w:hAnsi="Times New Roman" w:cs="Times New Roman"/>
          <w:sz w:val="26"/>
          <w:szCs w:val="26"/>
        </w:rPr>
        <w:t xml:space="preserve"> учитывает характер и обстоятельства совершения правонарушения, наличие обстоятельств, смягчающих и отсутствие обстоятельств</w:t>
      </w:r>
      <w:r>
        <w:rPr>
          <w:rFonts w:ascii="Times New Roman" w:hAnsi="Times New Roman" w:cs="Times New Roman"/>
          <w:sz w:val="26"/>
          <w:szCs w:val="26"/>
        </w:rPr>
        <w:t>,</w:t>
      </w:r>
      <w:r w:rsidRPr="00412BCC">
        <w:rPr>
          <w:rFonts w:ascii="Times New Roman" w:hAnsi="Times New Roman" w:cs="Times New Roman"/>
          <w:sz w:val="26"/>
          <w:szCs w:val="26"/>
        </w:rPr>
        <w:t xml:space="preserve"> отягчающих административную ответственность и считает необходимым назначить наказание в виде </w:t>
      </w:r>
      <w:r w:rsidR="00A24C4D">
        <w:rPr>
          <w:rFonts w:ascii="Times New Roman" w:hAnsi="Times New Roman" w:cs="Times New Roman"/>
          <w:sz w:val="26"/>
          <w:szCs w:val="26"/>
        </w:rPr>
        <w:t>штрафа.</w:t>
      </w:r>
    </w:p>
    <w:p w:rsidR="00D1192D" w:rsidP="00885094" w14:paraId="68E5E487" w14:textId="77777777">
      <w:pPr>
        <w:spacing w:after="0" w:line="240" w:lineRule="auto"/>
        <w:ind w:firstLine="567"/>
        <w:jc w:val="both"/>
        <w:rPr>
          <w:rFonts w:ascii="Times New Roman" w:hAnsi="Times New Roman" w:cs="Times New Roman"/>
          <w:sz w:val="26"/>
          <w:szCs w:val="26"/>
        </w:rPr>
      </w:pPr>
    </w:p>
    <w:p w:rsidR="00A24C4D" w:rsidP="00885094" w14:paraId="567D079A" w14:textId="77777777">
      <w:pPr>
        <w:spacing w:after="0" w:line="240" w:lineRule="auto"/>
        <w:ind w:firstLine="567"/>
        <w:jc w:val="both"/>
        <w:rPr>
          <w:rFonts w:ascii="Times New Roman" w:hAnsi="Times New Roman" w:cs="Times New Roman"/>
          <w:sz w:val="26"/>
          <w:szCs w:val="26"/>
        </w:rPr>
      </w:pPr>
      <w:r w:rsidRPr="00D84681">
        <w:rPr>
          <w:rFonts w:ascii="Times New Roman" w:hAnsi="Times New Roman" w:cs="Times New Roman"/>
          <w:sz w:val="26"/>
          <w:szCs w:val="26"/>
        </w:rPr>
        <w:t xml:space="preserve">Руководствуясь </w:t>
      </w:r>
      <w:r w:rsidR="00E8251F">
        <w:rPr>
          <w:rFonts w:ascii="Times New Roman" w:hAnsi="Times New Roman" w:cs="Times New Roman"/>
          <w:sz w:val="26"/>
          <w:szCs w:val="26"/>
        </w:rPr>
        <w:t>ч</w:t>
      </w:r>
      <w:r>
        <w:rPr>
          <w:rFonts w:ascii="Times New Roman" w:hAnsi="Times New Roman" w:cs="Times New Roman"/>
          <w:sz w:val="26"/>
          <w:szCs w:val="26"/>
        </w:rPr>
        <w:t>. 1 ст. 7.19, ст. 29.10 Кодекса Российской Федерации об административных правонарушениях, мировой судья</w:t>
      </w:r>
    </w:p>
    <w:p w:rsidR="00611DB1" w:rsidP="00885094" w14:paraId="159982C1" w14:textId="77777777">
      <w:pPr>
        <w:spacing w:after="0" w:line="240" w:lineRule="auto"/>
        <w:ind w:firstLine="567"/>
        <w:jc w:val="center"/>
        <w:rPr>
          <w:rFonts w:ascii="Times New Roman" w:hAnsi="Times New Roman" w:cs="Times New Roman"/>
          <w:sz w:val="26"/>
          <w:szCs w:val="26"/>
        </w:rPr>
      </w:pPr>
    </w:p>
    <w:p w:rsidR="00D84681" w:rsidRPr="00D84681" w:rsidP="00885094" w14:paraId="3D39D77E"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постановил</w:t>
      </w:r>
      <w:r w:rsidRPr="00D84681">
        <w:rPr>
          <w:rFonts w:ascii="Times New Roman" w:hAnsi="Times New Roman" w:cs="Times New Roman"/>
          <w:sz w:val="26"/>
          <w:szCs w:val="26"/>
        </w:rPr>
        <w:t>:</w:t>
      </w:r>
    </w:p>
    <w:p w:rsidR="00D84681" w:rsidRPr="00D84681" w:rsidP="00885094" w14:paraId="6F0CCB25" w14:textId="77777777">
      <w:pPr>
        <w:spacing w:after="0" w:line="240" w:lineRule="auto"/>
        <w:ind w:firstLine="567"/>
        <w:jc w:val="both"/>
        <w:rPr>
          <w:rFonts w:ascii="Times New Roman" w:hAnsi="Times New Roman" w:cs="Times New Roman"/>
          <w:sz w:val="26"/>
          <w:szCs w:val="26"/>
        </w:rPr>
      </w:pPr>
    </w:p>
    <w:p w:rsidR="00D141F4" w:rsidRPr="00D141F4" w:rsidP="00D141F4" w14:paraId="58DA4A7E" w14:textId="7F199A62">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признать Щекину Н</w:t>
      </w:r>
      <w:r w:rsidR="009815DB">
        <w:rPr>
          <w:rFonts w:ascii="Times New Roman" w:hAnsi="Times New Roman" w:cs="Times New Roman"/>
          <w:sz w:val="26"/>
          <w:szCs w:val="26"/>
        </w:rPr>
        <w:t>.</w:t>
      </w:r>
      <w:r w:rsidRPr="00D141F4">
        <w:rPr>
          <w:rFonts w:ascii="Times New Roman" w:hAnsi="Times New Roman" w:cs="Times New Roman"/>
          <w:sz w:val="26"/>
          <w:szCs w:val="26"/>
        </w:rPr>
        <w:t>В</w:t>
      </w:r>
      <w:r w:rsidR="009815DB">
        <w:rPr>
          <w:rFonts w:ascii="Times New Roman" w:hAnsi="Times New Roman" w:cs="Times New Roman"/>
          <w:sz w:val="26"/>
          <w:szCs w:val="26"/>
        </w:rPr>
        <w:t>.</w:t>
      </w:r>
      <w:r w:rsidRPr="00D141F4">
        <w:rPr>
          <w:rFonts w:ascii="Times New Roman" w:hAnsi="Times New Roman" w:cs="Times New Roman"/>
          <w:sz w:val="26"/>
          <w:szCs w:val="26"/>
        </w:rPr>
        <w:t xml:space="preserve">, </w:t>
      </w:r>
      <w:r w:rsidR="009815DB">
        <w:rPr>
          <w:rFonts w:ascii="Times New Roman" w:hAnsi="Times New Roman" w:cs="Times New Roman"/>
          <w:sz w:val="26"/>
          <w:szCs w:val="26"/>
        </w:rPr>
        <w:t>№</w:t>
      </w:r>
      <w:r w:rsidRPr="00D141F4">
        <w:rPr>
          <w:rFonts w:ascii="Times New Roman" w:hAnsi="Times New Roman" w:cs="Times New Roman"/>
          <w:sz w:val="26"/>
          <w:szCs w:val="26"/>
        </w:rPr>
        <w:t xml:space="preserve">зарегистрированную по адресу: г. </w:t>
      </w:r>
      <w:r w:rsidR="009815DB">
        <w:rPr>
          <w:rFonts w:ascii="Times New Roman" w:hAnsi="Times New Roman" w:cs="Times New Roman"/>
          <w:sz w:val="26"/>
          <w:szCs w:val="26"/>
        </w:rPr>
        <w:t>№</w:t>
      </w:r>
      <w:r w:rsidRPr="00D141F4">
        <w:rPr>
          <w:rFonts w:ascii="Times New Roman" w:hAnsi="Times New Roman" w:cs="Times New Roman"/>
          <w:sz w:val="26"/>
          <w:szCs w:val="26"/>
        </w:rPr>
        <w:t xml:space="preserve">», проживающую по адресу: г. </w:t>
      </w:r>
      <w:r w:rsidR="009815DB">
        <w:rPr>
          <w:rFonts w:ascii="Times New Roman" w:hAnsi="Times New Roman" w:cs="Times New Roman"/>
          <w:sz w:val="26"/>
          <w:szCs w:val="26"/>
        </w:rPr>
        <w:t>№</w:t>
      </w:r>
      <w:r w:rsidRPr="00D141F4">
        <w:rPr>
          <w:rFonts w:ascii="Times New Roman" w:hAnsi="Times New Roman" w:cs="Times New Roman"/>
          <w:sz w:val="26"/>
          <w:szCs w:val="26"/>
        </w:rPr>
        <w:t>, виновной в совершении административного правонарушения, предусмотренного ч. 1 ст. 7.19 Кодекса Российской Федерации об административных правонарушениях.</w:t>
      </w:r>
    </w:p>
    <w:p w:rsidR="00D141F4" w:rsidRPr="00D141F4" w:rsidP="00D141F4" w14:paraId="4968ADF2" w14:textId="77777777">
      <w:pPr>
        <w:spacing w:after="0" w:line="240" w:lineRule="auto"/>
        <w:ind w:firstLine="567"/>
        <w:jc w:val="both"/>
        <w:rPr>
          <w:rFonts w:ascii="Times New Roman" w:hAnsi="Times New Roman" w:cs="Times New Roman"/>
          <w:sz w:val="26"/>
          <w:szCs w:val="26"/>
        </w:rPr>
      </w:pPr>
    </w:p>
    <w:p w:rsidR="00D141F4" w:rsidRPr="00D141F4" w:rsidP="00D141F4" w14:paraId="4FE60583" w14:textId="57ED1B84">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Подвергнуть Щекину Н</w:t>
      </w:r>
      <w:r w:rsidR="009815DB">
        <w:rPr>
          <w:rFonts w:ascii="Times New Roman" w:hAnsi="Times New Roman" w:cs="Times New Roman"/>
          <w:sz w:val="26"/>
          <w:szCs w:val="26"/>
        </w:rPr>
        <w:t>.</w:t>
      </w:r>
      <w:r w:rsidRPr="00D141F4">
        <w:rPr>
          <w:rFonts w:ascii="Times New Roman" w:hAnsi="Times New Roman" w:cs="Times New Roman"/>
          <w:sz w:val="26"/>
          <w:szCs w:val="26"/>
        </w:rPr>
        <w:t>В</w:t>
      </w:r>
      <w:r w:rsidR="009815DB">
        <w:rPr>
          <w:rFonts w:ascii="Times New Roman" w:hAnsi="Times New Roman" w:cs="Times New Roman"/>
          <w:sz w:val="26"/>
          <w:szCs w:val="26"/>
        </w:rPr>
        <w:t>.</w:t>
      </w:r>
      <w:r w:rsidRPr="00D141F4">
        <w:rPr>
          <w:rFonts w:ascii="Times New Roman" w:hAnsi="Times New Roman" w:cs="Times New Roman"/>
          <w:sz w:val="26"/>
          <w:szCs w:val="26"/>
        </w:rPr>
        <w:t xml:space="preserve"> административному взысканию в виде штрафа 10 000 (десять тысяч) рублей в доход государства с перечислением на расчетный счет:</w:t>
      </w:r>
    </w:p>
    <w:p w:rsidR="00D141F4" w:rsidRPr="00D141F4" w:rsidP="00D141F4" w14:paraId="466E624F" w14:textId="77777777">
      <w:pPr>
        <w:spacing w:after="0" w:line="240" w:lineRule="auto"/>
        <w:ind w:firstLine="567"/>
        <w:jc w:val="both"/>
        <w:rPr>
          <w:rFonts w:ascii="Times New Roman" w:hAnsi="Times New Roman" w:cs="Times New Roman"/>
          <w:sz w:val="26"/>
          <w:szCs w:val="26"/>
        </w:rPr>
      </w:pPr>
    </w:p>
    <w:p w:rsidR="00D141F4" w:rsidRPr="00D141F4" w:rsidP="00D141F4" w14:paraId="13BE43DF"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Реквизиты управления по обеспечению деятельности мировых судей Ставропольского края для перечисления административных штрафов, установленных КоАП РФ, вынесенных мировыми судьями Ставропольского края</w:t>
      </w:r>
    </w:p>
    <w:p w:rsidR="00D141F4" w:rsidRPr="00D141F4" w:rsidP="00D141F4" w14:paraId="053E8D52"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УФК по Ставропольскому краю (Управление по обеспечению деятельности мировых судей Ставропольского края л/с 04212000060)</w:t>
      </w:r>
    </w:p>
    <w:p w:rsidR="00D141F4" w:rsidRPr="00D141F4" w:rsidP="00D141F4" w14:paraId="4BC024F5"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ИНН 2634051915, КПП 263401001</w:t>
      </w:r>
    </w:p>
    <w:p w:rsidR="00D141F4" w:rsidRPr="00D141F4" w:rsidP="00D141F4" w14:paraId="25569E40"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 xml:space="preserve">Банк: ОТДЕЛЕНИЕ СТАВРОПОЛЬ БАНКА РОССИИ // УФК по Ставропольскому краю г. Ставрополь </w:t>
      </w:r>
    </w:p>
    <w:p w:rsidR="00D141F4" w:rsidRPr="00D141F4" w:rsidP="00D141F4" w14:paraId="0701CF86"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БИК 010702101</w:t>
      </w:r>
    </w:p>
    <w:p w:rsidR="00D141F4" w:rsidRPr="00D141F4" w:rsidP="00D141F4" w14:paraId="6B830C16"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Казначейский счет: 03100643000000012100 (поле Банковский счет)</w:t>
      </w:r>
    </w:p>
    <w:p w:rsidR="00D141F4" w:rsidRPr="00D141F4" w:rsidP="00D141F4" w14:paraId="1D73A1FA"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Единый казначейский счет: 40102810345370000013 (поле Корр.счет банка)</w:t>
      </w:r>
    </w:p>
    <w:p w:rsidR="00D141F4" w:rsidRPr="00D141F4" w:rsidP="00D141F4" w14:paraId="7819C291"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ОКТМО (07 701 000)</w:t>
      </w:r>
    </w:p>
    <w:p w:rsidR="00D141F4" w:rsidRPr="00D141F4" w:rsidP="00D141F4" w14:paraId="0F4A3136"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КБК 008 1 16 01203 01 9000 140</w:t>
      </w:r>
    </w:p>
    <w:p w:rsidR="00D141F4" w:rsidRPr="00D141F4" w:rsidP="00D141F4" w14:paraId="2C4E93E6"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УИН 0355703700975005272307135</w:t>
      </w:r>
    </w:p>
    <w:p w:rsidR="00D141F4" w:rsidRPr="00D141F4" w:rsidP="00D141F4" w14:paraId="5D8CA9A2" w14:textId="77777777">
      <w:pPr>
        <w:spacing w:after="0" w:line="240" w:lineRule="auto"/>
        <w:ind w:firstLine="567"/>
        <w:jc w:val="both"/>
        <w:rPr>
          <w:rFonts w:ascii="Times New Roman" w:hAnsi="Times New Roman" w:cs="Times New Roman"/>
          <w:sz w:val="26"/>
          <w:szCs w:val="26"/>
        </w:rPr>
      </w:pPr>
    </w:p>
    <w:p w:rsidR="00D141F4" w:rsidRPr="00D141F4" w:rsidP="00D141F4" w14:paraId="785485D6"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В соответствии со ст. 20.25 Кодекса Российской Федерации об административных правонарушениях неуплата административного штрафа в срок, предусмотренный Кодексом об административном правонарушении,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141F4" w:rsidRPr="00D141F4" w:rsidP="00D141F4" w14:paraId="5D9F68B6" w14:textId="77777777">
      <w:pPr>
        <w:spacing w:after="0" w:line="240" w:lineRule="auto"/>
        <w:ind w:firstLine="567"/>
        <w:jc w:val="both"/>
        <w:rPr>
          <w:rFonts w:ascii="Times New Roman" w:hAnsi="Times New Roman" w:cs="Times New Roman"/>
          <w:sz w:val="26"/>
          <w:szCs w:val="26"/>
        </w:rPr>
      </w:pPr>
    </w:p>
    <w:p w:rsidR="00D141F4" w:rsidP="00D141F4" w14:paraId="478105A1"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Постановление может быть обжаловано в Октябрьский районный суд города Ставрополя в течение 10 суток со дня вручения копии постановления.</w:t>
      </w:r>
    </w:p>
    <w:p w:rsidR="00D141F4" w:rsidRPr="00D141F4" w:rsidP="00D141F4" w14:paraId="3BC1C077" w14:textId="77777777">
      <w:pPr>
        <w:spacing w:after="0" w:line="240" w:lineRule="auto"/>
        <w:ind w:firstLine="567"/>
        <w:jc w:val="both"/>
        <w:rPr>
          <w:rFonts w:ascii="Times New Roman" w:hAnsi="Times New Roman" w:cs="Times New Roman"/>
          <w:sz w:val="26"/>
          <w:szCs w:val="26"/>
        </w:rPr>
      </w:pPr>
      <w:r w:rsidRPr="00D1192D">
        <w:rPr>
          <w:rFonts w:ascii="Times New Roman" w:hAnsi="Times New Roman" w:cs="Times New Roman"/>
          <w:sz w:val="26"/>
          <w:szCs w:val="26"/>
        </w:rPr>
        <w:t xml:space="preserve">Мотивированное постановление составлено </w:t>
      </w:r>
      <w:r>
        <w:rPr>
          <w:rFonts w:ascii="Times New Roman" w:hAnsi="Times New Roman" w:cs="Times New Roman"/>
          <w:sz w:val="26"/>
          <w:szCs w:val="26"/>
        </w:rPr>
        <w:t>24</w:t>
      </w:r>
      <w:r w:rsidRPr="00D1192D">
        <w:rPr>
          <w:rFonts w:ascii="Times New Roman" w:hAnsi="Times New Roman" w:cs="Times New Roman"/>
          <w:sz w:val="26"/>
          <w:szCs w:val="26"/>
        </w:rPr>
        <w:t xml:space="preserve"> </w:t>
      </w:r>
      <w:r>
        <w:rPr>
          <w:rFonts w:ascii="Times New Roman" w:hAnsi="Times New Roman" w:cs="Times New Roman"/>
          <w:sz w:val="26"/>
          <w:szCs w:val="26"/>
        </w:rPr>
        <w:t>января</w:t>
      </w:r>
      <w:r w:rsidRPr="00D1192D">
        <w:rPr>
          <w:rFonts w:ascii="Times New Roman" w:hAnsi="Times New Roman" w:cs="Times New Roman"/>
          <w:sz w:val="26"/>
          <w:szCs w:val="26"/>
        </w:rPr>
        <w:t xml:space="preserve"> 202</w:t>
      </w:r>
      <w:r>
        <w:rPr>
          <w:rFonts w:ascii="Times New Roman" w:hAnsi="Times New Roman" w:cs="Times New Roman"/>
          <w:sz w:val="26"/>
          <w:szCs w:val="26"/>
        </w:rPr>
        <w:t>4</w:t>
      </w:r>
      <w:r w:rsidRPr="00D1192D">
        <w:rPr>
          <w:rFonts w:ascii="Times New Roman" w:hAnsi="Times New Roman" w:cs="Times New Roman"/>
          <w:sz w:val="26"/>
          <w:szCs w:val="26"/>
        </w:rPr>
        <w:t xml:space="preserve"> года.</w:t>
      </w:r>
    </w:p>
    <w:p w:rsidR="00D141F4" w:rsidRPr="00D141F4" w:rsidP="00D141F4" w14:paraId="130159F1" w14:textId="77777777">
      <w:pPr>
        <w:spacing w:after="0" w:line="240" w:lineRule="auto"/>
        <w:ind w:firstLine="567"/>
        <w:jc w:val="both"/>
        <w:rPr>
          <w:rFonts w:ascii="Times New Roman" w:hAnsi="Times New Roman" w:cs="Times New Roman"/>
          <w:sz w:val="26"/>
          <w:szCs w:val="26"/>
        </w:rPr>
      </w:pPr>
    </w:p>
    <w:p w:rsidR="00D141F4" w:rsidP="00D141F4" w14:paraId="35E43BAF" w14:textId="77777777">
      <w:pPr>
        <w:spacing w:after="0" w:line="240" w:lineRule="auto"/>
        <w:ind w:firstLine="567"/>
        <w:jc w:val="both"/>
        <w:rPr>
          <w:rFonts w:ascii="Times New Roman" w:hAnsi="Times New Roman" w:cs="Times New Roman"/>
          <w:sz w:val="26"/>
          <w:szCs w:val="26"/>
        </w:rPr>
      </w:pPr>
    </w:p>
    <w:p w:rsidR="00D1192D" w:rsidP="00D141F4" w14:paraId="0FD266D8" w14:textId="77777777">
      <w:pPr>
        <w:spacing w:after="0" w:line="240" w:lineRule="auto"/>
        <w:ind w:firstLine="567"/>
        <w:jc w:val="both"/>
        <w:rPr>
          <w:rFonts w:ascii="Times New Roman" w:hAnsi="Times New Roman" w:cs="Times New Roman"/>
          <w:sz w:val="26"/>
          <w:szCs w:val="26"/>
        </w:rPr>
      </w:pPr>
    </w:p>
    <w:p w:rsidR="0032398A" w:rsidRPr="001A3EA6" w:rsidP="00D141F4" w14:paraId="28B3D573" w14:textId="77777777">
      <w:pPr>
        <w:spacing w:after="0" w:line="240" w:lineRule="auto"/>
        <w:ind w:firstLine="567"/>
        <w:jc w:val="both"/>
        <w:rPr>
          <w:rFonts w:ascii="Times New Roman" w:hAnsi="Times New Roman" w:cs="Times New Roman"/>
          <w:sz w:val="26"/>
          <w:szCs w:val="26"/>
        </w:rPr>
      </w:pPr>
      <w:r w:rsidRPr="00D141F4">
        <w:rPr>
          <w:rFonts w:ascii="Times New Roman" w:hAnsi="Times New Roman" w:cs="Times New Roman"/>
          <w:sz w:val="26"/>
          <w:szCs w:val="26"/>
        </w:rPr>
        <w:t xml:space="preserve">Мировой судья </w:t>
      </w:r>
      <w:r w:rsidRPr="00D141F4">
        <w:rPr>
          <w:rFonts w:ascii="Times New Roman" w:hAnsi="Times New Roman" w:cs="Times New Roman"/>
          <w:sz w:val="26"/>
          <w:szCs w:val="26"/>
        </w:rPr>
        <w:tab/>
      </w:r>
      <w:r w:rsidRPr="00D141F4">
        <w:rPr>
          <w:rFonts w:ascii="Times New Roman" w:hAnsi="Times New Roman" w:cs="Times New Roman"/>
          <w:sz w:val="26"/>
          <w:szCs w:val="26"/>
        </w:rPr>
        <w:tab/>
      </w:r>
      <w:r w:rsidRPr="00D141F4">
        <w:rPr>
          <w:rFonts w:ascii="Times New Roman" w:hAnsi="Times New Roman" w:cs="Times New Roman"/>
          <w:sz w:val="26"/>
          <w:szCs w:val="26"/>
        </w:rPr>
        <w:tab/>
      </w:r>
      <w:r w:rsidRPr="00D141F4">
        <w:rPr>
          <w:rFonts w:ascii="Times New Roman" w:hAnsi="Times New Roman" w:cs="Times New Roman"/>
          <w:sz w:val="26"/>
          <w:szCs w:val="26"/>
        </w:rPr>
        <w:tab/>
      </w:r>
      <w:r w:rsidRPr="00D141F4">
        <w:rPr>
          <w:rFonts w:ascii="Times New Roman" w:hAnsi="Times New Roman" w:cs="Times New Roman"/>
          <w:sz w:val="26"/>
          <w:szCs w:val="26"/>
        </w:rPr>
        <w:tab/>
      </w:r>
      <w:r w:rsidRPr="00D141F4">
        <w:rPr>
          <w:rFonts w:ascii="Times New Roman" w:hAnsi="Times New Roman" w:cs="Times New Roman"/>
          <w:sz w:val="26"/>
          <w:szCs w:val="26"/>
        </w:rPr>
        <w:tab/>
      </w:r>
      <w:r w:rsidRPr="00D141F4">
        <w:rPr>
          <w:rFonts w:ascii="Times New Roman" w:hAnsi="Times New Roman" w:cs="Times New Roman"/>
          <w:sz w:val="26"/>
          <w:szCs w:val="26"/>
        </w:rPr>
        <w:tab/>
        <w:t xml:space="preserve">           П.А. Шетогубов</w:t>
      </w:r>
    </w:p>
    <w:sectPr w:rsidSect="00885094">
      <w:footerReference w:type="default" r:id="rId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18378889"/>
      <w:docPartObj>
        <w:docPartGallery w:val="Page Numbers (Bottom of Page)"/>
        <w:docPartUnique/>
      </w:docPartObj>
    </w:sdtPr>
    <w:sdtContent>
      <w:p w:rsidR="002C6C47" w:rsidRPr="005B3422" w14:paraId="3668A0C7" w14:textId="77777777">
        <w:pPr>
          <w:pStyle w:val="Footer"/>
          <w:jc w:val="right"/>
          <w:rPr>
            <w:rFonts w:ascii="Times New Roman" w:hAnsi="Times New Roman" w:cs="Times New Roman"/>
          </w:rPr>
        </w:pPr>
        <w:r w:rsidRPr="005B3422">
          <w:rPr>
            <w:rFonts w:ascii="Times New Roman" w:hAnsi="Times New Roman" w:cs="Times New Roman"/>
          </w:rPr>
          <w:fldChar w:fldCharType="begin"/>
        </w:r>
        <w:r w:rsidRPr="005B3422">
          <w:rPr>
            <w:rFonts w:ascii="Times New Roman" w:hAnsi="Times New Roman" w:cs="Times New Roman"/>
          </w:rPr>
          <w:instrText>PAGE   \* MERGEFORMAT</w:instrText>
        </w:r>
        <w:r w:rsidRPr="005B3422">
          <w:rPr>
            <w:rFonts w:ascii="Times New Roman" w:hAnsi="Times New Roman" w:cs="Times New Roman"/>
          </w:rPr>
          <w:fldChar w:fldCharType="separate"/>
        </w:r>
        <w:r w:rsidR="00D1192D">
          <w:rPr>
            <w:rFonts w:ascii="Times New Roman" w:hAnsi="Times New Roman" w:cs="Times New Roman"/>
            <w:noProof/>
          </w:rPr>
          <w:t>7</w:t>
        </w:r>
        <w:r w:rsidRPr="005B3422">
          <w:rPr>
            <w:rFonts w:ascii="Times New Roman" w:hAnsi="Times New Roman" w:cs="Times New Roman"/>
          </w:rPr>
          <w:fldChar w:fldCharType="end"/>
        </w:r>
      </w:p>
    </w:sdtContent>
  </w:sdt>
  <w:p w:rsidR="002C6C47" w:rsidRPr="005B3422" w14:paraId="66ECB834" w14:textId="77777777">
    <w:pPr>
      <w:pStyle w:val="Foo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88"/>
    <w:rsid w:val="000035A3"/>
    <w:rsid w:val="00006F45"/>
    <w:rsid w:val="00010C0E"/>
    <w:rsid w:val="00017638"/>
    <w:rsid w:val="00020D94"/>
    <w:rsid w:val="00021375"/>
    <w:rsid w:val="00021D66"/>
    <w:rsid w:val="00024808"/>
    <w:rsid w:val="00025EC3"/>
    <w:rsid w:val="0003144E"/>
    <w:rsid w:val="00032C45"/>
    <w:rsid w:val="00034D96"/>
    <w:rsid w:val="00041B8C"/>
    <w:rsid w:val="00042016"/>
    <w:rsid w:val="0004239A"/>
    <w:rsid w:val="0004285A"/>
    <w:rsid w:val="00044152"/>
    <w:rsid w:val="0004481B"/>
    <w:rsid w:val="00052939"/>
    <w:rsid w:val="00055BDF"/>
    <w:rsid w:val="000564B2"/>
    <w:rsid w:val="00067B38"/>
    <w:rsid w:val="000749AD"/>
    <w:rsid w:val="000853DD"/>
    <w:rsid w:val="00090333"/>
    <w:rsid w:val="000A2DBC"/>
    <w:rsid w:val="000B646C"/>
    <w:rsid w:val="000C02CB"/>
    <w:rsid w:val="000C3604"/>
    <w:rsid w:val="000C74A2"/>
    <w:rsid w:val="000D1D37"/>
    <w:rsid w:val="000D3864"/>
    <w:rsid w:val="000D5E64"/>
    <w:rsid w:val="000D6708"/>
    <w:rsid w:val="000E7B40"/>
    <w:rsid w:val="000F7C0A"/>
    <w:rsid w:val="001159F1"/>
    <w:rsid w:val="001206C9"/>
    <w:rsid w:val="00140181"/>
    <w:rsid w:val="0014481A"/>
    <w:rsid w:val="0016649D"/>
    <w:rsid w:val="00173071"/>
    <w:rsid w:val="001751BF"/>
    <w:rsid w:val="00175B5E"/>
    <w:rsid w:val="00182A3A"/>
    <w:rsid w:val="001A3EA6"/>
    <w:rsid w:val="001A6E4F"/>
    <w:rsid w:val="001C1874"/>
    <w:rsid w:val="001D0BB4"/>
    <w:rsid w:val="001D6163"/>
    <w:rsid w:val="001E2C7E"/>
    <w:rsid w:val="001F2228"/>
    <w:rsid w:val="001F3A23"/>
    <w:rsid w:val="001F400F"/>
    <w:rsid w:val="0021281C"/>
    <w:rsid w:val="002133FD"/>
    <w:rsid w:val="00215ACB"/>
    <w:rsid w:val="00217E19"/>
    <w:rsid w:val="002201FC"/>
    <w:rsid w:val="00222FB7"/>
    <w:rsid w:val="0022394A"/>
    <w:rsid w:val="002239FE"/>
    <w:rsid w:val="00223A6D"/>
    <w:rsid w:val="00223F97"/>
    <w:rsid w:val="0023156D"/>
    <w:rsid w:val="002335F6"/>
    <w:rsid w:val="00235A57"/>
    <w:rsid w:val="00247FFA"/>
    <w:rsid w:val="002513FD"/>
    <w:rsid w:val="00257C3E"/>
    <w:rsid w:val="0026126C"/>
    <w:rsid w:val="00263851"/>
    <w:rsid w:val="002645E3"/>
    <w:rsid w:val="002673F0"/>
    <w:rsid w:val="00267CE7"/>
    <w:rsid w:val="00272D24"/>
    <w:rsid w:val="002777EF"/>
    <w:rsid w:val="00280072"/>
    <w:rsid w:val="0028110D"/>
    <w:rsid w:val="00286D05"/>
    <w:rsid w:val="002A6457"/>
    <w:rsid w:val="002B4D75"/>
    <w:rsid w:val="002B639A"/>
    <w:rsid w:val="002B7098"/>
    <w:rsid w:val="002C0108"/>
    <w:rsid w:val="002C5E03"/>
    <w:rsid w:val="002C6C47"/>
    <w:rsid w:val="002D18D9"/>
    <w:rsid w:val="002E210E"/>
    <w:rsid w:val="002E6B88"/>
    <w:rsid w:val="002F03BB"/>
    <w:rsid w:val="002F582E"/>
    <w:rsid w:val="00301B17"/>
    <w:rsid w:val="00305520"/>
    <w:rsid w:val="003129FD"/>
    <w:rsid w:val="00312B7D"/>
    <w:rsid w:val="0032398A"/>
    <w:rsid w:val="003322C4"/>
    <w:rsid w:val="003403AC"/>
    <w:rsid w:val="003416F9"/>
    <w:rsid w:val="00341D37"/>
    <w:rsid w:val="0034699F"/>
    <w:rsid w:val="003472DA"/>
    <w:rsid w:val="00347DB3"/>
    <w:rsid w:val="00350589"/>
    <w:rsid w:val="00351D88"/>
    <w:rsid w:val="00352A6F"/>
    <w:rsid w:val="00360978"/>
    <w:rsid w:val="003678B9"/>
    <w:rsid w:val="003755A6"/>
    <w:rsid w:val="00380D9C"/>
    <w:rsid w:val="0038294C"/>
    <w:rsid w:val="00397365"/>
    <w:rsid w:val="003A3604"/>
    <w:rsid w:val="003B3EB1"/>
    <w:rsid w:val="003B4BB6"/>
    <w:rsid w:val="003C1756"/>
    <w:rsid w:val="003C2C48"/>
    <w:rsid w:val="003D376C"/>
    <w:rsid w:val="003D43A6"/>
    <w:rsid w:val="003D4B7F"/>
    <w:rsid w:val="003E5C9F"/>
    <w:rsid w:val="003E6D22"/>
    <w:rsid w:val="003E7EB9"/>
    <w:rsid w:val="003F2E49"/>
    <w:rsid w:val="00404C65"/>
    <w:rsid w:val="004064CA"/>
    <w:rsid w:val="00410B69"/>
    <w:rsid w:val="00412286"/>
    <w:rsid w:val="00412BCC"/>
    <w:rsid w:val="00412D9E"/>
    <w:rsid w:val="004130BE"/>
    <w:rsid w:val="00416F04"/>
    <w:rsid w:val="00421FF2"/>
    <w:rsid w:val="00443ABA"/>
    <w:rsid w:val="0044484B"/>
    <w:rsid w:val="0044582B"/>
    <w:rsid w:val="00452256"/>
    <w:rsid w:val="004536DD"/>
    <w:rsid w:val="0045691F"/>
    <w:rsid w:val="00456A5A"/>
    <w:rsid w:val="00463EB8"/>
    <w:rsid w:val="0046468F"/>
    <w:rsid w:val="00466B37"/>
    <w:rsid w:val="0047290A"/>
    <w:rsid w:val="00472D5A"/>
    <w:rsid w:val="00474CB0"/>
    <w:rsid w:val="004807B4"/>
    <w:rsid w:val="00484AA5"/>
    <w:rsid w:val="00485C8F"/>
    <w:rsid w:val="00491337"/>
    <w:rsid w:val="00493BB0"/>
    <w:rsid w:val="00493ED7"/>
    <w:rsid w:val="004A38DD"/>
    <w:rsid w:val="004B7A43"/>
    <w:rsid w:val="004C6DF6"/>
    <w:rsid w:val="004D422D"/>
    <w:rsid w:val="004E011B"/>
    <w:rsid w:val="004E2B32"/>
    <w:rsid w:val="004E7194"/>
    <w:rsid w:val="004F677D"/>
    <w:rsid w:val="00503F46"/>
    <w:rsid w:val="00511DA8"/>
    <w:rsid w:val="005149BC"/>
    <w:rsid w:val="00523F90"/>
    <w:rsid w:val="00524D21"/>
    <w:rsid w:val="0053677F"/>
    <w:rsid w:val="00544102"/>
    <w:rsid w:val="00544BDF"/>
    <w:rsid w:val="00552AD3"/>
    <w:rsid w:val="00554B0B"/>
    <w:rsid w:val="00564C7C"/>
    <w:rsid w:val="00577262"/>
    <w:rsid w:val="00581741"/>
    <w:rsid w:val="005819A3"/>
    <w:rsid w:val="005926E1"/>
    <w:rsid w:val="00594FFF"/>
    <w:rsid w:val="005B3422"/>
    <w:rsid w:val="005B7F55"/>
    <w:rsid w:val="005C0198"/>
    <w:rsid w:val="005C742D"/>
    <w:rsid w:val="005C7B0A"/>
    <w:rsid w:val="005D17BF"/>
    <w:rsid w:val="005D4966"/>
    <w:rsid w:val="005E506C"/>
    <w:rsid w:val="005F275B"/>
    <w:rsid w:val="005F5FAB"/>
    <w:rsid w:val="006026E8"/>
    <w:rsid w:val="00603C2C"/>
    <w:rsid w:val="00611DB1"/>
    <w:rsid w:val="006235DE"/>
    <w:rsid w:val="00625636"/>
    <w:rsid w:val="00625B27"/>
    <w:rsid w:val="00632B45"/>
    <w:rsid w:val="00633076"/>
    <w:rsid w:val="0063379A"/>
    <w:rsid w:val="00634C8E"/>
    <w:rsid w:val="00635C22"/>
    <w:rsid w:val="00636A53"/>
    <w:rsid w:val="00640525"/>
    <w:rsid w:val="00645668"/>
    <w:rsid w:val="0065493E"/>
    <w:rsid w:val="00656769"/>
    <w:rsid w:val="0066034D"/>
    <w:rsid w:val="006621B6"/>
    <w:rsid w:val="0066613A"/>
    <w:rsid w:val="006670BB"/>
    <w:rsid w:val="00667C6B"/>
    <w:rsid w:val="0068054B"/>
    <w:rsid w:val="00685DA7"/>
    <w:rsid w:val="00691D7C"/>
    <w:rsid w:val="006A2DE4"/>
    <w:rsid w:val="006A5131"/>
    <w:rsid w:val="006A5E51"/>
    <w:rsid w:val="006B3851"/>
    <w:rsid w:val="006B6336"/>
    <w:rsid w:val="006B6854"/>
    <w:rsid w:val="006C1C8F"/>
    <w:rsid w:val="006C27AC"/>
    <w:rsid w:val="006D234C"/>
    <w:rsid w:val="006D7408"/>
    <w:rsid w:val="006D77E0"/>
    <w:rsid w:val="006E2581"/>
    <w:rsid w:val="00702CA4"/>
    <w:rsid w:val="00702E2C"/>
    <w:rsid w:val="00713A0D"/>
    <w:rsid w:val="00714E77"/>
    <w:rsid w:val="0071726A"/>
    <w:rsid w:val="00723213"/>
    <w:rsid w:val="00725EEE"/>
    <w:rsid w:val="00727515"/>
    <w:rsid w:val="00727C94"/>
    <w:rsid w:val="00730677"/>
    <w:rsid w:val="00730919"/>
    <w:rsid w:val="00733699"/>
    <w:rsid w:val="00741831"/>
    <w:rsid w:val="0074408E"/>
    <w:rsid w:val="00744D7F"/>
    <w:rsid w:val="0075011E"/>
    <w:rsid w:val="007534BA"/>
    <w:rsid w:val="00753970"/>
    <w:rsid w:val="0076023D"/>
    <w:rsid w:val="007642BF"/>
    <w:rsid w:val="00773A11"/>
    <w:rsid w:val="0077528B"/>
    <w:rsid w:val="0077746F"/>
    <w:rsid w:val="007811FC"/>
    <w:rsid w:val="00785981"/>
    <w:rsid w:val="0078767F"/>
    <w:rsid w:val="00794FDE"/>
    <w:rsid w:val="0079512C"/>
    <w:rsid w:val="00796FD7"/>
    <w:rsid w:val="007A11BF"/>
    <w:rsid w:val="007A42A5"/>
    <w:rsid w:val="007A7295"/>
    <w:rsid w:val="007A7490"/>
    <w:rsid w:val="007A7F40"/>
    <w:rsid w:val="007B2958"/>
    <w:rsid w:val="007B509F"/>
    <w:rsid w:val="007B7DDA"/>
    <w:rsid w:val="007C616F"/>
    <w:rsid w:val="007C725C"/>
    <w:rsid w:val="007D2837"/>
    <w:rsid w:val="007D46BF"/>
    <w:rsid w:val="007D4976"/>
    <w:rsid w:val="007D78E2"/>
    <w:rsid w:val="007D7D7C"/>
    <w:rsid w:val="007E154C"/>
    <w:rsid w:val="007E54BB"/>
    <w:rsid w:val="007E6CE8"/>
    <w:rsid w:val="007F2D95"/>
    <w:rsid w:val="008008EE"/>
    <w:rsid w:val="00801C0D"/>
    <w:rsid w:val="00804080"/>
    <w:rsid w:val="00813483"/>
    <w:rsid w:val="008134AD"/>
    <w:rsid w:val="00820BBE"/>
    <w:rsid w:val="00823D25"/>
    <w:rsid w:val="008244E3"/>
    <w:rsid w:val="00831883"/>
    <w:rsid w:val="0083259D"/>
    <w:rsid w:val="00833F55"/>
    <w:rsid w:val="00835D39"/>
    <w:rsid w:val="00837AB0"/>
    <w:rsid w:val="00840783"/>
    <w:rsid w:val="0084242F"/>
    <w:rsid w:val="00843E81"/>
    <w:rsid w:val="008637E3"/>
    <w:rsid w:val="00874136"/>
    <w:rsid w:val="00881018"/>
    <w:rsid w:val="008835F5"/>
    <w:rsid w:val="00883E7D"/>
    <w:rsid w:val="00885094"/>
    <w:rsid w:val="00892C51"/>
    <w:rsid w:val="008946CE"/>
    <w:rsid w:val="008A4A50"/>
    <w:rsid w:val="008A4E1C"/>
    <w:rsid w:val="008A5A84"/>
    <w:rsid w:val="008B0510"/>
    <w:rsid w:val="008B17E9"/>
    <w:rsid w:val="008B4A16"/>
    <w:rsid w:val="008B6FA7"/>
    <w:rsid w:val="008B7CE3"/>
    <w:rsid w:val="008B7F7A"/>
    <w:rsid w:val="008C0323"/>
    <w:rsid w:val="008C1BF0"/>
    <w:rsid w:val="008D0D7A"/>
    <w:rsid w:val="008D132B"/>
    <w:rsid w:val="008D155A"/>
    <w:rsid w:val="008D1B31"/>
    <w:rsid w:val="008D2842"/>
    <w:rsid w:val="008D2A9D"/>
    <w:rsid w:val="008D33AB"/>
    <w:rsid w:val="008E21D7"/>
    <w:rsid w:val="008E2A0A"/>
    <w:rsid w:val="008E404F"/>
    <w:rsid w:val="00901097"/>
    <w:rsid w:val="0090128C"/>
    <w:rsid w:val="009035DB"/>
    <w:rsid w:val="00911D4E"/>
    <w:rsid w:val="00911D67"/>
    <w:rsid w:val="00917DF9"/>
    <w:rsid w:val="00922081"/>
    <w:rsid w:val="00924E58"/>
    <w:rsid w:val="00935022"/>
    <w:rsid w:val="0093540C"/>
    <w:rsid w:val="00936D2B"/>
    <w:rsid w:val="00950313"/>
    <w:rsid w:val="00952675"/>
    <w:rsid w:val="00963DC2"/>
    <w:rsid w:val="0096606B"/>
    <w:rsid w:val="0096641D"/>
    <w:rsid w:val="00966B80"/>
    <w:rsid w:val="00967D53"/>
    <w:rsid w:val="00967DB5"/>
    <w:rsid w:val="00967F00"/>
    <w:rsid w:val="0097027F"/>
    <w:rsid w:val="00970E0F"/>
    <w:rsid w:val="00970E9F"/>
    <w:rsid w:val="009815DB"/>
    <w:rsid w:val="009816A5"/>
    <w:rsid w:val="00981B42"/>
    <w:rsid w:val="0098224E"/>
    <w:rsid w:val="009862B9"/>
    <w:rsid w:val="00991767"/>
    <w:rsid w:val="00993B57"/>
    <w:rsid w:val="00994457"/>
    <w:rsid w:val="009A61C1"/>
    <w:rsid w:val="009C1C1A"/>
    <w:rsid w:val="009C2376"/>
    <w:rsid w:val="009C3B8C"/>
    <w:rsid w:val="009C4F9B"/>
    <w:rsid w:val="009D7AB8"/>
    <w:rsid w:val="009F5BCC"/>
    <w:rsid w:val="009F5CA2"/>
    <w:rsid w:val="009F78EE"/>
    <w:rsid w:val="009F7FC7"/>
    <w:rsid w:val="00A01520"/>
    <w:rsid w:val="00A03313"/>
    <w:rsid w:val="00A05506"/>
    <w:rsid w:val="00A1003F"/>
    <w:rsid w:val="00A10149"/>
    <w:rsid w:val="00A118D1"/>
    <w:rsid w:val="00A12912"/>
    <w:rsid w:val="00A13187"/>
    <w:rsid w:val="00A17B52"/>
    <w:rsid w:val="00A2038B"/>
    <w:rsid w:val="00A20423"/>
    <w:rsid w:val="00A235C9"/>
    <w:rsid w:val="00A24C4D"/>
    <w:rsid w:val="00A25803"/>
    <w:rsid w:val="00A26B46"/>
    <w:rsid w:val="00A33D20"/>
    <w:rsid w:val="00A369C1"/>
    <w:rsid w:val="00A4472E"/>
    <w:rsid w:val="00A45D09"/>
    <w:rsid w:val="00A51F0C"/>
    <w:rsid w:val="00A5313A"/>
    <w:rsid w:val="00A6672A"/>
    <w:rsid w:val="00A841E8"/>
    <w:rsid w:val="00A85BE1"/>
    <w:rsid w:val="00A9581A"/>
    <w:rsid w:val="00A9724B"/>
    <w:rsid w:val="00AA250A"/>
    <w:rsid w:val="00AC7A1D"/>
    <w:rsid w:val="00AD1CCB"/>
    <w:rsid w:val="00AE3683"/>
    <w:rsid w:val="00AE3B63"/>
    <w:rsid w:val="00AE5757"/>
    <w:rsid w:val="00B071E6"/>
    <w:rsid w:val="00B10ED8"/>
    <w:rsid w:val="00B142C7"/>
    <w:rsid w:val="00B20794"/>
    <w:rsid w:val="00B21400"/>
    <w:rsid w:val="00B21D89"/>
    <w:rsid w:val="00B243EE"/>
    <w:rsid w:val="00B25A84"/>
    <w:rsid w:val="00B302D2"/>
    <w:rsid w:val="00B30308"/>
    <w:rsid w:val="00B32A2F"/>
    <w:rsid w:val="00B33F38"/>
    <w:rsid w:val="00B34409"/>
    <w:rsid w:val="00B34B54"/>
    <w:rsid w:val="00B35848"/>
    <w:rsid w:val="00B35861"/>
    <w:rsid w:val="00B36FF3"/>
    <w:rsid w:val="00B4065B"/>
    <w:rsid w:val="00B427D9"/>
    <w:rsid w:val="00B42FDE"/>
    <w:rsid w:val="00B47C56"/>
    <w:rsid w:val="00B528FD"/>
    <w:rsid w:val="00B6210D"/>
    <w:rsid w:val="00B71994"/>
    <w:rsid w:val="00B96840"/>
    <w:rsid w:val="00B97EEA"/>
    <w:rsid w:val="00BA0B07"/>
    <w:rsid w:val="00BA0D16"/>
    <w:rsid w:val="00BB0E8C"/>
    <w:rsid w:val="00BB18C2"/>
    <w:rsid w:val="00BC0288"/>
    <w:rsid w:val="00BC4FFA"/>
    <w:rsid w:val="00BD0C4F"/>
    <w:rsid w:val="00BE0369"/>
    <w:rsid w:val="00BE167A"/>
    <w:rsid w:val="00BF40B6"/>
    <w:rsid w:val="00BF7099"/>
    <w:rsid w:val="00BF74CF"/>
    <w:rsid w:val="00C0740C"/>
    <w:rsid w:val="00C07FE1"/>
    <w:rsid w:val="00C269DA"/>
    <w:rsid w:val="00C271DE"/>
    <w:rsid w:val="00C33F67"/>
    <w:rsid w:val="00C3449E"/>
    <w:rsid w:val="00C41589"/>
    <w:rsid w:val="00C4677A"/>
    <w:rsid w:val="00C505A1"/>
    <w:rsid w:val="00C50E10"/>
    <w:rsid w:val="00C568C9"/>
    <w:rsid w:val="00C609AA"/>
    <w:rsid w:val="00C64967"/>
    <w:rsid w:val="00C74107"/>
    <w:rsid w:val="00C958D0"/>
    <w:rsid w:val="00CA0222"/>
    <w:rsid w:val="00CA3A30"/>
    <w:rsid w:val="00CA4113"/>
    <w:rsid w:val="00CA4DE7"/>
    <w:rsid w:val="00CA513D"/>
    <w:rsid w:val="00CB3337"/>
    <w:rsid w:val="00CB5012"/>
    <w:rsid w:val="00CC0AC8"/>
    <w:rsid w:val="00CC0B1E"/>
    <w:rsid w:val="00CC0F3A"/>
    <w:rsid w:val="00CC2BFE"/>
    <w:rsid w:val="00CD4BB2"/>
    <w:rsid w:val="00CD5807"/>
    <w:rsid w:val="00CD6058"/>
    <w:rsid w:val="00CE07FF"/>
    <w:rsid w:val="00CE31F8"/>
    <w:rsid w:val="00CE7AEE"/>
    <w:rsid w:val="00CF1A91"/>
    <w:rsid w:val="00CF4477"/>
    <w:rsid w:val="00D06A8D"/>
    <w:rsid w:val="00D1022D"/>
    <w:rsid w:val="00D102B2"/>
    <w:rsid w:val="00D1192D"/>
    <w:rsid w:val="00D141F4"/>
    <w:rsid w:val="00D143D2"/>
    <w:rsid w:val="00D1670B"/>
    <w:rsid w:val="00D25952"/>
    <w:rsid w:val="00D316D3"/>
    <w:rsid w:val="00D3210E"/>
    <w:rsid w:val="00D33EB2"/>
    <w:rsid w:val="00D36AB9"/>
    <w:rsid w:val="00D372F8"/>
    <w:rsid w:val="00D40FBF"/>
    <w:rsid w:val="00D52352"/>
    <w:rsid w:val="00D56D65"/>
    <w:rsid w:val="00D5713A"/>
    <w:rsid w:val="00D66D30"/>
    <w:rsid w:val="00D84681"/>
    <w:rsid w:val="00D855F7"/>
    <w:rsid w:val="00D9464D"/>
    <w:rsid w:val="00DA0FCB"/>
    <w:rsid w:val="00DA5660"/>
    <w:rsid w:val="00DB3A20"/>
    <w:rsid w:val="00DB5389"/>
    <w:rsid w:val="00DB5C65"/>
    <w:rsid w:val="00DB6143"/>
    <w:rsid w:val="00DB7581"/>
    <w:rsid w:val="00DC53F7"/>
    <w:rsid w:val="00DC6EAB"/>
    <w:rsid w:val="00DD0C82"/>
    <w:rsid w:val="00DE1121"/>
    <w:rsid w:val="00DE3A95"/>
    <w:rsid w:val="00DE42E3"/>
    <w:rsid w:val="00DE562C"/>
    <w:rsid w:val="00DF2314"/>
    <w:rsid w:val="00E01043"/>
    <w:rsid w:val="00E078B8"/>
    <w:rsid w:val="00E1241B"/>
    <w:rsid w:val="00E1667B"/>
    <w:rsid w:val="00E16FE3"/>
    <w:rsid w:val="00E173AE"/>
    <w:rsid w:val="00E2778C"/>
    <w:rsid w:val="00E33279"/>
    <w:rsid w:val="00E415B5"/>
    <w:rsid w:val="00E42B21"/>
    <w:rsid w:val="00E437FB"/>
    <w:rsid w:val="00E44229"/>
    <w:rsid w:val="00E45EB4"/>
    <w:rsid w:val="00E4711D"/>
    <w:rsid w:val="00E512E0"/>
    <w:rsid w:val="00E5212C"/>
    <w:rsid w:val="00E55666"/>
    <w:rsid w:val="00E67AE3"/>
    <w:rsid w:val="00E75393"/>
    <w:rsid w:val="00E8251F"/>
    <w:rsid w:val="00E8266B"/>
    <w:rsid w:val="00E84244"/>
    <w:rsid w:val="00E852CF"/>
    <w:rsid w:val="00E946C9"/>
    <w:rsid w:val="00EA6202"/>
    <w:rsid w:val="00EB3A4F"/>
    <w:rsid w:val="00EB41D5"/>
    <w:rsid w:val="00EB79E8"/>
    <w:rsid w:val="00EC2A59"/>
    <w:rsid w:val="00EC2B08"/>
    <w:rsid w:val="00EC3C62"/>
    <w:rsid w:val="00ED5B57"/>
    <w:rsid w:val="00ED678C"/>
    <w:rsid w:val="00ED753A"/>
    <w:rsid w:val="00EE4E54"/>
    <w:rsid w:val="00EE6ADD"/>
    <w:rsid w:val="00EF379D"/>
    <w:rsid w:val="00EF72FF"/>
    <w:rsid w:val="00F00F92"/>
    <w:rsid w:val="00F021DE"/>
    <w:rsid w:val="00F023DF"/>
    <w:rsid w:val="00F03675"/>
    <w:rsid w:val="00F0473D"/>
    <w:rsid w:val="00F12C86"/>
    <w:rsid w:val="00F13ED2"/>
    <w:rsid w:val="00F219D6"/>
    <w:rsid w:val="00F22A2C"/>
    <w:rsid w:val="00F24626"/>
    <w:rsid w:val="00F25F88"/>
    <w:rsid w:val="00F30180"/>
    <w:rsid w:val="00F33EE7"/>
    <w:rsid w:val="00F35953"/>
    <w:rsid w:val="00F35EA5"/>
    <w:rsid w:val="00F44E45"/>
    <w:rsid w:val="00F45774"/>
    <w:rsid w:val="00F5033B"/>
    <w:rsid w:val="00F524F4"/>
    <w:rsid w:val="00F57B03"/>
    <w:rsid w:val="00F60784"/>
    <w:rsid w:val="00F708C5"/>
    <w:rsid w:val="00F725C5"/>
    <w:rsid w:val="00F74A80"/>
    <w:rsid w:val="00F76415"/>
    <w:rsid w:val="00F8574E"/>
    <w:rsid w:val="00FA1544"/>
    <w:rsid w:val="00FB4719"/>
    <w:rsid w:val="00FC086F"/>
    <w:rsid w:val="00FC0DE2"/>
    <w:rsid w:val="00FC1176"/>
    <w:rsid w:val="00FC15B3"/>
    <w:rsid w:val="00FC3AF6"/>
    <w:rsid w:val="00FC61F1"/>
    <w:rsid w:val="00FC7C78"/>
    <w:rsid w:val="00FD20F9"/>
    <w:rsid w:val="00FE16E3"/>
    <w:rsid w:val="00FE33E7"/>
    <w:rsid w:val="00FE780F"/>
    <w:rsid w:val="00FF7B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6D2F440-AAAA-4B2F-9E5C-C7C75895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B342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B3422"/>
  </w:style>
  <w:style w:type="paragraph" w:styleId="Footer">
    <w:name w:val="footer"/>
    <w:basedOn w:val="Normal"/>
    <w:link w:val="a0"/>
    <w:uiPriority w:val="99"/>
    <w:unhideWhenUsed/>
    <w:rsid w:val="005B342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B3422"/>
  </w:style>
  <w:style w:type="paragraph" w:styleId="BalloonText">
    <w:name w:val="Balloon Text"/>
    <w:basedOn w:val="Normal"/>
    <w:link w:val="a1"/>
    <w:uiPriority w:val="99"/>
    <w:semiHidden/>
    <w:unhideWhenUsed/>
    <w:rsid w:val="00E8266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82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FFE5-8B92-4F28-AA02-978D40B1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