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180" w:rsidP="00A609B4" w14:paraId="329FD0E2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A627B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</w:t>
      </w:r>
      <w:r w:rsidR="00E006C8">
        <w:rPr>
          <w:rFonts w:ascii="Times New Roman" w:hAnsi="Times New Roman" w:cs="Times New Roman"/>
          <w:sz w:val="26"/>
          <w:szCs w:val="26"/>
        </w:rPr>
        <w:t>155</w:t>
      </w:r>
      <w:r>
        <w:rPr>
          <w:rFonts w:ascii="Times New Roman" w:hAnsi="Times New Roman" w:cs="Times New Roman"/>
          <w:sz w:val="26"/>
          <w:szCs w:val="26"/>
        </w:rPr>
        <w:t>-28-507/202</w:t>
      </w:r>
      <w:r w:rsidR="003F0829">
        <w:rPr>
          <w:rFonts w:ascii="Times New Roman" w:hAnsi="Times New Roman" w:cs="Times New Roman"/>
          <w:sz w:val="26"/>
          <w:szCs w:val="26"/>
        </w:rPr>
        <w:t>4</w:t>
      </w:r>
    </w:p>
    <w:p w:rsidR="006A5C2A" w:rsidP="00A609B4" w14:paraId="381D2F37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FB5180">
        <w:rPr>
          <w:rFonts w:ascii="Times New Roman" w:hAnsi="Times New Roman" w:cs="Times New Roman"/>
          <w:sz w:val="26"/>
          <w:szCs w:val="26"/>
        </w:rPr>
        <w:t>УИД 26MS0097-01-</w:t>
      </w:r>
      <w:r w:rsidR="00F62C28">
        <w:rPr>
          <w:rFonts w:ascii="Times New Roman" w:hAnsi="Times New Roman" w:cs="Times New Roman"/>
          <w:sz w:val="26"/>
          <w:szCs w:val="26"/>
        </w:rPr>
        <w:t>202</w:t>
      </w:r>
      <w:r w:rsidR="003F0829">
        <w:rPr>
          <w:rFonts w:ascii="Times New Roman" w:hAnsi="Times New Roman" w:cs="Times New Roman"/>
          <w:sz w:val="26"/>
          <w:szCs w:val="26"/>
        </w:rPr>
        <w:t>4</w:t>
      </w:r>
      <w:r w:rsidRPr="00FB5180">
        <w:rPr>
          <w:rFonts w:ascii="Times New Roman" w:hAnsi="Times New Roman" w:cs="Times New Roman"/>
          <w:sz w:val="26"/>
          <w:szCs w:val="26"/>
        </w:rPr>
        <w:t>-</w:t>
      </w:r>
      <w:r w:rsidR="00E006C8">
        <w:rPr>
          <w:rFonts w:ascii="Times New Roman" w:hAnsi="Times New Roman" w:cs="Times New Roman"/>
          <w:sz w:val="26"/>
          <w:szCs w:val="26"/>
        </w:rPr>
        <w:t>002089</w:t>
      </w:r>
      <w:r w:rsidRPr="00FB5180">
        <w:rPr>
          <w:rFonts w:ascii="Times New Roman" w:hAnsi="Times New Roman" w:cs="Times New Roman"/>
          <w:sz w:val="26"/>
          <w:szCs w:val="26"/>
        </w:rPr>
        <w:t>-</w:t>
      </w:r>
      <w:r w:rsidR="00E006C8">
        <w:rPr>
          <w:rFonts w:ascii="Times New Roman" w:hAnsi="Times New Roman" w:cs="Times New Roman"/>
          <w:sz w:val="26"/>
          <w:szCs w:val="26"/>
        </w:rPr>
        <w:t>77</w:t>
      </w:r>
    </w:p>
    <w:p w:rsidR="006A5C2A" w:rsidP="00A609B4" w14:paraId="52A924E6" w14:textId="77777777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941DD" w:rsidRPr="00A609B4" w:rsidP="00A609B4" w14:paraId="3DF9762E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09B4">
        <w:rPr>
          <w:rFonts w:ascii="Times New Roman" w:hAnsi="Times New Roman" w:cs="Times New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E006C8" w:rsidRPr="00A609B4" w:rsidP="00A609B4" w14:paraId="2637886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09B4">
        <w:rPr>
          <w:rFonts w:ascii="Times New Roman" w:hAnsi="Times New Roman" w:cs="Times New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назначении административного наказания</w:t>
      </w:r>
    </w:p>
    <w:p w:rsidR="006A5C2A" w:rsidP="00A609B4" w14:paraId="3B7861AF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A5C2A" w:rsidP="00A609B4" w14:paraId="14484BFF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Ставрополь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06 июня 2024 года</w:t>
      </w:r>
    </w:p>
    <w:p w:rsidR="006A5C2A" w:rsidP="00A609B4" w14:paraId="34982BD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61CF" w:rsidP="00A609B4" w14:paraId="4CD58A8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</w:t>
      </w:r>
    </w:p>
    <w:p w:rsidR="00A661CF" w:rsidP="00A609B4" w14:paraId="373121B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потерпевшего Легоцкого А.М.,</w:t>
      </w:r>
    </w:p>
    <w:p w:rsidR="00A661CF" w:rsidP="00A609B4" w14:paraId="72E6F87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 Волошина А.В., </w:t>
      </w:r>
    </w:p>
    <w:p w:rsidR="00FD111D" w:rsidRPr="00FD111D" w:rsidP="00A609B4" w14:paraId="21D6D3A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111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суда материалы дела об административном правонарушении в отношении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006C8" w:rsidP="00A609B4" w14:paraId="4982B98F" w14:textId="079DE2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Волошина А</w:t>
      </w:r>
      <w:r w:rsidR="00EB45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="00EB45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B456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, зарегистрированного и проживающего по адресу: г</w:t>
      </w:r>
      <w:r w:rsidR="00EB456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D111D" w:rsidRPr="00FD111D" w:rsidP="00A609B4" w14:paraId="3715818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111D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FD111D" w:rsidRPr="00FD111D" w:rsidP="00A609B4" w14:paraId="4F163AE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111D" w:rsidRPr="00A609B4" w:rsidP="00A609B4" w14:paraId="22DEB89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A609B4">
        <w:rPr>
          <w:rFonts w:ascii="Times New Roman" w:hAnsi="Times New Roman" w:cs="Times New Roman"/>
          <w:spacing w:val="20"/>
          <w:sz w:val="26"/>
          <w:szCs w:val="26"/>
        </w:rPr>
        <w:t>установил:</w:t>
      </w:r>
    </w:p>
    <w:p w:rsidR="00FD111D" w:rsidRPr="00FD111D" w:rsidP="00A609B4" w14:paraId="555C385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111D" w:rsidRPr="00FD111D" w:rsidP="00A609B4" w14:paraId="4DE975DC" w14:textId="50AC15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мировому судье судебного участка № 3 Октябрьского района города Ставрополя поступил административный материал в отношении </w:t>
      </w:r>
      <w:r w:rsidR="00D21023">
        <w:rPr>
          <w:rFonts w:ascii="Times New Roman" w:hAnsi="Times New Roman" w:cs="Times New Roman"/>
          <w:sz w:val="26"/>
          <w:szCs w:val="26"/>
        </w:rPr>
        <w:t>Волошина А</w:t>
      </w:r>
      <w:r w:rsidR="00EB4560">
        <w:rPr>
          <w:rFonts w:ascii="Times New Roman" w:hAnsi="Times New Roman" w:cs="Times New Roman"/>
          <w:sz w:val="26"/>
          <w:szCs w:val="26"/>
        </w:rPr>
        <w:t>.</w:t>
      </w:r>
      <w:r w:rsidR="00D21023">
        <w:rPr>
          <w:rFonts w:ascii="Times New Roman" w:hAnsi="Times New Roman" w:cs="Times New Roman"/>
          <w:sz w:val="26"/>
          <w:szCs w:val="26"/>
        </w:rPr>
        <w:t>В</w:t>
      </w:r>
      <w:r w:rsidR="00EB4560">
        <w:rPr>
          <w:rFonts w:ascii="Times New Roman" w:hAnsi="Times New Roman" w:cs="Times New Roman"/>
          <w:sz w:val="26"/>
          <w:szCs w:val="26"/>
        </w:rPr>
        <w:t>.</w:t>
      </w:r>
      <w:r w:rsidRPr="00FD111D" w:rsidR="00D21023">
        <w:rPr>
          <w:rFonts w:ascii="Times New Roman" w:hAnsi="Times New Roman" w:cs="Times New Roman"/>
          <w:sz w:val="26"/>
          <w:szCs w:val="26"/>
        </w:rPr>
        <w:t xml:space="preserve"> </w:t>
      </w:r>
      <w:r w:rsidRPr="00FD111D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за совершение административного правонарушения, предусмотренного ст. 6.1.1 КоАП РФ.</w:t>
      </w:r>
    </w:p>
    <w:p w:rsidR="00D21023" w:rsidP="00A609B4" w14:paraId="105B4B1F" w14:textId="1591744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765574">
        <w:rPr>
          <w:rFonts w:ascii="Times New Roman" w:hAnsi="Times New Roman" w:cs="Times New Roman"/>
          <w:sz w:val="26"/>
          <w:szCs w:val="26"/>
        </w:rPr>
        <w:t xml:space="preserve">от 19 апреля 2024 года 26 АВ № 0585169, 25 марта 2024 года, примерно во второй половине дня, находясь по адресу: </w:t>
      </w:r>
      <w:r w:rsidR="00EB4560">
        <w:rPr>
          <w:rFonts w:ascii="Times New Roman" w:hAnsi="Times New Roman" w:cs="Times New Roman"/>
          <w:sz w:val="26"/>
          <w:szCs w:val="26"/>
        </w:rPr>
        <w:t>№</w:t>
      </w:r>
      <w:r w:rsidR="00765574">
        <w:rPr>
          <w:rFonts w:ascii="Times New Roman" w:hAnsi="Times New Roman" w:cs="Times New Roman"/>
          <w:sz w:val="26"/>
          <w:szCs w:val="26"/>
        </w:rPr>
        <w:t>, Волошин А.В.</w:t>
      </w:r>
      <w:r w:rsidR="00AA4512">
        <w:rPr>
          <w:rFonts w:ascii="Times New Roman" w:hAnsi="Times New Roman" w:cs="Times New Roman"/>
          <w:sz w:val="26"/>
          <w:szCs w:val="26"/>
        </w:rPr>
        <w:t xml:space="preserve"> причинил телесные повреждения Легоцкому А.М., а именно кровоподтек с ссадинами левой нижней конечности, которые согласно заключению эксперта № 1134 от 02 апреля 2024 года БСМЭ г. Ставрополя не причинили вреда здоровью Легоцкому А.М., тем самым причинили физическую боль, но не повлекшие последствий, указанных в ст. 115 УК РФ и не содержащих уголовно-наказуемого деяния.</w:t>
      </w:r>
    </w:p>
    <w:p w:rsidR="00D059F0" w:rsidP="00A609B4" w14:paraId="195DA1B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об адми</w:t>
      </w:r>
      <w:r w:rsidR="009707B4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правонарушении, предусмотренном ст. 6.1.1 КоАП РФ, составлен УУП ОП № 2 УМВД России по городу Ставрополю. </w:t>
      </w:r>
    </w:p>
    <w:p w:rsidR="00FF6FDC" w:rsidP="00A609B4" w14:paraId="38114E2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09EE" w:rsidP="00A609B4" w14:paraId="0AEF3CB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л</w:t>
      </w:r>
      <w:r w:rsidR="000F1E17">
        <w:rPr>
          <w:rFonts w:ascii="Times New Roman" w:hAnsi="Times New Roman" w:cs="Times New Roman"/>
          <w:sz w:val="26"/>
          <w:szCs w:val="26"/>
        </w:rPr>
        <w:t xml:space="preserve">ицо, в отношении которого ведется производство по делу об административном правонарушении </w:t>
      </w:r>
      <w:r w:rsidR="008901B7">
        <w:rPr>
          <w:rFonts w:ascii="Times New Roman" w:hAnsi="Times New Roman" w:cs="Times New Roman"/>
          <w:sz w:val="26"/>
          <w:szCs w:val="26"/>
        </w:rPr>
        <w:t xml:space="preserve">Волошин А.В. </w:t>
      </w:r>
      <w:r>
        <w:rPr>
          <w:rFonts w:ascii="Times New Roman" w:hAnsi="Times New Roman" w:cs="Times New Roman"/>
          <w:sz w:val="26"/>
          <w:szCs w:val="26"/>
        </w:rPr>
        <w:t xml:space="preserve">показал, что </w:t>
      </w:r>
      <w:r w:rsidR="003A42D0">
        <w:rPr>
          <w:rFonts w:ascii="Times New Roman" w:hAnsi="Times New Roman" w:cs="Times New Roman"/>
          <w:sz w:val="26"/>
          <w:szCs w:val="26"/>
        </w:rPr>
        <w:t xml:space="preserve">у него действительно произошел конфликт с Легоцким А.М., однако он не наносил потерпевшему телесных повреждений. Конфликт произошел </w:t>
      </w:r>
      <w:r w:rsidR="001F05EC">
        <w:rPr>
          <w:rFonts w:ascii="Times New Roman" w:hAnsi="Times New Roman" w:cs="Times New Roman"/>
          <w:sz w:val="26"/>
          <w:szCs w:val="26"/>
        </w:rPr>
        <w:t xml:space="preserve">из-за того, что Легоцкий А.М. ставил забор на земельном участке. Волошин А.В. возмутился действиям Легоцкого А.М., после чего выпроводил его с территории своего земельного участка. </w:t>
      </w:r>
      <w:r w:rsidR="00476938">
        <w:rPr>
          <w:rFonts w:ascii="Times New Roman" w:hAnsi="Times New Roman" w:cs="Times New Roman"/>
          <w:sz w:val="26"/>
          <w:szCs w:val="26"/>
        </w:rPr>
        <w:t xml:space="preserve">Волошин А.В. не угрожал Легоцкому А.М. физической расправой, не мог ударить </w:t>
      </w:r>
      <w:r w:rsidR="00476938">
        <w:rPr>
          <w:rFonts w:ascii="Times New Roman" w:hAnsi="Times New Roman" w:cs="Times New Roman"/>
          <w:sz w:val="26"/>
          <w:szCs w:val="26"/>
        </w:rPr>
        <w:t xml:space="preserve">потерпевшего ногой, так как он был обут в тапочки. Допустил, что Легоцкий А.М. мог сам себе причинить телесные повреждения, поскольку он переносил строительные материалы, которые мог уронить на себя. </w:t>
      </w:r>
    </w:p>
    <w:p w:rsidR="006F2553" w:rsidP="009C4522" w14:paraId="16F98543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22" w:rsidP="009C4522" w14:paraId="7D7A1F12" w14:textId="1FBC5FB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п</w:t>
      </w:r>
      <w:r w:rsidR="00975B09">
        <w:rPr>
          <w:rFonts w:ascii="Times New Roman" w:hAnsi="Times New Roman" w:cs="Times New Roman"/>
          <w:sz w:val="26"/>
          <w:szCs w:val="26"/>
        </w:rPr>
        <w:t>отерпевший Легоцкий А.М.</w:t>
      </w:r>
      <w:r w:rsidRPr="00975B09" w:rsidR="00975B09">
        <w:rPr>
          <w:rFonts w:ascii="Times New Roman" w:hAnsi="Times New Roman" w:cs="Times New Roman"/>
          <w:sz w:val="26"/>
          <w:szCs w:val="26"/>
        </w:rPr>
        <w:t xml:space="preserve"> </w:t>
      </w:r>
      <w:r w:rsidR="006371FB">
        <w:rPr>
          <w:rFonts w:ascii="Times New Roman" w:hAnsi="Times New Roman" w:cs="Times New Roman"/>
          <w:sz w:val="26"/>
          <w:szCs w:val="26"/>
        </w:rPr>
        <w:t xml:space="preserve">показал, </w:t>
      </w:r>
      <w:r w:rsidR="00E316C7">
        <w:rPr>
          <w:rFonts w:ascii="Times New Roman" w:hAnsi="Times New Roman" w:cs="Times New Roman"/>
          <w:sz w:val="26"/>
          <w:szCs w:val="26"/>
        </w:rPr>
        <w:t xml:space="preserve">что не </w:t>
      </w:r>
      <w:r>
        <w:rPr>
          <w:rFonts w:ascii="Times New Roman" w:hAnsi="Times New Roman" w:cs="Times New Roman"/>
          <w:sz w:val="26"/>
          <w:szCs w:val="26"/>
        </w:rPr>
        <w:t xml:space="preserve">имеет неприязненного отношения к Волошину А.В. 25 марта 2024 года около 13 часов 00 минут он находился у себя дома по адресу: </w:t>
      </w:r>
      <w:r w:rsidR="00EB456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. Второй день он занимался благоустройством </w:t>
      </w:r>
      <w:r w:rsidR="00B02C3F">
        <w:rPr>
          <w:rFonts w:ascii="Times New Roman" w:hAnsi="Times New Roman" w:cs="Times New Roman"/>
          <w:sz w:val="26"/>
          <w:szCs w:val="26"/>
        </w:rPr>
        <w:t xml:space="preserve">придомовой территории, убирал растения с железной сетки, чтобы в будущем поставить забор. В ходе выполнения работ Легоцкий А.М. сделал замечание Волошину А.В., что последний плохо ухаживает за </w:t>
      </w:r>
      <w:r w:rsidR="003823FE">
        <w:rPr>
          <w:rFonts w:ascii="Times New Roman" w:hAnsi="Times New Roman" w:cs="Times New Roman"/>
          <w:sz w:val="26"/>
          <w:szCs w:val="26"/>
        </w:rPr>
        <w:t xml:space="preserve">своим имуществом. Услышав замечание, Волошин А.В. сообщил Легоцкому А.М. о намерении помочь. Волошин А.В. подошел взволнованный и спросил у Легоцкого А.М., куда он собирается ставить забор. Легоцкий А.М. объяснил, что собирается убрать старые столбы, расширить грунт и поставить основной забор из цемента. Будучи взволнованным, Волошин </w:t>
      </w:r>
      <w:r w:rsidR="00083CFA">
        <w:rPr>
          <w:rFonts w:ascii="Times New Roman" w:hAnsi="Times New Roman" w:cs="Times New Roman"/>
          <w:sz w:val="26"/>
          <w:szCs w:val="26"/>
        </w:rPr>
        <w:t xml:space="preserve">А.В. </w:t>
      </w:r>
      <w:r w:rsidR="003823FE">
        <w:rPr>
          <w:rFonts w:ascii="Times New Roman" w:hAnsi="Times New Roman" w:cs="Times New Roman"/>
          <w:sz w:val="26"/>
          <w:szCs w:val="26"/>
        </w:rPr>
        <w:t>сказал: «Это моя земля!»</w:t>
      </w:r>
      <w:r w:rsidR="00083CFA">
        <w:rPr>
          <w:rFonts w:ascii="Times New Roman" w:hAnsi="Times New Roman" w:cs="Times New Roman"/>
          <w:sz w:val="26"/>
          <w:szCs w:val="26"/>
        </w:rPr>
        <w:t>, также предупредил потерпевшего, что если он вступи</w:t>
      </w:r>
      <w:r w:rsidR="0003612F">
        <w:rPr>
          <w:rFonts w:ascii="Times New Roman" w:hAnsi="Times New Roman" w:cs="Times New Roman"/>
          <w:sz w:val="26"/>
          <w:szCs w:val="26"/>
        </w:rPr>
        <w:t>т</w:t>
      </w:r>
      <w:r w:rsidR="00083CFA">
        <w:rPr>
          <w:rFonts w:ascii="Times New Roman" w:hAnsi="Times New Roman" w:cs="Times New Roman"/>
          <w:sz w:val="26"/>
          <w:szCs w:val="26"/>
        </w:rPr>
        <w:t xml:space="preserve"> на его территорию, то он ударит его кулаком. Затем Волошин А.В. начал толкать Легоцкого А.М., бил потерпевшего руками и бил ногами по ногам. </w:t>
      </w:r>
      <w:r w:rsidR="00BF2904">
        <w:rPr>
          <w:rFonts w:ascii="Times New Roman" w:hAnsi="Times New Roman" w:cs="Times New Roman"/>
          <w:sz w:val="26"/>
          <w:szCs w:val="26"/>
        </w:rPr>
        <w:t xml:space="preserve">После произошедшего Легоцкий А.М. обратился в полицию, чтобы с Волошиным А.В. провели профилактическую беседу. При осуществлении работ 25 марта 2024 года при нем не имелось строительных материалов. </w:t>
      </w:r>
    </w:p>
    <w:p w:rsidR="00B02C3F" w:rsidP="009C4522" w14:paraId="5106FD8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159" w:rsidP="009C4522" w14:paraId="14393E5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Допрошенная в судебном заседании в качестве свидетеля Легоцкая В.А. показала, что не имеет неприязненного отношения к участникам производства по делу об административном правонарушении. В конце марта 2024 года примерно в обеденное время она находилась на работе, </w:t>
      </w:r>
      <w:r w:rsidR="00DC3299">
        <w:rPr>
          <w:rFonts w:ascii="Times New Roman" w:hAnsi="Times New Roman" w:cs="Times New Roman"/>
          <w:sz w:val="26"/>
          <w:szCs w:val="26"/>
        </w:rPr>
        <w:t xml:space="preserve">Легоцкий А.М. с утра должен был заниматься чисткой забора. Она позвонила супругу ближе к обеду, чтобы спросить, что он делает. В ходе телефонного разговора Легоцкий А.М. сообщил, что на него «налетел» Волошин А.В., угрожал ему физической расправой, если Легоцкий А.М. вступит на территорию Волошина А.В. Придя домой, </w:t>
      </w:r>
      <w:r w:rsidR="00D806AB">
        <w:rPr>
          <w:rFonts w:ascii="Times New Roman" w:hAnsi="Times New Roman" w:cs="Times New Roman"/>
          <w:sz w:val="26"/>
          <w:szCs w:val="26"/>
        </w:rPr>
        <w:t>она увидела на ноге Легоцкого А</w:t>
      </w:r>
      <w:r w:rsidR="00717F7C">
        <w:rPr>
          <w:rFonts w:ascii="Times New Roman" w:hAnsi="Times New Roman" w:cs="Times New Roman"/>
          <w:sz w:val="26"/>
          <w:szCs w:val="26"/>
        </w:rPr>
        <w:t xml:space="preserve">.М. телесные повреждения, затем образовался синяк, который пожелтел. </w:t>
      </w:r>
    </w:p>
    <w:p w:rsidR="00717F7C" w:rsidP="009C4522" w14:paraId="7318A98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7F7C" w:rsidP="009C4522" w14:paraId="142D774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Допрошенный в судебном заседании в качестве свидетеля </w:t>
      </w:r>
      <w:r w:rsidR="00B310E7">
        <w:rPr>
          <w:rFonts w:ascii="Times New Roman" w:hAnsi="Times New Roman" w:cs="Times New Roman"/>
          <w:sz w:val="26"/>
          <w:szCs w:val="26"/>
        </w:rPr>
        <w:t xml:space="preserve">участковый уполномоченный Гатаев М.Н. показал, что не имеет неприязненного отношения к участникам производства по делу об административном правонарушении. В марте 2024 года в светлое время суток к нему на опорный пункт полиции, расположенный по адресу: г. Ставрополь, ул. Лесная, д. 153, </w:t>
      </w:r>
      <w:r w:rsidR="0003642C">
        <w:rPr>
          <w:rFonts w:ascii="Times New Roman" w:hAnsi="Times New Roman" w:cs="Times New Roman"/>
          <w:sz w:val="26"/>
          <w:szCs w:val="26"/>
        </w:rPr>
        <w:t xml:space="preserve">пришел Легоцкий А.М. и сообщил о намерении написать заявление по факту конфликта, произошедшего с его соседом из-за забора. </w:t>
      </w:r>
      <w:r w:rsidR="00CD5812">
        <w:rPr>
          <w:rFonts w:ascii="Times New Roman" w:hAnsi="Times New Roman" w:cs="Times New Roman"/>
          <w:sz w:val="26"/>
          <w:szCs w:val="26"/>
        </w:rPr>
        <w:t xml:space="preserve">В ходе принятия заявления от потерпевшего Легоцкий А.М. также сказал, что </w:t>
      </w:r>
      <w:r w:rsidR="009D1F97">
        <w:rPr>
          <w:rFonts w:ascii="Times New Roman" w:hAnsi="Times New Roman" w:cs="Times New Roman"/>
          <w:sz w:val="26"/>
          <w:szCs w:val="26"/>
        </w:rPr>
        <w:t xml:space="preserve">сосед ударил его, высказывал угрозы. </w:t>
      </w:r>
    </w:p>
    <w:p w:rsidR="00E35B4F" w:rsidP="00A609B4" w14:paraId="2F462F7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1F97" w:rsidP="00934924" w14:paraId="3297E36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Допрошенная в судебном заседании в качестве эксперта Переверзева З.В. показала, что не имеет неприязненного отношения к участникам производства по делу об административном правонарушении</w:t>
      </w:r>
      <w:r w:rsidR="00934924">
        <w:rPr>
          <w:rFonts w:ascii="Times New Roman" w:hAnsi="Times New Roman" w:cs="Times New Roman"/>
          <w:sz w:val="26"/>
          <w:szCs w:val="26"/>
        </w:rPr>
        <w:t xml:space="preserve">, подтвердила выводы, изложенные в </w:t>
      </w:r>
      <w:r w:rsidR="00934924">
        <w:rPr>
          <w:rFonts w:ascii="Times New Roman" w:hAnsi="Times New Roman" w:cs="Times New Roman"/>
          <w:sz w:val="26"/>
          <w:szCs w:val="26"/>
        </w:rPr>
        <w:t xml:space="preserve">заключении эксперта. </w:t>
      </w:r>
      <w:r>
        <w:rPr>
          <w:rFonts w:ascii="Times New Roman" w:hAnsi="Times New Roman" w:cs="Times New Roman"/>
          <w:sz w:val="26"/>
          <w:szCs w:val="26"/>
        </w:rPr>
        <w:t>01 апреля 2024 года к ней на прием пришел Легоцкий А.М.</w:t>
      </w:r>
      <w:r w:rsidR="00934924">
        <w:rPr>
          <w:rFonts w:ascii="Times New Roman" w:hAnsi="Times New Roman" w:cs="Times New Roman"/>
          <w:sz w:val="26"/>
          <w:szCs w:val="26"/>
        </w:rPr>
        <w:t>, у которого имелся обширный кровоподтек</w:t>
      </w:r>
      <w:r w:rsidR="00BF208B">
        <w:rPr>
          <w:rFonts w:ascii="Times New Roman" w:hAnsi="Times New Roman" w:cs="Times New Roman"/>
          <w:sz w:val="26"/>
          <w:szCs w:val="26"/>
        </w:rPr>
        <w:t xml:space="preserve"> на передней поверхности левой голени, на его фоне имелась ссадина. Телесные повреждение образовались исключительно в результате ударного действия,</w:t>
      </w:r>
      <w:r w:rsidR="001459ED">
        <w:rPr>
          <w:rFonts w:ascii="Times New Roman" w:hAnsi="Times New Roman" w:cs="Times New Roman"/>
          <w:sz w:val="26"/>
          <w:szCs w:val="26"/>
        </w:rPr>
        <w:t xml:space="preserve"> в противном случае, если бы повреждения образовались вследствие соударения о предметы, кровоподтек не был бы таким обширным. Если бы телесные повреждения образовались в результате падения, </w:t>
      </w:r>
      <w:r w:rsidR="00B00768">
        <w:rPr>
          <w:rFonts w:ascii="Times New Roman" w:hAnsi="Times New Roman" w:cs="Times New Roman"/>
          <w:sz w:val="26"/>
          <w:szCs w:val="26"/>
        </w:rPr>
        <w:t xml:space="preserve">то остались бы следы на коленных суставах и на поверхности кистей рук. Телесные повреждения образовались вследствие ударного воздействия. Образование телесные повреждений в результате падения, толчка исключается. </w:t>
      </w:r>
    </w:p>
    <w:p w:rsidR="00B00768" w:rsidP="00934924" w14:paraId="07FC24A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0768" w:rsidP="00934924" w14:paraId="6F17485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Выслушав лицо, в отношении которого ведется производство по делу об административном правонарушении, потерпевшего, свидетелей, эксперта, исследовав материалы дела, мировой судья приходит к следующим выводам. </w:t>
      </w:r>
    </w:p>
    <w:p w:rsidR="00BA2020" w:rsidP="00B00768" w14:paraId="6B3F802E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3DB" w:rsidRPr="00A713DB" w:rsidP="00A609B4" w14:paraId="7E255CA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>В соответствии со ст. 6.1.1.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13DB" w:rsidRPr="00A713DB" w:rsidP="00A609B4" w14:paraId="7A6104F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 xml:space="preserve">Объектом указанного правонарушения являются общественные отношения, складывающиеся по поводу реализации человеком принадлежащего ему от рождения, гарантированного международными и конституционными правовыми нормами права на личную телесную неприкосновенность и гарантирующие безопасность его физического и психического здоровья. </w:t>
      </w:r>
    </w:p>
    <w:p w:rsidR="00A713DB" w:rsidRPr="00A713DB" w:rsidP="00A609B4" w14:paraId="7708EA9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A713DB" w:rsidRPr="00A713DB" w:rsidP="00A609B4" w14:paraId="2C1BD7B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789A" w:rsidP="00A609B4" w14:paraId="432EE730" w14:textId="7801E0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 xml:space="preserve">Мировым судьей установлено, что </w:t>
      </w:r>
      <w:r w:rsidR="00F50B92">
        <w:rPr>
          <w:rFonts w:ascii="Times New Roman" w:hAnsi="Times New Roman" w:cs="Times New Roman"/>
          <w:sz w:val="26"/>
          <w:szCs w:val="26"/>
        </w:rPr>
        <w:t xml:space="preserve">25 марта 2024 года около 13 часов 00 минут </w:t>
      </w:r>
      <w:r w:rsidR="00207A95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EB4560">
        <w:rPr>
          <w:rFonts w:ascii="Times New Roman" w:hAnsi="Times New Roman" w:cs="Times New Roman"/>
          <w:sz w:val="26"/>
          <w:szCs w:val="26"/>
        </w:rPr>
        <w:t>№</w:t>
      </w:r>
      <w:r w:rsidR="00207A95">
        <w:rPr>
          <w:rFonts w:ascii="Times New Roman" w:hAnsi="Times New Roman" w:cs="Times New Roman"/>
          <w:sz w:val="26"/>
          <w:szCs w:val="26"/>
        </w:rPr>
        <w:t xml:space="preserve">, </w:t>
      </w:r>
      <w:r w:rsidR="00B8613E">
        <w:rPr>
          <w:rFonts w:ascii="Times New Roman" w:hAnsi="Times New Roman" w:cs="Times New Roman"/>
          <w:sz w:val="26"/>
          <w:szCs w:val="26"/>
        </w:rPr>
        <w:t>Волошин А.В. причинил телесные повреждения Легоцкому А.М.</w:t>
      </w:r>
    </w:p>
    <w:p w:rsidR="00B8613E" w:rsidP="00A609B4" w14:paraId="7967EB4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580">
        <w:rPr>
          <w:rFonts w:ascii="Times New Roman" w:hAnsi="Times New Roman" w:cs="Times New Roman"/>
          <w:sz w:val="26"/>
          <w:szCs w:val="26"/>
        </w:rPr>
        <w:t xml:space="preserve">Согласно заключению эксперта </w:t>
      </w:r>
      <w:r>
        <w:rPr>
          <w:rFonts w:ascii="Times New Roman" w:hAnsi="Times New Roman" w:cs="Times New Roman"/>
          <w:sz w:val="26"/>
          <w:szCs w:val="26"/>
        </w:rPr>
        <w:t xml:space="preserve">№ 1134 от 02 апреля 2024 года при судебно-медицинском освидетельствовании 01 апреля 2024 года в ходе проведения экспертизы у Легоцкого А.М. выявлены – кровоподтек с ссадинами левой нижней конечности. Данные повреждения образовались в результате действия твёрдых тупых предметов, возможно в срок 25 марта 2024 года и при указанных в постановлении обстоятельствах. Характер и локализация повреждений, отмеченных у Легоцкого А.М., исключают возможность образования таковых «при падении с высоты собственного роста». </w:t>
      </w:r>
      <w:r w:rsidRPr="00EE3580">
        <w:rPr>
          <w:rFonts w:ascii="Times New Roman" w:hAnsi="Times New Roman" w:cs="Times New Roman"/>
          <w:sz w:val="26"/>
          <w:szCs w:val="26"/>
        </w:rPr>
        <w:t xml:space="preserve">Указанные в пункте 1 выводов поверхностные повреждения не повлекли за собой кратковременного расстройства здоровья или незначительной стойкой утраты общей трудоспособности, в связи с чем не причинили вреда здоровью Артищева И.А. (пункт </w:t>
      </w:r>
      <w:r w:rsidRPr="00EE3580">
        <w:rPr>
          <w:rFonts w:ascii="Times New Roman" w:hAnsi="Times New Roman" w:cs="Times New Roman"/>
          <w:sz w:val="26"/>
          <w:szCs w:val="26"/>
        </w:rPr>
        <w:t xml:space="preserve">9 раздела II «Медицинских критериев определения степени тяжести вреда, причиненного здоровью человека» Приложения к Приказу Минздравсоцразвития России от 24 апреля 2008 года № 194н). </w:t>
      </w:r>
    </w:p>
    <w:p w:rsidR="00A40709" w:rsidP="00A609B4" w14:paraId="22B9467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3DB" w:rsidRPr="00A713DB" w:rsidP="00A609B4" w14:paraId="38D187C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>Согласно статье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13DB" w:rsidRPr="00A713DB" w:rsidP="00A609B4" w14:paraId="5952550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>Частью 1 статьи 26.2 Кодекса Российской Федерации об административных правонарушениях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13DB" w:rsidRPr="00A713DB" w:rsidP="00A609B4" w14:paraId="4695AE5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(часть 2 статьи 26.2 Кодекса Российской Федерации об административных правонарушениях).</w:t>
      </w:r>
    </w:p>
    <w:p w:rsidR="00A713DB" w:rsidRPr="00A713DB" w:rsidP="00A609B4" w14:paraId="774CFDB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2020" w:rsidP="00A609B4" w14:paraId="5FAD45D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="00B8613E">
        <w:rPr>
          <w:rFonts w:ascii="Times New Roman" w:hAnsi="Times New Roman" w:cs="Times New Roman"/>
          <w:sz w:val="26"/>
          <w:szCs w:val="26"/>
        </w:rPr>
        <w:t>Волошиным А.В.</w:t>
      </w:r>
      <w:r w:rsidRPr="00A713DB">
        <w:rPr>
          <w:rFonts w:ascii="Times New Roman" w:hAnsi="Times New Roman" w:cs="Times New Roman"/>
          <w:sz w:val="26"/>
          <w:szCs w:val="26"/>
        </w:rPr>
        <w:t xml:space="preserve"> правонарушения, предусмотренного статьей 6.1.1 Кодекса Российской Федерации об административных правонарушениях, подтверждается:</w:t>
      </w:r>
    </w:p>
    <w:p w:rsidR="00EE3580" w:rsidP="00A609B4" w14:paraId="155D418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00C1">
        <w:rPr>
          <w:rFonts w:ascii="Times New Roman" w:hAnsi="Times New Roman" w:cs="Times New Roman"/>
          <w:sz w:val="26"/>
          <w:szCs w:val="26"/>
        </w:rPr>
        <w:t xml:space="preserve">определением о передаче материалов дела об административном правонарушении по подведомственности от </w:t>
      </w:r>
      <w:r w:rsidR="005F6B6F">
        <w:rPr>
          <w:rFonts w:ascii="Times New Roman" w:hAnsi="Times New Roman" w:cs="Times New Roman"/>
          <w:sz w:val="26"/>
          <w:szCs w:val="26"/>
        </w:rPr>
        <w:t>19</w:t>
      </w:r>
      <w:r w:rsidR="00DD00C1">
        <w:rPr>
          <w:rFonts w:ascii="Times New Roman" w:hAnsi="Times New Roman" w:cs="Times New Roman"/>
          <w:sz w:val="26"/>
          <w:szCs w:val="26"/>
        </w:rPr>
        <w:t xml:space="preserve"> </w:t>
      </w:r>
      <w:r w:rsidR="005F6B6F">
        <w:rPr>
          <w:rFonts w:ascii="Times New Roman" w:hAnsi="Times New Roman" w:cs="Times New Roman"/>
          <w:sz w:val="26"/>
          <w:szCs w:val="26"/>
        </w:rPr>
        <w:t>апреля</w:t>
      </w:r>
      <w:r w:rsidR="00DD00C1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DD00C1" w:rsidR="00DD00C1">
        <w:rPr>
          <w:rFonts w:ascii="Times New Roman" w:hAnsi="Times New Roman" w:cs="Times New Roman"/>
          <w:sz w:val="26"/>
          <w:szCs w:val="26"/>
        </w:rPr>
        <w:t>;</w:t>
      </w:r>
    </w:p>
    <w:p w:rsidR="005F6B6F" w:rsidP="00A609B4" w14:paraId="35A73A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26 АВ № 0585169 от 19 апреля 2024 года</w:t>
      </w:r>
      <w:r w:rsidRPr="005F6B6F">
        <w:rPr>
          <w:rFonts w:ascii="Times New Roman" w:hAnsi="Times New Roman" w:cs="Times New Roman"/>
          <w:sz w:val="26"/>
          <w:szCs w:val="26"/>
        </w:rPr>
        <w:t>;</w:t>
      </w:r>
    </w:p>
    <w:p w:rsidR="005F6B6F" w:rsidRPr="005F6B6F" w:rsidP="00A609B4" w14:paraId="6B886A4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6B6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определением о возбуждении дела об административном правонарушении и проведении административного расследования № 1267 от 11 апреля 2024 года</w:t>
      </w:r>
      <w:r w:rsidRPr="005F6B6F">
        <w:rPr>
          <w:rFonts w:ascii="Times New Roman" w:hAnsi="Times New Roman" w:cs="Times New Roman"/>
          <w:sz w:val="26"/>
          <w:szCs w:val="26"/>
        </w:rPr>
        <w:t>;</w:t>
      </w:r>
    </w:p>
    <w:p w:rsidR="001A5DAF" w:rsidP="00A609B4" w14:paraId="6B61CD0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C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бланком резолюции начальника ОП № 2 УМВД России по городу Ставрополю от 05 апреля 2024 года</w:t>
      </w:r>
      <w:r w:rsidRPr="00DD00C1">
        <w:rPr>
          <w:rFonts w:ascii="Times New Roman" w:hAnsi="Times New Roman" w:cs="Times New Roman"/>
          <w:sz w:val="26"/>
          <w:szCs w:val="26"/>
        </w:rPr>
        <w:t>;</w:t>
      </w:r>
    </w:p>
    <w:p w:rsidR="001A5DAF" w:rsidRPr="001A5DAF" w:rsidP="00A609B4" w14:paraId="220472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рапортом сотрудника полиции от 05 апреля 2024 года</w:t>
      </w:r>
      <w:r w:rsidRPr="001A5DAF">
        <w:rPr>
          <w:rFonts w:ascii="Times New Roman" w:hAnsi="Times New Roman" w:cs="Times New Roman"/>
          <w:sz w:val="26"/>
          <w:szCs w:val="26"/>
        </w:rPr>
        <w:t>;</w:t>
      </w:r>
    </w:p>
    <w:p w:rsidR="001A5DAF" w:rsidRPr="001A5DAF" w:rsidP="00A609B4" w14:paraId="1FB5A8F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DA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заявление</w:t>
      </w:r>
      <w:r w:rsidR="008F555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Легоцкого А.М. о привлечении Волошина А.В. к установленной законом ответственности от 28 марта 2024 года</w:t>
      </w:r>
      <w:r w:rsidRPr="001A5DAF">
        <w:rPr>
          <w:rFonts w:ascii="Times New Roman" w:hAnsi="Times New Roman" w:cs="Times New Roman"/>
          <w:sz w:val="26"/>
          <w:szCs w:val="26"/>
        </w:rPr>
        <w:t>;</w:t>
      </w:r>
    </w:p>
    <w:p w:rsidR="001A5DAF" w:rsidRPr="00F22A5B" w:rsidP="00A609B4" w14:paraId="171F30C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A5B">
        <w:rPr>
          <w:rFonts w:ascii="Times New Roman" w:hAnsi="Times New Roman" w:cs="Times New Roman"/>
          <w:sz w:val="26"/>
          <w:szCs w:val="26"/>
        </w:rPr>
        <w:t xml:space="preserve">- </w:t>
      </w:r>
      <w:r w:rsidR="00F22A5B">
        <w:rPr>
          <w:rFonts w:ascii="Times New Roman" w:hAnsi="Times New Roman" w:cs="Times New Roman"/>
          <w:sz w:val="26"/>
          <w:szCs w:val="26"/>
        </w:rPr>
        <w:t>объяснениями Легоцкого А.М. от 28 марта 2024 года</w:t>
      </w:r>
      <w:r w:rsidRPr="00F22A5B" w:rsidR="00F22A5B">
        <w:rPr>
          <w:rFonts w:ascii="Times New Roman" w:hAnsi="Times New Roman" w:cs="Times New Roman"/>
          <w:sz w:val="26"/>
          <w:szCs w:val="26"/>
        </w:rPr>
        <w:t>;</w:t>
      </w:r>
    </w:p>
    <w:p w:rsidR="00F22A5B" w:rsidRPr="00E07313" w:rsidP="00A609B4" w14:paraId="229EBBC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31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проток</w:t>
      </w:r>
      <w:r w:rsidR="00E07313">
        <w:rPr>
          <w:rFonts w:ascii="Times New Roman" w:hAnsi="Times New Roman" w:cs="Times New Roman"/>
          <w:sz w:val="26"/>
          <w:szCs w:val="26"/>
        </w:rPr>
        <w:t>олом осмотра места происшествия</w:t>
      </w:r>
      <w:r w:rsidRPr="00E07313" w:rsidR="00E07313">
        <w:rPr>
          <w:rFonts w:ascii="Times New Roman" w:hAnsi="Times New Roman" w:cs="Times New Roman"/>
          <w:sz w:val="26"/>
          <w:szCs w:val="26"/>
        </w:rPr>
        <w:t>;</w:t>
      </w:r>
    </w:p>
    <w:p w:rsidR="00E07313" w:rsidRPr="00E07313" w:rsidP="00A609B4" w14:paraId="3E967C5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31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фотосъемками</w:t>
      </w:r>
      <w:r w:rsidRPr="00E07313">
        <w:rPr>
          <w:rFonts w:ascii="Times New Roman" w:hAnsi="Times New Roman" w:cs="Times New Roman"/>
          <w:sz w:val="26"/>
          <w:szCs w:val="26"/>
        </w:rPr>
        <w:t>;</w:t>
      </w:r>
    </w:p>
    <w:p w:rsidR="00E07313" w:rsidRPr="00E07313" w:rsidP="00A609B4" w14:paraId="2E2CCE2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31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объяснениями Волошина А.В. от 28 марта 2024 года</w:t>
      </w:r>
      <w:r w:rsidRPr="00E07313">
        <w:rPr>
          <w:rFonts w:ascii="Times New Roman" w:hAnsi="Times New Roman" w:cs="Times New Roman"/>
          <w:sz w:val="26"/>
          <w:szCs w:val="26"/>
        </w:rPr>
        <w:t>;</w:t>
      </w:r>
    </w:p>
    <w:p w:rsidR="00E07313" w:rsidRPr="00895033" w:rsidP="00A609B4" w14:paraId="07EE738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31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сведениями в отношении Волошина А.В.</w:t>
      </w:r>
      <w:r w:rsidRPr="00895033" w:rsidR="00895033">
        <w:rPr>
          <w:rFonts w:ascii="Times New Roman" w:hAnsi="Times New Roman" w:cs="Times New Roman"/>
          <w:sz w:val="26"/>
          <w:szCs w:val="26"/>
        </w:rPr>
        <w:t>;</w:t>
      </w:r>
    </w:p>
    <w:p w:rsidR="00895033" w:rsidRPr="00895033" w:rsidP="00A609B4" w14:paraId="61D20FE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03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справкой на Волошина А.В.</w:t>
      </w:r>
      <w:r w:rsidRPr="00895033">
        <w:rPr>
          <w:rFonts w:ascii="Times New Roman" w:hAnsi="Times New Roman" w:cs="Times New Roman"/>
          <w:sz w:val="26"/>
          <w:szCs w:val="26"/>
        </w:rPr>
        <w:t>;</w:t>
      </w:r>
    </w:p>
    <w:p w:rsidR="00895033" w:rsidRPr="00895033" w:rsidP="00A609B4" w14:paraId="52B9DEC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03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постановлением о назначении медицинской судебной экспертизы от 28 марта 2024 года</w:t>
      </w:r>
      <w:r w:rsidRPr="00895033">
        <w:rPr>
          <w:rFonts w:ascii="Times New Roman" w:hAnsi="Times New Roman" w:cs="Times New Roman"/>
          <w:sz w:val="26"/>
          <w:szCs w:val="26"/>
        </w:rPr>
        <w:t>;</w:t>
      </w:r>
    </w:p>
    <w:p w:rsidR="00895033" w:rsidP="00A609B4" w14:paraId="3FA520E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03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постановлением об отказе в возбуждении уголовного дела от 05 апреля 2024 года</w:t>
      </w:r>
      <w:r w:rsidRPr="00895033">
        <w:rPr>
          <w:rFonts w:ascii="Times New Roman" w:hAnsi="Times New Roman" w:cs="Times New Roman"/>
          <w:sz w:val="26"/>
          <w:szCs w:val="26"/>
        </w:rPr>
        <w:t>;</w:t>
      </w:r>
    </w:p>
    <w:p w:rsidR="00895033" w:rsidRPr="005D3CB7" w:rsidP="00A609B4" w14:paraId="3CED4F1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03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письмом заместителя начальника ОП № 2 УМВД России по городу Ставрополю № 5975 от 11 апреля 2024 года</w:t>
      </w:r>
      <w:r w:rsidRPr="005D3CB7">
        <w:rPr>
          <w:rFonts w:ascii="Times New Roman" w:hAnsi="Times New Roman" w:cs="Times New Roman"/>
          <w:sz w:val="26"/>
          <w:szCs w:val="26"/>
        </w:rPr>
        <w:t>;</w:t>
      </w:r>
    </w:p>
    <w:p w:rsidR="005D3CB7" w:rsidP="00A609B4" w14:paraId="76FFC5C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9503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письмом заместителя начальника ОП № 2 УМВД России по городу Ставрополю № 5976 от 11 апреля 2024 года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5D3CB7" w:rsidRPr="005D3CB7" w:rsidP="00A609B4" w14:paraId="4D5415E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заключением эксперта № 1134 от 02 апреля 2024 года. </w:t>
      </w:r>
    </w:p>
    <w:p w:rsidR="000A0BA9" w:rsidP="00A609B4" w14:paraId="2DD8FCE3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3A7A" w:rsidP="00FE0F14" w14:paraId="786A4C4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Оснований полагать, что данные доказательства получены с нарушением закона, у мирового судьи не имеется. Достоверность и допустимость данных доказательств сомнений не вызывает. Совокупность имеющихся в материалах дела доказательств является достаточной для вывода о наличии в действиях </w:t>
      </w:r>
      <w:r w:rsidR="002B3706">
        <w:rPr>
          <w:rFonts w:ascii="Times New Roman" w:hAnsi="Times New Roman" w:cs="Times New Roman"/>
          <w:sz w:val="26"/>
          <w:szCs w:val="26"/>
        </w:rPr>
        <w:t>Волошина А.В.</w:t>
      </w:r>
      <w:r w:rsidRPr="000A0BA9">
        <w:rPr>
          <w:rFonts w:ascii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ст. 6.1.1 КоАП РФ.</w:t>
      </w:r>
    </w:p>
    <w:p w:rsidR="00FE0F14" w:rsidRPr="00FE0F14" w:rsidP="00FE0F14" w14:paraId="20FC57D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F14">
        <w:rPr>
          <w:rFonts w:ascii="Times New Roman" w:hAnsi="Times New Roman" w:cs="Times New Roman"/>
          <w:sz w:val="26"/>
          <w:szCs w:val="26"/>
        </w:rPr>
        <w:t xml:space="preserve">Из пояснений лица, в отношении которого ведется производство по делу об административном правонарушении, показаний потерпевшего, свидетелей </w:t>
      </w:r>
      <w:r>
        <w:rPr>
          <w:rFonts w:ascii="Times New Roman" w:hAnsi="Times New Roman" w:cs="Times New Roman"/>
          <w:sz w:val="26"/>
          <w:szCs w:val="26"/>
        </w:rPr>
        <w:t>следует, что между сторонами произошел конфликт</w:t>
      </w:r>
      <w:r w:rsidRPr="00FE0F14">
        <w:rPr>
          <w:rFonts w:ascii="Times New Roman" w:hAnsi="Times New Roman" w:cs="Times New Roman"/>
          <w:sz w:val="26"/>
          <w:szCs w:val="26"/>
        </w:rPr>
        <w:t xml:space="preserve">. Таким образом, у привлекаемого к административной ответственности лица имелся мотив совершения правонарушения. </w:t>
      </w:r>
    </w:p>
    <w:p w:rsidR="00FE0F14" w:rsidP="000A3155" w14:paraId="0BC3BC0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доверяет показаниям потерпевшего, свидетелей, поскольку они согласуются между собой и с письменными материалами дела. </w:t>
      </w:r>
    </w:p>
    <w:p w:rsidR="000C3A7A" w:rsidP="000A3155" w14:paraId="6F117DA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F14">
        <w:rPr>
          <w:rFonts w:ascii="Times New Roman" w:hAnsi="Times New Roman" w:cs="Times New Roman"/>
          <w:sz w:val="26"/>
          <w:szCs w:val="26"/>
        </w:rPr>
        <w:t xml:space="preserve">Фактическое непризнание </w:t>
      </w:r>
      <w:r w:rsidR="000A3155">
        <w:rPr>
          <w:rFonts w:ascii="Times New Roman" w:hAnsi="Times New Roman" w:cs="Times New Roman"/>
          <w:sz w:val="26"/>
          <w:szCs w:val="26"/>
        </w:rPr>
        <w:t>Волошиным А.В.</w:t>
      </w:r>
      <w:r w:rsidRPr="00FE0F14">
        <w:rPr>
          <w:rFonts w:ascii="Times New Roman" w:hAnsi="Times New Roman" w:cs="Times New Roman"/>
          <w:sz w:val="26"/>
          <w:szCs w:val="26"/>
        </w:rPr>
        <w:t xml:space="preserve"> своей вины при рассмотрении дела мировым судьей расценивается, как способ защиты с целью избежать административной ответственности.</w:t>
      </w:r>
    </w:p>
    <w:p w:rsidR="000A0BA9" w:rsidRPr="000A0BA9" w:rsidP="00A609B4" w14:paraId="0D0F894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A0BA9" w:rsidRPr="000A0BA9" w:rsidP="00A609B4" w14:paraId="28132A0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Сроки давности привлечения к административной ответственности не нарушены.</w:t>
      </w:r>
    </w:p>
    <w:p w:rsidR="000A0BA9" w:rsidRPr="000A0BA9" w:rsidP="00A609B4" w14:paraId="023F832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A2E">
        <w:rPr>
          <w:rFonts w:ascii="Times New Roman" w:hAnsi="Times New Roman" w:cs="Times New Roman"/>
          <w:sz w:val="26"/>
          <w:szCs w:val="26"/>
        </w:rPr>
        <w:t>Анализ пояснений участника процесса</w:t>
      </w:r>
      <w:r w:rsidRPr="000A0BA9">
        <w:rPr>
          <w:rFonts w:ascii="Times New Roman" w:hAnsi="Times New Roman" w:cs="Times New Roman"/>
          <w:sz w:val="26"/>
          <w:szCs w:val="26"/>
        </w:rPr>
        <w:t xml:space="preserve">, доказательств, имеющихся в административном материале, свидетельствует о совершении </w:t>
      </w:r>
      <w:r w:rsidR="006C1BD6">
        <w:rPr>
          <w:rFonts w:ascii="Times New Roman" w:hAnsi="Times New Roman" w:cs="Times New Roman"/>
          <w:sz w:val="26"/>
          <w:szCs w:val="26"/>
        </w:rPr>
        <w:t>Волошиным А.В.</w:t>
      </w:r>
      <w:r w:rsidRPr="000A0BA9">
        <w:rPr>
          <w:rFonts w:ascii="Times New Roman" w:hAnsi="Times New Roman" w:cs="Times New Roman"/>
          <w:sz w:val="26"/>
          <w:szCs w:val="26"/>
        </w:rPr>
        <w:t xml:space="preserve"> правонарушения, ответственность за которое предусмотрена ст. 6.1.1 КоАП РФ. </w:t>
      </w:r>
    </w:p>
    <w:p w:rsidR="000A0BA9" w:rsidRPr="000A0BA9" w:rsidP="00A609B4" w14:paraId="5997C67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Учитывая характер совершенного административного правонарушения, фактические обстоятельства дела, личность лица, привлекаемого к административной ответственности, наличие обстоятельств, смягчающих ответственность, отсутствие обстоятельств, отягчающих ответственность, мировой судья считает возможным назначить </w:t>
      </w:r>
      <w:r w:rsidR="006C1BD6">
        <w:rPr>
          <w:rFonts w:ascii="Times New Roman" w:hAnsi="Times New Roman" w:cs="Times New Roman"/>
          <w:sz w:val="26"/>
          <w:szCs w:val="26"/>
        </w:rPr>
        <w:t>Волошину А.В.</w:t>
      </w:r>
      <w:r w:rsidRPr="000A0BA9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минимальном размере.</w:t>
      </w:r>
    </w:p>
    <w:p w:rsidR="000A0BA9" w:rsidRPr="000A0BA9" w:rsidP="00A609B4" w14:paraId="2EA48AE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Руководствуясь ст. ст. 6.1.1, 29.7-29.10 Кодекса Российской Федерации об административных правонарушениях, мировой судья</w:t>
      </w:r>
    </w:p>
    <w:p w:rsidR="000A0BA9" w:rsidRPr="000A0BA9" w:rsidP="00A609B4" w14:paraId="7971DD6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A609B4" w:rsidP="00A609B4" w14:paraId="2048245F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A609B4">
        <w:rPr>
          <w:rFonts w:ascii="Times New Roman" w:hAnsi="Times New Roman" w:cs="Times New Roman"/>
          <w:spacing w:val="20"/>
          <w:sz w:val="26"/>
          <w:szCs w:val="26"/>
        </w:rPr>
        <w:t>постановил:</w:t>
      </w:r>
    </w:p>
    <w:p w:rsidR="000A0BA9" w:rsidRPr="000A0BA9" w:rsidP="00A609B4" w14:paraId="0AA8038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A609B4" w14:paraId="6A9C935B" w14:textId="310C7AD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Волошина А</w:t>
      </w:r>
      <w:r w:rsidR="00EB45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="00EB45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B456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EB4560">
        <w:rPr>
          <w:rFonts w:ascii="Times New Roman" w:hAnsi="Times New Roman" w:cs="Times New Roman"/>
          <w:sz w:val="26"/>
          <w:szCs w:val="26"/>
        </w:rPr>
        <w:t>№</w:t>
      </w:r>
      <w:r w:rsidRPr="000A0BA9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наказание в виде штрафа в размере 5 000 (пять тысяч) рублей. </w:t>
      </w:r>
    </w:p>
    <w:p w:rsidR="000A0BA9" w:rsidRPr="000A0BA9" w:rsidP="00A609B4" w14:paraId="13CDFC2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A609B4" w14:paraId="6050165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РФ, административный штраф должен быть уплачен лицом, привлеченным в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0BA9" w:rsidRPr="000A0BA9" w:rsidP="00A609B4" w14:paraId="7B754F0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A609B4" w14:paraId="5E65E0C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Реквизиты управления по обеспечению деятельности мировых судей Ставропольского края для перечисления административных штрафов, установленных КоАП РФ, вынесенных мировыми судьями Ставропольского края</w:t>
      </w:r>
    </w:p>
    <w:p w:rsidR="000A0BA9" w:rsidRPr="000A0BA9" w:rsidP="00A609B4" w14:paraId="056D7B0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A609B4" w14:paraId="5415869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A0BA9" w:rsidRPr="000A0BA9" w:rsidP="00A609B4" w14:paraId="58DA5BC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ИНН 2634051915, КПП 263401001 </w:t>
      </w:r>
    </w:p>
    <w:p w:rsidR="000A0BA9" w:rsidRPr="000A0BA9" w:rsidP="00A609B4" w14:paraId="4BFEB45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Банк: ОТДЕЛЕНИЕ СТАВРОПОЛЬ БАНКА РОССИИ // УФК по Ставропольскому краю г. Ставрополь</w:t>
      </w:r>
    </w:p>
    <w:p w:rsidR="000A0BA9" w:rsidRPr="000A0BA9" w:rsidP="00A609B4" w14:paraId="0559FE9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БИК 010702101</w:t>
      </w:r>
    </w:p>
    <w:p w:rsidR="000A0BA9" w:rsidRPr="000A0BA9" w:rsidP="00A609B4" w14:paraId="6887F60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Казначейский счет: 03100643000000012100 (поле Банковский счет)</w:t>
      </w:r>
    </w:p>
    <w:p w:rsidR="000A0BA9" w:rsidRPr="000A0BA9" w:rsidP="00A609B4" w14:paraId="42F5BC2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Единый казначейский счет: 40102810345370000013 (поле Корр. счет банка)</w:t>
      </w:r>
    </w:p>
    <w:p w:rsidR="000A0BA9" w:rsidRPr="000A0BA9" w:rsidP="00A609B4" w14:paraId="6840606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ОКТМО 07701000 </w:t>
      </w:r>
    </w:p>
    <w:p w:rsidR="000A0BA9" w:rsidRPr="000A0BA9" w:rsidP="00A609B4" w14:paraId="08BE9A9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КБК 00811601063010101140</w:t>
      </w:r>
    </w:p>
    <w:p w:rsidR="000A0BA9" w:rsidRPr="000A0BA9" w:rsidP="00A609B4" w14:paraId="133D90E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УИН </w:t>
      </w:r>
      <w:r w:rsidR="00AA4BDB">
        <w:rPr>
          <w:rFonts w:ascii="Times New Roman" w:hAnsi="Times New Roman" w:cs="Times New Roman"/>
          <w:sz w:val="26"/>
          <w:szCs w:val="26"/>
        </w:rPr>
        <w:t>0355703700975001552406174</w:t>
      </w:r>
    </w:p>
    <w:p w:rsidR="000A0BA9" w:rsidRPr="000A0BA9" w:rsidP="00A609B4" w14:paraId="3BEC1BD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A609B4" w14:paraId="6BF617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обязано направить мировому судье судебного участка № 3 Октябрьского района города Ставрополя по адресу: г. Ставрополь, ул. Ленина, д. 221</w:t>
      </w:r>
    </w:p>
    <w:p w:rsidR="000A0BA9" w:rsidRPr="000A0BA9" w:rsidP="00A609B4" w14:paraId="5AFCBD0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A609B4" w14:paraId="2CEC015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штрафа по истечении 30 дней со дня срока, указанного ч. 1 ст. 32.2 КоАП РФ, соответствующие материалы будут направлены судебному приставу-исполнителю для взыскания суммы административного штрафа в порядке, предусмотренном федеральным законодательством и, кроме того, будет принято решение о привлечении лица, не </w:t>
      </w:r>
      <w:r w:rsidRPr="000A0BA9">
        <w:rPr>
          <w:rFonts w:ascii="Times New Roman" w:hAnsi="Times New Roman" w:cs="Times New Roman"/>
          <w:sz w:val="26"/>
          <w:szCs w:val="26"/>
        </w:rPr>
        <w:t>уплатившего административный штраф, к административной ответственности в соответствии с ч.1 ст. 20.25 КоАП РФ.</w:t>
      </w:r>
    </w:p>
    <w:p w:rsidR="000A0BA9" w:rsidRPr="000A0BA9" w:rsidP="00A609B4" w14:paraId="74FB697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P="00A609B4" w14:paraId="6C0A3A1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Постановление может быть обжаловано в Октябрьский районный суд города Ставрополя в течение 10 суток со дня вручения копии постановления.</w:t>
      </w:r>
    </w:p>
    <w:p w:rsidR="000A3155" w:rsidP="00A609B4" w14:paraId="5F64982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3155" w:rsidRPr="000A0BA9" w:rsidP="00A609B4" w14:paraId="312D980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Мотивированное постановление составлено 06 июня 2024 года. </w:t>
      </w:r>
    </w:p>
    <w:p w:rsidR="000A0BA9" w:rsidRPr="000A0BA9" w:rsidP="00A609B4" w14:paraId="3D2E6DE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A609B4" w14:paraId="393A3E0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A609B4" w14:paraId="0A6B9FD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A609B4" w14:paraId="5DDECAA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A609B4" w14:paraId="4711253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A609B4" w14:paraId="77CD597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М</w:t>
      </w:r>
      <w:r w:rsidR="000A3155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 w:rsidR="000A3155">
        <w:rPr>
          <w:rFonts w:ascii="Times New Roman" w:hAnsi="Times New Roman" w:cs="Times New Roman"/>
          <w:sz w:val="26"/>
          <w:szCs w:val="26"/>
        </w:rPr>
        <w:tab/>
      </w:r>
      <w:r w:rsidR="000A3155">
        <w:rPr>
          <w:rFonts w:ascii="Times New Roman" w:hAnsi="Times New Roman" w:cs="Times New Roman"/>
          <w:sz w:val="26"/>
          <w:szCs w:val="26"/>
        </w:rPr>
        <w:tab/>
      </w:r>
      <w:r w:rsidR="000A3155">
        <w:rPr>
          <w:rFonts w:ascii="Times New Roman" w:hAnsi="Times New Roman" w:cs="Times New Roman"/>
          <w:sz w:val="26"/>
          <w:szCs w:val="26"/>
        </w:rPr>
        <w:tab/>
      </w:r>
      <w:r w:rsidR="000A3155">
        <w:rPr>
          <w:rFonts w:ascii="Times New Roman" w:hAnsi="Times New Roman" w:cs="Times New Roman"/>
          <w:sz w:val="26"/>
          <w:szCs w:val="26"/>
        </w:rPr>
        <w:tab/>
      </w:r>
      <w:r w:rsidR="000A3155">
        <w:rPr>
          <w:rFonts w:ascii="Times New Roman" w:hAnsi="Times New Roman" w:cs="Times New Roman"/>
          <w:sz w:val="26"/>
          <w:szCs w:val="26"/>
        </w:rPr>
        <w:tab/>
      </w:r>
      <w:r w:rsidR="000A3155">
        <w:rPr>
          <w:rFonts w:ascii="Times New Roman" w:hAnsi="Times New Roman" w:cs="Times New Roman"/>
          <w:sz w:val="26"/>
          <w:szCs w:val="26"/>
        </w:rPr>
        <w:tab/>
      </w:r>
      <w:r w:rsidR="000A3155">
        <w:rPr>
          <w:rFonts w:ascii="Times New Roman" w:hAnsi="Times New Roman" w:cs="Times New Roman"/>
          <w:sz w:val="26"/>
          <w:szCs w:val="26"/>
        </w:rPr>
        <w:tab/>
        <w:t xml:space="preserve">           П.А. </w:t>
      </w:r>
      <w:r w:rsidRPr="000A0BA9">
        <w:rPr>
          <w:rFonts w:ascii="Times New Roman" w:hAnsi="Times New Roman" w:cs="Times New Roman"/>
          <w:sz w:val="26"/>
          <w:szCs w:val="26"/>
        </w:rPr>
        <w:t>Шетогубов</w:t>
      </w:r>
      <w:r w:rsidRPr="000A0BA9">
        <w:rPr>
          <w:rFonts w:ascii="Times New Roman" w:hAnsi="Times New Roman" w:cs="Times New Roman"/>
          <w:sz w:val="26"/>
          <w:szCs w:val="26"/>
        </w:rPr>
        <w:tab/>
      </w:r>
      <w:r w:rsidRPr="000A0BA9">
        <w:rPr>
          <w:rFonts w:ascii="Times New Roman" w:hAnsi="Times New Roman" w:cs="Times New Roman"/>
          <w:sz w:val="26"/>
          <w:szCs w:val="26"/>
        </w:rPr>
        <w:tab/>
      </w:r>
      <w:r w:rsidRPr="000A0BA9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0A0BA9" w:rsidRPr="000A0BA9" w:rsidP="00A609B4" w14:paraId="1BEE03B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14F9" w:rsidP="00A609B4" w14:paraId="1510990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14F9" w:rsidP="00A609B4" w14:paraId="38CAB74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4497C" w:rsidP="00A609B4" w14:paraId="53E6A2B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32E9" w:rsidP="00A609B4" w14:paraId="51FD4AF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32E9" w:rsidP="00A609B4" w14:paraId="7D3151D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32E9" w:rsidP="00A609B4" w14:paraId="681ED30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111D" w:rsidRPr="00FB5180" w:rsidP="00A609B4" w14:paraId="019330B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509EE">
      <w:headerReference w:type="default" r:id="rId4"/>
      <w:pgSz w:w="11906" w:h="16838"/>
      <w:pgMar w:top="1134" w:right="566" w:bottom="709" w:left="1701" w:header="708" w:footer="3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650741489"/>
      <w:docPartObj>
        <w:docPartGallery w:val="Page Numbers (Top of Page)"/>
        <w:docPartUnique/>
      </w:docPartObj>
    </w:sdtPr>
    <w:sdtContent>
      <w:p w:rsidR="00C509EE" w:rsidRPr="00C509EE" w14:paraId="69CCE02D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509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09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09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315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C509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09EE" w:rsidRPr="00C509EE" w14:paraId="73C11AA7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52"/>
    <w:rsid w:val="00020A9B"/>
    <w:rsid w:val="00022984"/>
    <w:rsid w:val="000246B3"/>
    <w:rsid w:val="0003612F"/>
    <w:rsid w:val="0003642C"/>
    <w:rsid w:val="00040B72"/>
    <w:rsid w:val="00055B10"/>
    <w:rsid w:val="00072D34"/>
    <w:rsid w:val="00075E80"/>
    <w:rsid w:val="0008309D"/>
    <w:rsid w:val="00083CFA"/>
    <w:rsid w:val="00093FBA"/>
    <w:rsid w:val="000941A1"/>
    <w:rsid w:val="000A0BA9"/>
    <w:rsid w:val="000A24B5"/>
    <w:rsid w:val="000A3155"/>
    <w:rsid w:val="000B5F57"/>
    <w:rsid w:val="000C3A7A"/>
    <w:rsid w:val="000D1F01"/>
    <w:rsid w:val="000D6A3A"/>
    <w:rsid w:val="000F1E17"/>
    <w:rsid w:val="000F7FBE"/>
    <w:rsid w:val="00101FB3"/>
    <w:rsid w:val="00104A59"/>
    <w:rsid w:val="00114FAE"/>
    <w:rsid w:val="00137159"/>
    <w:rsid w:val="00140102"/>
    <w:rsid w:val="001436BD"/>
    <w:rsid w:val="001459ED"/>
    <w:rsid w:val="0017248F"/>
    <w:rsid w:val="0019700C"/>
    <w:rsid w:val="001A1235"/>
    <w:rsid w:val="001A5DAF"/>
    <w:rsid w:val="001D10FF"/>
    <w:rsid w:val="001F05EC"/>
    <w:rsid w:val="00206B2C"/>
    <w:rsid w:val="00207A95"/>
    <w:rsid w:val="00214590"/>
    <w:rsid w:val="00244FFC"/>
    <w:rsid w:val="00251F4A"/>
    <w:rsid w:val="00262061"/>
    <w:rsid w:val="002717EC"/>
    <w:rsid w:val="00277A18"/>
    <w:rsid w:val="00280EC0"/>
    <w:rsid w:val="0029066F"/>
    <w:rsid w:val="00293F41"/>
    <w:rsid w:val="00295A21"/>
    <w:rsid w:val="002B3706"/>
    <w:rsid w:val="002B4126"/>
    <w:rsid w:val="002D20C5"/>
    <w:rsid w:val="002E7487"/>
    <w:rsid w:val="00302BB6"/>
    <w:rsid w:val="00303F3C"/>
    <w:rsid w:val="00320990"/>
    <w:rsid w:val="00340FEE"/>
    <w:rsid w:val="0034157C"/>
    <w:rsid w:val="003514B3"/>
    <w:rsid w:val="003618E4"/>
    <w:rsid w:val="00364EC4"/>
    <w:rsid w:val="00380442"/>
    <w:rsid w:val="003823FE"/>
    <w:rsid w:val="00385906"/>
    <w:rsid w:val="003A42D0"/>
    <w:rsid w:val="003B0EEE"/>
    <w:rsid w:val="003B2B47"/>
    <w:rsid w:val="003B70E6"/>
    <w:rsid w:val="003C117B"/>
    <w:rsid w:val="003D14C9"/>
    <w:rsid w:val="003F0829"/>
    <w:rsid w:val="003F4AF2"/>
    <w:rsid w:val="004120E1"/>
    <w:rsid w:val="004766EC"/>
    <w:rsid w:val="00476938"/>
    <w:rsid w:val="0048552E"/>
    <w:rsid w:val="004E4796"/>
    <w:rsid w:val="004E7368"/>
    <w:rsid w:val="005152FB"/>
    <w:rsid w:val="00516992"/>
    <w:rsid w:val="00524BCE"/>
    <w:rsid w:val="0054798D"/>
    <w:rsid w:val="00563D7E"/>
    <w:rsid w:val="0056502B"/>
    <w:rsid w:val="005660BF"/>
    <w:rsid w:val="00587C5B"/>
    <w:rsid w:val="005932E9"/>
    <w:rsid w:val="005941DD"/>
    <w:rsid w:val="005949B2"/>
    <w:rsid w:val="005D3CB7"/>
    <w:rsid w:val="005F6B6F"/>
    <w:rsid w:val="006000C0"/>
    <w:rsid w:val="00601CD1"/>
    <w:rsid w:val="00626D39"/>
    <w:rsid w:val="006305C3"/>
    <w:rsid w:val="0063686C"/>
    <w:rsid w:val="006371FB"/>
    <w:rsid w:val="006517EF"/>
    <w:rsid w:val="00652B15"/>
    <w:rsid w:val="00653C9A"/>
    <w:rsid w:val="00662CE4"/>
    <w:rsid w:val="0068065D"/>
    <w:rsid w:val="0068513A"/>
    <w:rsid w:val="00685629"/>
    <w:rsid w:val="0069536E"/>
    <w:rsid w:val="006A5C2A"/>
    <w:rsid w:val="006B0FD6"/>
    <w:rsid w:val="006C1BD6"/>
    <w:rsid w:val="006C43CC"/>
    <w:rsid w:val="006E1655"/>
    <w:rsid w:val="006F0C99"/>
    <w:rsid w:val="006F2553"/>
    <w:rsid w:val="0070739F"/>
    <w:rsid w:val="00717F7C"/>
    <w:rsid w:val="0074425D"/>
    <w:rsid w:val="00756560"/>
    <w:rsid w:val="00756F84"/>
    <w:rsid w:val="0076288A"/>
    <w:rsid w:val="00765574"/>
    <w:rsid w:val="00770DED"/>
    <w:rsid w:val="00774682"/>
    <w:rsid w:val="00777EBF"/>
    <w:rsid w:val="00782EE3"/>
    <w:rsid w:val="007925CF"/>
    <w:rsid w:val="00793CB8"/>
    <w:rsid w:val="007A5E70"/>
    <w:rsid w:val="007B64DD"/>
    <w:rsid w:val="007C0250"/>
    <w:rsid w:val="007D1396"/>
    <w:rsid w:val="007D7BF4"/>
    <w:rsid w:val="007F44C2"/>
    <w:rsid w:val="00816EF4"/>
    <w:rsid w:val="00833785"/>
    <w:rsid w:val="00837DE4"/>
    <w:rsid w:val="00841A04"/>
    <w:rsid w:val="00844252"/>
    <w:rsid w:val="00886ED7"/>
    <w:rsid w:val="008901B7"/>
    <w:rsid w:val="008947F2"/>
    <w:rsid w:val="00895033"/>
    <w:rsid w:val="008E3F42"/>
    <w:rsid w:val="008F4AE7"/>
    <w:rsid w:val="008F555F"/>
    <w:rsid w:val="008F6B8F"/>
    <w:rsid w:val="00902419"/>
    <w:rsid w:val="009108AC"/>
    <w:rsid w:val="009150F6"/>
    <w:rsid w:val="00925F2E"/>
    <w:rsid w:val="00934924"/>
    <w:rsid w:val="00935788"/>
    <w:rsid w:val="00940F79"/>
    <w:rsid w:val="009416A3"/>
    <w:rsid w:val="00946B1E"/>
    <w:rsid w:val="00950DB8"/>
    <w:rsid w:val="0095290E"/>
    <w:rsid w:val="00952A27"/>
    <w:rsid w:val="00953F80"/>
    <w:rsid w:val="009707B4"/>
    <w:rsid w:val="00975B09"/>
    <w:rsid w:val="009904E1"/>
    <w:rsid w:val="009B4E41"/>
    <w:rsid w:val="009B74CE"/>
    <w:rsid w:val="009C4522"/>
    <w:rsid w:val="009D1F97"/>
    <w:rsid w:val="009E3A05"/>
    <w:rsid w:val="009E652D"/>
    <w:rsid w:val="009F4C16"/>
    <w:rsid w:val="009F5C3B"/>
    <w:rsid w:val="00A1655D"/>
    <w:rsid w:val="00A27A00"/>
    <w:rsid w:val="00A30BE2"/>
    <w:rsid w:val="00A36ED4"/>
    <w:rsid w:val="00A40709"/>
    <w:rsid w:val="00A54505"/>
    <w:rsid w:val="00A60513"/>
    <w:rsid w:val="00A609B4"/>
    <w:rsid w:val="00A627BE"/>
    <w:rsid w:val="00A636DE"/>
    <w:rsid w:val="00A6431C"/>
    <w:rsid w:val="00A661CF"/>
    <w:rsid w:val="00A67247"/>
    <w:rsid w:val="00A713DB"/>
    <w:rsid w:val="00A81DF3"/>
    <w:rsid w:val="00A919E9"/>
    <w:rsid w:val="00A93173"/>
    <w:rsid w:val="00AA29D0"/>
    <w:rsid w:val="00AA4512"/>
    <w:rsid w:val="00AA4BDB"/>
    <w:rsid w:val="00AA7770"/>
    <w:rsid w:val="00AC3147"/>
    <w:rsid w:val="00AC6D7A"/>
    <w:rsid w:val="00B00768"/>
    <w:rsid w:val="00B02C3F"/>
    <w:rsid w:val="00B310E7"/>
    <w:rsid w:val="00B312F2"/>
    <w:rsid w:val="00B60F07"/>
    <w:rsid w:val="00B63B86"/>
    <w:rsid w:val="00B8613E"/>
    <w:rsid w:val="00B9043B"/>
    <w:rsid w:val="00BA2020"/>
    <w:rsid w:val="00BA46C5"/>
    <w:rsid w:val="00BB009D"/>
    <w:rsid w:val="00BE26F8"/>
    <w:rsid w:val="00BE43C8"/>
    <w:rsid w:val="00BF208B"/>
    <w:rsid w:val="00BF2904"/>
    <w:rsid w:val="00BF6745"/>
    <w:rsid w:val="00C007AF"/>
    <w:rsid w:val="00C00F17"/>
    <w:rsid w:val="00C07A2E"/>
    <w:rsid w:val="00C36315"/>
    <w:rsid w:val="00C509EE"/>
    <w:rsid w:val="00C8313D"/>
    <w:rsid w:val="00C8789A"/>
    <w:rsid w:val="00C94B78"/>
    <w:rsid w:val="00CB3DEB"/>
    <w:rsid w:val="00CB3F22"/>
    <w:rsid w:val="00CC01C7"/>
    <w:rsid w:val="00CC7183"/>
    <w:rsid w:val="00CD5812"/>
    <w:rsid w:val="00D01BFE"/>
    <w:rsid w:val="00D059F0"/>
    <w:rsid w:val="00D21023"/>
    <w:rsid w:val="00D3230D"/>
    <w:rsid w:val="00D4497C"/>
    <w:rsid w:val="00D466D7"/>
    <w:rsid w:val="00D57CAB"/>
    <w:rsid w:val="00D66A3C"/>
    <w:rsid w:val="00D806AB"/>
    <w:rsid w:val="00D85B7E"/>
    <w:rsid w:val="00D91AD3"/>
    <w:rsid w:val="00D91C4F"/>
    <w:rsid w:val="00DA7BB6"/>
    <w:rsid w:val="00DB6B11"/>
    <w:rsid w:val="00DC3299"/>
    <w:rsid w:val="00DD00C1"/>
    <w:rsid w:val="00DD10A9"/>
    <w:rsid w:val="00DD2CA8"/>
    <w:rsid w:val="00DF56A8"/>
    <w:rsid w:val="00DF6A65"/>
    <w:rsid w:val="00E006C8"/>
    <w:rsid w:val="00E01A47"/>
    <w:rsid w:val="00E05A4B"/>
    <w:rsid w:val="00E07313"/>
    <w:rsid w:val="00E316C7"/>
    <w:rsid w:val="00E343A1"/>
    <w:rsid w:val="00E35B4F"/>
    <w:rsid w:val="00E90266"/>
    <w:rsid w:val="00E914F9"/>
    <w:rsid w:val="00E97E86"/>
    <w:rsid w:val="00EB0FFD"/>
    <w:rsid w:val="00EB4560"/>
    <w:rsid w:val="00EB6CE5"/>
    <w:rsid w:val="00EB7531"/>
    <w:rsid w:val="00EC0699"/>
    <w:rsid w:val="00EC505A"/>
    <w:rsid w:val="00EE1D6C"/>
    <w:rsid w:val="00EE3580"/>
    <w:rsid w:val="00F008BD"/>
    <w:rsid w:val="00F00F28"/>
    <w:rsid w:val="00F11E12"/>
    <w:rsid w:val="00F22A5B"/>
    <w:rsid w:val="00F40897"/>
    <w:rsid w:val="00F46D5C"/>
    <w:rsid w:val="00F508FD"/>
    <w:rsid w:val="00F50B92"/>
    <w:rsid w:val="00F56B38"/>
    <w:rsid w:val="00F62C28"/>
    <w:rsid w:val="00F70908"/>
    <w:rsid w:val="00F73F60"/>
    <w:rsid w:val="00F8715C"/>
    <w:rsid w:val="00F93C3B"/>
    <w:rsid w:val="00FB30CB"/>
    <w:rsid w:val="00FB5180"/>
    <w:rsid w:val="00FB742A"/>
    <w:rsid w:val="00FD111D"/>
    <w:rsid w:val="00FE0F14"/>
    <w:rsid w:val="00FE329D"/>
    <w:rsid w:val="00FF1248"/>
    <w:rsid w:val="00FF6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846980-04F1-4B8C-9254-7C3EC70B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0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4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2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246B3"/>
  </w:style>
  <w:style w:type="paragraph" w:styleId="Footer">
    <w:name w:val="footer"/>
    <w:basedOn w:val="Normal"/>
    <w:link w:val="a1"/>
    <w:uiPriority w:val="99"/>
    <w:unhideWhenUsed/>
    <w:rsid w:val="0002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2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