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728FD6C2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2D4074">
        <w:rPr>
          <w:rFonts w:ascii="Times New Roman" w:hAnsi="Times New Roman" w:cs="Times New Roman"/>
          <w:sz w:val="26"/>
          <w:szCs w:val="26"/>
        </w:rPr>
        <w:t>261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132EC07F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B82108">
        <w:rPr>
          <w:rFonts w:ascii="Times New Roman" w:hAnsi="Times New Roman" w:cs="Times New Roman"/>
          <w:sz w:val="26"/>
          <w:szCs w:val="26"/>
        </w:rPr>
        <w:t>0027</w:t>
      </w:r>
      <w:r w:rsidR="002D4074">
        <w:rPr>
          <w:rFonts w:ascii="Times New Roman" w:hAnsi="Times New Roman" w:cs="Times New Roman"/>
          <w:sz w:val="26"/>
          <w:szCs w:val="26"/>
        </w:rPr>
        <w:t>62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2D4074">
        <w:rPr>
          <w:rFonts w:ascii="Times New Roman" w:hAnsi="Times New Roman" w:cs="Times New Roman"/>
          <w:sz w:val="26"/>
          <w:szCs w:val="26"/>
        </w:rPr>
        <w:t>95</w:t>
      </w:r>
    </w:p>
    <w:p w:rsidR="00630E02" w:rsidP="00630E02" w14:paraId="039B90E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C81841" w:rsidP="00630E02" w14:paraId="021262F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C81841" w:rsidP="00630E02" w14:paraId="166BFD18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47D94741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758F68AB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82108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F6254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2108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19AF631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7878D2F3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2D4074" w:rsidP="00EE267E" w14:paraId="4E41A891" w14:textId="26F92D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Волчкова А</w:t>
      </w:r>
      <w:r w:rsidR="00F77197">
        <w:rPr>
          <w:rFonts w:ascii="Times New Roman" w:hAnsi="Times New Roman" w:cs="Times New Roman"/>
          <w:sz w:val="26"/>
          <w:szCs w:val="26"/>
        </w:rPr>
        <w:t>.</w:t>
      </w:r>
      <w:r w:rsidR="00663F86">
        <w:rPr>
          <w:rFonts w:ascii="Times New Roman" w:hAnsi="Times New Roman" w:cs="Times New Roman"/>
          <w:sz w:val="26"/>
          <w:szCs w:val="26"/>
        </w:rPr>
        <w:t>А</w:t>
      </w:r>
      <w:r w:rsidR="00F77197">
        <w:rPr>
          <w:rFonts w:ascii="Times New Roman" w:hAnsi="Times New Roman" w:cs="Times New Roman"/>
          <w:sz w:val="26"/>
          <w:szCs w:val="26"/>
        </w:rPr>
        <w:t>.</w:t>
      </w:r>
      <w:r w:rsidR="00663F86">
        <w:rPr>
          <w:rFonts w:ascii="Times New Roman" w:hAnsi="Times New Roman" w:cs="Times New Roman"/>
          <w:sz w:val="26"/>
          <w:szCs w:val="26"/>
        </w:rPr>
        <w:t xml:space="preserve">, </w:t>
      </w:r>
      <w:r w:rsidR="00F77197">
        <w:rPr>
          <w:rFonts w:ascii="Times New Roman" w:hAnsi="Times New Roman" w:cs="Times New Roman"/>
          <w:sz w:val="26"/>
          <w:szCs w:val="26"/>
        </w:rPr>
        <w:t>№</w:t>
      </w:r>
      <w:r w:rsidR="00663F86">
        <w:rPr>
          <w:rFonts w:ascii="Times New Roman" w:hAnsi="Times New Roman" w:cs="Times New Roman"/>
          <w:sz w:val="26"/>
          <w:szCs w:val="26"/>
        </w:rPr>
        <w:t xml:space="preserve">, </w:t>
      </w:r>
      <w:r w:rsidR="00633204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F77197">
        <w:rPr>
          <w:rFonts w:ascii="Times New Roman" w:hAnsi="Times New Roman" w:cs="Times New Roman"/>
          <w:sz w:val="26"/>
          <w:szCs w:val="26"/>
        </w:rPr>
        <w:t>№</w:t>
      </w:r>
      <w:r w:rsidR="0063320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47EC98E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1672CB" w:rsidP="00EE267E" w14:paraId="5AB34BD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1672CB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EE267E" w:rsidRPr="00EE267E" w:rsidP="00EE267E" w14:paraId="2B7109C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1E6D" w:rsidP="000E32E8" w14:paraId="2A906072" w14:textId="16019E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</w:t>
      </w:r>
      <w:r w:rsidR="000B5A1E">
        <w:rPr>
          <w:rFonts w:ascii="Times New Roman" w:hAnsi="Times New Roman" w:cs="Times New Roman"/>
          <w:sz w:val="26"/>
          <w:szCs w:val="26"/>
        </w:rPr>
        <w:t xml:space="preserve">26 ВК № </w:t>
      </w:r>
      <w:r>
        <w:rPr>
          <w:rFonts w:ascii="Times New Roman" w:hAnsi="Times New Roman" w:cs="Times New Roman"/>
          <w:sz w:val="26"/>
          <w:szCs w:val="26"/>
        </w:rPr>
        <w:t>682200</w:t>
      </w:r>
      <w:r w:rsidR="000B5A1E">
        <w:rPr>
          <w:rFonts w:ascii="Times New Roman" w:hAnsi="Times New Roman" w:cs="Times New Roman"/>
          <w:sz w:val="26"/>
          <w:szCs w:val="26"/>
        </w:rPr>
        <w:t xml:space="preserve">, составленного </w:t>
      </w:r>
      <w:r>
        <w:rPr>
          <w:rFonts w:ascii="Times New Roman" w:hAnsi="Times New Roman" w:cs="Times New Roman"/>
          <w:sz w:val="26"/>
          <w:szCs w:val="26"/>
        </w:rPr>
        <w:t>05</w:t>
      </w:r>
      <w:r w:rsidR="005D3276">
        <w:rPr>
          <w:rFonts w:ascii="Times New Roman" w:hAnsi="Times New Roman" w:cs="Times New Roman"/>
          <w:sz w:val="26"/>
          <w:szCs w:val="26"/>
        </w:rPr>
        <w:t xml:space="preserve"> июля 2024 года </w:t>
      </w:r>
      <w:r w:rsidR="000B5A1E">
        <w:rPr>
          <w:rFonts w:ascii="Times New Roman" w:hAnsi="Times New Roman" w:cs="Times New Roman"/>
          <w:sz w:val="26"/>
          <w:szCs w:val="26"/>
        </w:rPr>
        <w:t xml:space="preserve">инспектором ДПС ОБ ДПС ГИБДД Управления МВД России по городу Ставрополю, </w:t>
      </w:r>
      <w:r w:rsidR="002B23CE">
        <w:rPr>
          <w:rFonts w:ascii="Times New Roman" w:hAnsi="Times New Roman" w:cs="Times New Roman"/>
          <w:sz w:val="26"/>
          <w:szCs w:val="26"/>
        </w:rPr>
        <w:t xml:space="preserve">следует, что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2B23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2B23CE">
        <w:rPr>
          <w:rFonts w:ascii="Times New Roman" w:hAnsi="Times New Roman" w:cs="Times New Roman"/>
          <w:sz w:val="26"/>
          <w:szCs w:val="26"/>
        </w:rPr>
        <w:t xml:space="preserve"> 2024 года в 00 часов 01 минуту в </w:t>
      </w:r>
      <w:r w:rsidR="00F771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Волчков А.А. </w:t>
      </w:r>
      <w:r w:rsidR="00D35388">
        <w:rPr>
          <w:rFonts w:ascii="Times New Roman" w:hAnsi="Times New Roman" w:cs="Times New Roman"/>
          <w:sz w:val="26"/>
          <w:szCs w:val="26"/>
        </w:rPr>
        <w:t>не оплатил административный штраф от 01 апреля 2024 года по постановлению № 18810526240401015065 по части 2 статьи 12.9 Кодекса Российской Федерации об административных правонарушениях в размере 500 рублей, дата вступления в законную силу 28 апреля 2024 года, в установленный законом срок, предусмотренный статьей 32.2 Кодекса Российской Федерации об административных правонарушениях.</w:t>
      </w:r>
    </w:p>
    <w:p w:rsidR="00397ADA" w:rsidP="008046F9" w14:paraId="7FD0D0C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A6FD6" w:rsidP="008046F9" w14:paraId="08E53FB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Волчков А.А. </w:t>
      </w:r>
      <w:r w:rsidRPr="00397ADA">
        <w:rPr>
          <w:rFonts w:ascii="Times New Roman" w:hAnsi="Times New Roman" w:cs="Times New Roman"/>
          <w:sz w:val="26"/>
          <w:szCs w:val="26"/>
        </w:rPr>
        <w:t xml:space="preserve">не </w:t>
      </w:r>
      <w:r w:rsidR="00FD4EEF">
        <w:rPr>
          <w:rFonts w:ascii="Times New Roman" w:hAnsi="Times New Roman" w:cs="Times New Roman"/>
          <w:sz w:val="26"/>
          <w:szCs w:val="26"/>
        </w:rPr>
        <w:t>явился</w:t>
      </w:r>
      <w:r w:rsidRPr="00397ADA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</w:t>
      </w:r>
      <w:r w:rsidR="006417F3">
        <w:rPr>
          <w:rFonts w:ascii="Times New Roman" w:hAnsi="Times New Roman" w:cs="Times New Roman"/>
          <w:sz w:val="26"/>
          <w:szCs w:val="26"/>
        </w:rPr>
        <w:t>извещен</w:t>
      </w:r>
      <w:r w:rsidRPr="00397ADA">
        <w:rPr>
          <w:rFonts w:ascii="Times New Roman" w:hAnsi="Times New Roman" w:cs="Times New Roman"/>
          <w:sz w:val="26"/>
          <w:szCs w:val="26"/>
        </w:rPr>
        <w:t xml:space="preserve"> надлежащим образом и в срок, </w:t>
      </w:r>
      <w:r>
        <w:rPr>
          <w:rFonts w:ascii="Times New Roman" w:hAnsi="Times New Roman" w:cs="Times New Roman"/>
          <w:sz w:val="26"/>
          <w:szCs w:val="26"/>
        </w:rPr>
        <w:t xml:space="preserve">представил заявление, в котором признал вину в совершении административного правонарушения, просил рассмотреть дело в его отсутствие. </w:t>
      </w:r>
    </w:p>
    <w:p w:rsidR="005E25F6" w:rsidP="00236E8C" w14:paraId="5DC989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>рассмотреть 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FD4EEF" w:rsidP="00EE267E" w14:paraId="17BB13A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EEE50E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17A36AB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7341C76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 xml:space="preserve">влечет наложение административного штрафа в двукратном размере суммы неуплаченного административного штрафа, но </w:t>
      </w:r>
      <w:r w:rsidRPr="00236E8C">
        <w:rPr>
          <w:rFonts w:ascii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3D8C45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494068B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B1022B" w14:paraId="46FE328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Волчков А.А.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постановлению по делу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18810526240401015065</w:t>
      </w:r>
      <w:r w:rsidR="00E90569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="00E905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 2024 года был подвергнут</w:t>
      </w:r>
      <w:r w:rsidR="00E90569">
        <w:rPr>
          <w:rFonts w:ascii="Times New Roman" w:hAnsi="Times New Roman" w:cs="Times New Roman"/>
          <w:sz w:val="26"/>
          <w:szCs w:val="26"/>
        </w:rPr>
        <w:t xml:space="preserve"> административному наказанию по части 2 статьи 12.9 Кодекса Российской Федерации об административных правонарушениях, в виде административного штрафа в размере 500</w:t>
      </w:r>
      <w:r w:rsidR="00B1022B">
        <w:rPr>
          <w:rFonts w:ascii="Times New Roman" w:hAnsi="Times New Roman" w:cs="Times New Roman"/>
          <w:sz w:val="26"/>
          <w:szCs w:val="26"/>
        </w:rPr>
        <w:t xml:space="preserve"> (пятьсот)</w:t>
      </w:r>
      <w:r w:rsidR="00E90569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1022B">
        <w:rPr>
          <w:rFonts w:ascii="Times New Roman" w:hAnsi="Times New Roman" w:cs="Times New Roman"/>
          <w:sz w:val="26"/>
          <w:szCs w:val="26"/>
        </w:rPr>
        <w:t xml:space="preserve">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</w:t>
      </w:r>
      <w:r w:rsidR="00E56DBA">
        <w:rPr>
          <w:rFonts w:ascii="Times New Roman" w:hAnsi="Times New Roman" w:cs="Times New Roman"/>
          <w:sz w:val="26"/>
          <w:szCs w:val="26"/>
        </w:rPr>
        <w:t xml:space="preserve">Волчков А.А. </w:t>
      </w:r>
      <w:r w:rsidRPr="00EE267E" w:rsidR="00EE267E">
        <w:rPr>
          <w:rFonts w:ascii="Times New Roman" w:hAnsi="Times New Roman" w:cs="Times New Roman"/>
          <w:sz w:val="26"/>
          <w:szCs w:val="26"/>
        </w:rPr>
        <w:t>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20E4930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E56DBA">
        <w:rPr>
          <w:rFonts w:ascii="Times New Roman" w:hAnsi="Times New Roman" w:cs="Times New Roman"/>
          <w:sz w:val="26"/>
          <w:szCs w:val="26"/>
        </w:rPr>
        <w:t>28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E56DBA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</w:t>
      </w:r>
      <w:r w:rsidR="00E56DBA">
        <w:rPr>
          <w:rFonts w:ascii="Times New Roman" w:hAnsi="Times New Roman" w:cs="Times New Roman"/>
          <w:sz w:val="26"/>
          <w:szCs w:val="26"/>
        </w:rPr>
        <w:t xml:space="preserve">Волчков А.А.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был обязан оплатить административный штраф не позднее </w:t>
      </w:r>
      <w:r w:rsidR="00E56DBA">
        <w:rPr>
          <w:rFonts w:ascii="Times New Roman" w:hAnsi="Times New Roman" w:cs="Times New Roman"/>
          <w:sz w:val="26"/>
          <w:szCs w:val="26"/>
        </w:rPr>
        <w:t>27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E56DBA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E56DBA">
        <w:rPr>
          <w:rFonts w:ascii="Times New Roman" w:hAnsi="Times New Roman" w:cs="Times New Roman"/>
          <w:sz w:val="26"/>
          <w:szCs w:val="26"/>
        </w:rPr>
        <w:t>28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E56DBA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EE267E" w:rsidRPr="00EE267E" w:rsidP="00EE267E" w14:paraId="7BE81E72" w14:textId="5B9E08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адрес постоянного проживания (регистрации) </w:t>
      </w:r>
      <w:r w:rsidR="00BE269B">
        <w:rPr>
          <w:rFonts w:ascii="Times New Roman" w:hAnsi="Times New Roman" w:cs="Times New Roman"/>
          <w:sz w:val="26"/>
          <w:szCs w:val="26"/>
        </w:rPr>
        <w:t>Волчков А.А.</w:t>
      </w:r>
      <w:r w:rsidRPr="00EE267E">
        <w:rPr>
          <w:rFonts w:ascii="Times New Roman" w:hAnsi="Times New Roman" w:cs="Times New Roman"/>
          <w:sz w:val="26"/>
          <w:szCs w:val="26"/>
        </w:rPr>
        <w:t xml:space="preserve">: </w:t>
      </w:r>
      <w:r w:rsidR="00F77197">
        <w:rPr>
          <w:rFonts w:ascii="Times New Roman" w:hAnsi="Times New Roman" w:cs="Times New Roman"/>
          <w:sz w:val="26"/>
          <w:szCs w:val="26"/>
        </w:rPr>
        <w:t>№</w:t>
      </w:r>
      <w:r w:rsidR="00B102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444C" w:rsidP="00EE267E" w14:paraId="12E4E5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23754F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E269B">
        <w:rPr>
          <w:rFonts w:ascii="Times New Roman" w:hAnsi="Times New Roman" w:cs="Times New Roman"/>
          <w:sz w:val="26"/>
          <w:szCs w:val="26"/>
        </w:rPr>
        <w:t xml:space="preserve">Волчкова А.А.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49271F" w:rsidRPr="0049271F" w:rsidP="00EE267E" w14:paraId="4FC28A9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26 ВК № </w:t>
      </w:r>
      <w:r w:rsidR="00BE269B">
        <w:rPr>
          <w:rFonts w:ascii="Times New Roman" w:hAnsi="Times New Roman" w:cs="Times New Roman"/>
          <w:sz w:val="26"/>
          <w:szCs w:val="26"/>
        </w:rPr>
        <w:t>682200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BE269B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июля 2024 года</w:t>
      </w:r>
      <w:r w:rsidRPr="0049271F">
        <w:rPr>
          <w:rFonts w:ascii="Times New Roman" w:hAnsi="Times New Roman" w:cs="Times New Roman"/>
          <w:sz w:val="26"/>
          <w:szCs w:val="26"/>
        </w:rPr>
        <w:t>;</w:t>
      </w:r>
    </w:p>
    <w:p w:rsidR="0049271F" w:rsidRPr="0049271F" w:rsidP="00EE267E" w14:paraId="754C02E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71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рапортом инспектора ДПС от </w:t>
      </w:r>
      <w:r w:rsidR="00576AC7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июля 2024 года</w:t>
      </w:r>
      <w:r w:rsidRPr="0049271F">
        <w:rPr>
          <w:rFonts w:ascii="Times New Roman" w:hAnsi="Times New Roman" w:cs="Times New Roman"/>
          <w:sz w:val="26"/>
          <w:szCs w:val="26"/>
        </w:rPr>
        <w:t>;</w:t>
      </w:r>
    </w:p>
    <w:p w:rsidR="00576AC7" w:rsidP="00EE267E" w14:paraId="0017F9F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сведениями о назначенном административном штрафе</w:t>
      </w:r>
      <w:r w:rsidRPr="00576AC7">
        <w:rPr>
          <w:rFonts w:ascii="Times New Roman" w:hAnsi="Times New Roman" w:cs="Times New Roman"/>
          <w:sz w:val="26"/>
          <w:szCs w:val="26"/>
        </w:rPr>
        <w:t>;</w:t>
      </w:r>
    </w:p>
    <w:p w:rsidR="00576AC7" w:rsidRPr="00576AC7" w:rsidP="00EE267E" w14:paraId="32DC31A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6AC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об административных правонарушениях Волчкова А.А.</w:t>
      </w:r>
      <w:r w:rsidRPr="00576AC7">
        <w:rPr>
          <w:rFonts w:ascii="Times New Roman" w:hAnsi="Times New Roman" w:cs="Times New Roman"/>
          <w:sz w:val="26"/>
          <w:szCs w:val="26"/>
        </w:rPr>
        <w:t>;</w:t>
      </w:r>
    </w:p>
    <w:p w:rsidR="00576AC7" w:rsidP="00576AC7" w14:paraId="44696F6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71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карточкой операции с водительским удостоверением Волчкова А.А.</w:t>
      </w:r>
      <w:r w:rsidRPr="0049271F">
        <w:rPr>
          <w:rFonts w:ascii="Times New Roman" w:hAnsi="Times New Roman" w:cs="Times New Roman"/>
          <w:sz w:val="26"/>
          <w:szCs w:val="26"/>
        </w:rPr>
        <w:t>;</w:t>
      </w:r>
    </w:p>
    <w:p w:rsidR="00576AC7" w:rsidRPr="007C7C5E" w:rsidP="00EE267E" w14:paraId="1BE33EC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7C5E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Pr="00EE267E" w:rsidR="007C7C5E">
        <w:rPr>
          <w:rFonts w:ascii="Times New Roman" w:hAnsi="Times New Roman" w:cs="Times New Roman"/>
          <w:sz w:val="26"/>
          <w:szCs w:val="26"/>
        </w:rPr>
        <w:t xml:space="preserve">№ </w:t>
      </w:r>
      <w:r w:rsidR="007C7C5E">
        <w:rPr>
          <w:rFonts w:ascii="Times New Roman" w:hAnsi="Times New Roman" w:cs="Times New Roman"/>
          <w:sz w:val="26"/>
          <w:szCs w:val="26"/>
        </w:rPr>
        <w:t>18810526240401015065 от 01 апреля 2024 года</w:t>
      </w:r>
      <w:r w:rsidRPr="007C7C5E" w:rsidR="007C7C5E">
        <w:rPr>
          <w:rFonts w:ascii="Times New Roman" w:hAnsi="Times New Roman" w:cs="Times New Roman"/>
          <w:sz w:val="26"/>
          <w:szCs w:val="26"/>
        </w:rPr>
        <w:t>;</w:t>
      </w:r>
    </w:p>
    <w:p w:rsidR="007C7C5E" w:rsidRPr="00B11C2A" w:rsidP="00EE267E" w14:paraId="77EB030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C2A">
        <w:rPr>
          <w:rFonts w:ascii="Times New Roman" w:hAnsi="Times New Roman" w:cs="Times New Roman"/>
          <w:sz w:val="26"/>
          <w:szCs w:val="26"/>
        </w:rPr>
        <w:t xml:space="preserve">- </w:t>
      </w:r>
      <w:r w:rsidR="00B11C2A">
        <w:rPr>
          <w:rFonts w:ascii="Times New Roman" w:hAnsi="Times New Roman" w:cs="Times New Roman"/>
          <w:sz w:val="26"/>
          <w:szCs w:val="26"/>
        </w:rPr>
        <w:t>сведениями о направлении копии постановления по делу об административном правонарушении</w:t>
      </w:r>
      <w:r w:rsidRPr="00B11C2A" w:rsidR="00B11C2A">
        <w:rPr>
          <w:rFonts w:ascii="Times New Roman" w:hAnsi="Times New Roman" w:cs="Times New Roman"/>
          <w:sz w:val="26"/>
          <w:szCs w:val="26"/>
        </w:rPr>
        <w:t>;</w:t>
      </w:r>
    </w:p>
    <w:p w:rsidR="00B11C2A" w:rsidRPr="00CE7924" w:rsidP="00B11C2A" w14:paraId="0DE0BF2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отчетом об отслеживании отправления с почтовым идентификатором 35590294031485.</w:t>
      </w:r>
    </w:p>
    <w:p w:rsidR="005362E3" w:rsidRPr="00EE267E" w:rsidP="0002444C" w14:paraId="0211DBE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22E61F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B11C2A">
        <w:rPr>
          <w:rFonts w:ascii="Times New Roman" w:hAnsi="Times New Roman" w:cs="Times New Roman"/>
          <w:sz w:val="26"/>
          <w:szCs w:val="26"/>
        </w:rPr>
        <w:t xml:space="preserve">Волчкова А.А. </w:t>
      </w:r>
      <w:r w:rsidRPr="00EE267E">
        <w:rPr>
          <w:rFonts w:ascii="Times New Roman" w:hAnsi="Times New Roman" w:cs="Times New Roman"/>
          <w:sz w:val="26"/>
          <w:szCs w:val="26"/>
        </w:rPr>
        <w:t>к административной ответственности не нарушен.</w:t>
      </w:r>
    </w:p>
    <w:p w:rsidR="00EE267E" w:rsidRPr="00EE267E" w:rsidP="00EE267E" w14:paraId="487054C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2A1613">
        <w:rPr>
          <w:rFonts w:ascii="Times New Roman" w:hAnsi="Times New Roman" w:cs="Times New Roman"/>
          <w:sz w:val="26"/>
          <w:szCs w:val="26"/>
        </w:rPr>
        <w:t xml:space="preserve">Волчкова А.А.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1870912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2A1613">
        <w:rPr>
          <w:rFonts w:ascii="Times New Roman" w:hAnsi="Times New Roman" w:cs="Times New Roman"/>
          <w:sz w:val="26"/>
          <w:szCs w:val="26"/>
        </w:rPr>
        <w:t xml:space="preserve">Волчкову А.А.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</w:t>
      </w:r>
      <w:r w:rsidR="002A1613">
        <w:rPr>
          <w:rFonts w:ascii="Times New Roman" w:hAnsi="Times New Roman" w:cs="Times New Roman"/>
          <w:sz w:val="26"/>
          <w:szCs w:val="26"/>
        </w:rPr>
        <w:t>им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</w:t>
      </w:r>
      <w:r w:rsidR="002A1613">
        <w:rPr>
          <w:rFonts w:ascii="Times New Roman" w:hAnsi="Times New Roman" w:cs="Times New Roman"/>
          <w:sz w:val="26"/>
          <w:szCs w:val="26"/>
        </w:rPr>
        <w:t>виновного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наличие обстоятельства, смягчающего административную ответственность, отсутствие обстоятельств, отягчающих административную ответственность, и считает необходимым назначить </w:t>
      </w:r>
      <w:r w:rsidR="002A1613">
        <w:rPr>
          <w:rFonts w:ascii="Times New Roman" w:hAnsi="Times New Roman" w:cs="Times New Roman"/>
          <w:sz w:val="26"/>
          <w:szCs w:val="26"/>
        </w:rPr>
        <w:t xml:space="preserve">Волчкову А.А. </w:t>
      </w:r>
      <w:r w:rsidRPr="00EE267E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EE267E" w:rsidRPr="00EE267E" w:rsidP="00EE267E" w14:paraId="317C7E7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805F5C" w:rsidP="00EE267E" w14:paraId="100BC4F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7C9" w:rsidP="00FA2C4F" w14:paraId="2E90F52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FA2C4F" w:rsidRPr="00EE267E" w:rsidP="00FA2C4F" w14:paraId="0A18B6F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712F587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40611B4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685F609B" w14:textId="2416AE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2A1613">
        <w:rPr>
          <w:rFonts w:ascii="Times New Roman" w:hAnsi="Times New Roman" w:cs="Times New Roman"/>
          <w:sz w:val="26"/>
          <w:szCs w:val="26"/>
        </w:rPr>
        <w:t>Волчкова А</w:t>
      </w:r>
      <w:r w:rsidR="00F77197">
        <w:rPr>
          <w:rFonts w:ascii="Times New Roman" w:hAnsi="Times New Roman" w:cs="Times New Roman"/>
          <w:sz w:val="26"/>
          <w:szCs w:val="26"/>
        </w:rPr>
        <w:t>.</w:t>
      </w:r>
      <w:r w:rsidR="002A1613">
        <w:rPr>
          <w:rFonts w:ascii="Times New Roman" w:hAnsi="Times New Roman" w:cs="Times New Roman"/>
          <w:sz w:val="26"/>
          <w:szCs w:val="26"/>
        </w:rPr>
        <w:t>А</w:t>
      </w:r>
      <w:r w:rsidR="00F77197">
        <w:rPr>
          <w:rFonts w:ascii="Times New Roman" w:hAnsi="Times New Roman" w:cs="Times New Roman"/>
          <w:sz w:val="26"/>
          <w:szCs w:val="26"/>
        </w:rPr>
        <w:t>.</w:t>
      </w:r>
      <w:r w:rsidR="002A1613">
        <w:rPr>
          <w:rFonts w:ascii="Times New Roman" w:hAnsi="Times New Roman" w:cs="Times New Roman"/>
          <w:sz w:val="26"/>
          <w:szCs w:val="26"/>
        </w:rPr>
        <w:t xml:space="preserve">, </w:t>
      </w:r>
      <w:r w:rsidR="00F77197">
        <w:rPr>
          <w:rFonts w:ascii="Times New Roman" w:hAnsi="Times New Roman" w:cs="Times New Roman"/>
          <w:sz w:val="26"/>
          <w:szCs w:val="26"/>
        </w:rPr>
        <w:t>№</w:t>
      </w:r>
      <w:r w:rsidR="002A1613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F77197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2A1613">
        <w:rPr>
          <w:rFonts w:ascii="Times New Roman" w:hAnsi="Times New Roman" w:cs="Times New Roman"/>
          <w:sz w:val="26"/>
          <w:szCs w:val="26"/>
        </w:rPr>
        <w:t>виновным</w:t>
      </w:r>
      <w:r w:rsidRPr="00EE267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2E0A0BE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2775E7B" w14:textId="0725F1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2A1613">
        <w:rPr>
          <w:rFonts w:ascii="Times New Roman" w:hAnsi="Times New Roman" w:cs="Times New Roman"/>
          <w:sz w:val="26"/>
          <w:szCs w:val="26"/>
        </w:rPr>
        <w:t>Волчкова А</w:t>
      </w:r>
      <w:r w:rsidR="00F77197">
        <w:rPr>
          <w:rFonts w:ascii="Times New Roman" w:hAnsi="Times New Roman" w:cs="Times New Roman"/>
          <w:sz w:val="26"/>
          <w:szCs w:val="26"/>
        </w:rPr>
        <w:t>.</w:t>
      </w:r>
      <w:r w:rsidR="002A1613">
        <w:rPr>
          <w:rFonts w:ascii="Times New Roman" w:hAnsi="Times New Roman" w:cs="Times New Roman"/>
          <w:sz w:val="26"/>
          <w:szCs w:val="26"/>
        </w:rPr>
        <w:t>А</w:t>
      </w:r>
      <w:r w:rsidR="00F77197">
        <w:rPr>
          <w:rFonts w:ascii="Times New Roman" w:hAnsi="Times New Roman" w:cs="Times New Roman"/>
          <w:sz w:val="26"/>
          <w:szCs w:val="26"/>
        </w:rPr>
        <w:t>.</w:t>
      </w:r>
      <w:r w:rsidRPr="00EE267E" w:rsidR="002A1613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административному взысканию в виде штрафа </w:t>
      </w:r>
      <w:r w:rsidR="00FA2C4F">
        <w:rPr>
          <w:rFonts w:ascii="Times New Roman" w:hAnsi="Times New Roman" w:cs="Times New Roman"/>
          <w:sz w:val="26"/>
          <w:szCs w:val="26"/>
        </w:rPr>
        <w:t>в размере 1</w:t>
      </w:r>
      <w:r w:rsidRPr="00EE267E">
        <w:rPr>
          <w:rFonts w:ascii="Times New Roman" w:hAnsi="Times New Roman" w:cs="Times New Roman"/>
          <w:sz w:val="26"/>
          <w:szCs w:val="26"/>
        </w:rPr>
        <w:t xml:space="preserve"> 000 (</w:t>
      </w:r>
      <w:r w:rsidR="00FA2C4F">
        <w:rPr>
          <w:rFonts w:ascii="Times New Roman" w:hAnsi="Times New Roman" w:cs="Times New Roman"/>
          <w:sz w:val="26"/>
          <w:szCs w:val="26"/>
        </w:rPr>
        <w:t>одна тысяча</w:t>
      </w:r>
      <w:r w:rsidRPr="00EE267E">
        <w:rPr>
          <w:rFonts w:ascii="Times New Roman" w:hAnsi="Times New Roman" w:cs="Times New Roman"/>
          <w:sz w:val="26"/>
          <w:szCs w:val="26"/>
        </w:rPr>
        <w:t>) рублей в доход государства с перечислением на расчетный счет:</w:t>
      </w:r>
    </w:p>
    <w:p w:rsidR="00EE267E" w:rsidRPr="00EE267E" w:rsidP="00EE267E" w14:paraId="48706C0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BEE009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149A9BB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A53BD8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499AB0E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4E820F2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6E8BEE3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093F4DF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5C9DB77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2993604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15E1C27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10EEF37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A229BE">
        <w:rPr>
          <w:rFonts w:ascii="Times New Roman" w:hAnsi="Times New Roman" w:cs="Times New Roman"/>
          <w:sz w:val="26"/>
          <w:szCs w:val="26"/>
        </w:rPr>
        <w:t>0355703700975002612420187</w:t>
      </w:r>
    </w:p>
    <w:p w:rsidR="00EE267E" w:rsidRPr="00EE267E" w:rsidP="00EE267E" w14:paraId="39FE6BE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07E50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38EA4CA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F8A642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B2FFCD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0B03761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EBF" w:rsidRPr="00EE267E" w:rsidP="00EE267E" w14:paraId="1ED5E36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E812C0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0C83B57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П.А. 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4858E98A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29B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160435BE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03752"/>
    <w:rsid w:val="0002444C"/>
    <w:rsid w:val="000A63DB"/>
    <w:rsid w:val="000B5A1E"/>
    <w:rsid w:val="000E0D23"/>
    <w:rsid w:val="000E32E8"/>
    <w:rsid w:val="00100AA1"/>
    <w:rsid w:val="001672CB"/>
    <w:rsid w:val="00191839"/>
    <w:rsid w:val="001F74CA"/>
    <w:rsid w:val="00236E8C"/>
    <w:rsid w:val="00237723"/>
    <w:rsid w:val="0026590E"/>
    <w:rsid w:val="002711C9"/>
    <w:rsid w:val="00286E88"/>
    <w:rsid w:val="002A1613"/>
    <w:rsid w:val="002B23CE"/>
    <w:rsid w:val="002D4074"/>
    <w:rsid w:val="00367C3A"/>
    <w:rsid w:val="00392E7F"/>
    <w:rsid w:val="00397ADA"/>
    <w:rsid w:val="003B1E6D"/>
    <w:rsid w:val="003F6254"/>
    <w:rsid w:val="004317F5"/>
    <w:rsid w:val="00461B89"/>
    <w:rsid w:val="0049271F"/>
    <w:rsid w:val="004E149C"/>
    <w:rsid w:val="004E5163"/>
    <w:rsid w:val="00527B6E"/>
    <w:rsid w:val="005362E3"/>
    <w:rsid w:val="00576AC7"/>
    <w:rsid w:val="005C645C"/>
    <w:rsid w:val="005D3276"/>
    <w:rsid w:val="005E25F6"/>
    <w:rsid w:val="00630E02"/>
    <w:rsid w:val="00633204"/>
    <w:rsid w:val="006417F3"/>
    <w:rsid w:val="00646843"/>
    <w:rsid w:val="00660074"/>
    <w:rsid w:val="00663F86"/>
    <w:rsid w:val="00671C01"/>
    <w:rsid w:val="00672B2A"/>
    <w:rsid w:val="00672FC6"/>
    <w:rsid w:val="006C4504"/>
    <w:rsid w:val="007213D1"/>
    <w:rsid w:val="00742CEE"/>
    <w:rsid w:val="007C7C5E"/>
    <w:rsid w:val="007D00CE"/>
    <w:rsid w:val="007D1F6C"/>
    <w:rsid w:val="007D207E"/>
    <w:rsid w:val="007F6199"/>
    <w:rsid w:val="00802FD1"/>
    <w:rsid w:val="008046F9"/>
    <w:rsid w:val="00805F5C"/>
    <w:rsid w:val="00847021"/>
    <w:rsid w:val="00854424"/>
    <w:rsid w:val="00881375"/>
    <w:rsid w:val="009013AF"/>
    <w:rsid w:val="0091491E"/>
    <w:rsid w:val="00943156"/>
    <w:rsid w:val="00956B5E"/>
    <w:rsid w:val="009B3E6B"/>
    <w:rsid w:val="00A1163E"/>
    <w:rsid w:val="00A229BE"/>
    <w:rsid w:val="00A440B5"/>
    <w:rsid w:val="00A671CC"/>
    <w:rsid w:val="00AA6FD6"/>
    <w:rsid w:val="00B1022B"/>
    <w:rsid w:val="00B11C2A"/>
    <w:rsid w:val="00B166BF"/>
    <w:rsid w:val="00B82108"/>
    <w:rsid w:val="00BE269B"/>
    <w:rsid w:val="00C0198B"/>
    <w:rsid w:val="00C7524B"/>
    <w:rsid w:val="00C81841"/>
    <w:rsid w:val="00C917C9"/>
    <w:rsid w:val="00CE6C26"/>
    <w:rsid w:val="00CE7924"/>
    <w:rsid w:val="00D124A8"/>
    <w:rsid w:val="00D21532"/>
    <w:rsid w:val="00D35388"/>
    <w:rsid w:val="00D4448D"/>
    <w:rsid w:val="00D54EBF"/>
    <w:rsid w:val="00E26B67"/>
    <w:rsid w:val="00E56DBA"/>
    <w:rsid w:val="00E90569"/>
    <w:rsid w:val="00EE267E"/>
    <w:rsid w:val="00F3308E"/>
    <w:rsid w:val="00F34751"/>
    <w:rsid w:val="00F76010"/>
    <w:rsid w:val="00F77197"/>
    <w:rsid w:val="00F97BBC"/>
    <w:rsid w:val="00FA2C4F"/>
    <w:rsid w:val="00FD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