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6A23" w:rsidRPr="00067311" w:rsidP="00B06A23" w14:paraId="0EBCBB8D" w14:textId="745B0E30">
      <w:pPr>
        <w:tabs>
          <w:tab w:val="left" w:pos="3240"/>
        </w:tabs>
        <w:rPr>
          <w:sz w:val="26"/>
          <w:szCs w:val="26"/>
        </w:rPr>
      </w:pPr>
      <w:r w:rsidRPr="008477A9">
        <w:t xml:space="preserve">             </w:t>
      </w:r>
      <w:r w:rsidRPr="00067311">
        <w:rPr>
          <w:sz w:val="26"/>
          <w:szCs w:val="26"/>
        </w:rPr>
        <w:t xml:space="preserve">                                                                </w:t>
      </w:r>
      <w:r w:rsidR="00067311">
        <w:rPr>
          <w:sz w:val="26"/>
          <w:szCs w:val="26"/>
        </w:rPr>
        <w:t xml:space="preserve">                        </w:t>
      </w:r>
      <w:r w:rsidRPr="00067311">
        <w:rPr>
          <w:sz w:val="26"/>
          <w:szCs w:val="26"/>
        </w:rPr>
        <w:t xml:space="preserve">Дело № </w:t>
      </w:r>
      <w:r w:rsidRPr="00067311" w:rsidR="00BF50BD">
        <w:rPr>
          <w:sz w:val="26"/>
          <w:szCs w:val="26"/>
        </w:rPr>
        <w:t>5-</w:t>
      </w:r>
      <w:r w:rsidRPr="00067311" w:rsidR="00ED2CF5">
        <w:rPr>
          <w:sz w:val="26"/>
          <w:szCs w:val="26"/>
        </w:rPr>
        <w:t>67</w:t>
      </w:r>
      <w:r w:rsidRPr="00067311">
        <w:rPr>
          <w:sz w:val="26"/>
          <w:szCs w:val="26"/>
        </w:rPr>
        <w:t>-28-56</w:t>
      </w:r>
      <w:r w:rsidRPr="00067311" w:rsidR="00ED2CF5">
        <w:rPr>
          <w:sz w:val="26"/>
          <w:szCs w:val="26"/>
        </w:rPr>
        <w:t>5</w:t>
      </w:r>
      <w:r w:rsidRPr="00067311">
        <w:rPr>
          <w:sz w:val="26"/>
          <w:szCs w:val="26"/>
        </w:rPr>
        <w:t>/202</w:t>
      </w:r>
      <w:r w:rsidRPr="00067311" w:rsidR="00ED2CF5">
        <w:rPr>
          <w:sz w:val="26"/>
          <w:szCs w:val="26"/>
        </w:rPr>
        <w:t>4</w:t>
      </w:r>
    </w:p>
    <w:p w:rsidR="00B06A23" w:rsidRPr="00067311" w:rsidP="00B06A23" w14:paraId="7973D3CE" w14:textId="7EE6630E">
      <w:pPr>
        <w:tabs>
          <w:tab w:val="left" w:pos="3240"/>
        </w:tabs>
        <w:rPr>
          <w:sz w:val="26"/>
          <w:szCs w:val="26"/>
        </w:rPr>
      </w:pPr>
      <w:r>
        <w:rPr>
          <w:sz w:val="26"/>
          <w:szCs w:val="26"/>
        </w:rPr>
        <w:tab/>
      </w:r>
      <w:r>
        <w:rPr>
          <w:sz w:val="26"/>
          <w:szCs w:val="26"/>
        </w:rPr>
        <w:tab/>
      </w:r>
      <w:r>
        <w:rPr>
          <w:sz w:val="26"/>
          <w:szCs w:val="26"/>
        </w:rPr>
        <w:tab/>
        <w:t xml:space="preserve">                   </w:t>
      </w:r>
      <w:r w:rsidRPr="00067311">
        <w:rPr>
          <w:sz w:val="26"/>
          <w:szCs w:val="26"/>
        </w:rPr>
        <w:t>УИД26</w:t>
      </w:r>
      <w:r w:rsidRPr="00067311">
        <w:rPr>
          <w:sz w:val="26"/>
          <w:szCs w:val="26"/>
          <w:lang w:val="en-US"/>
        </w:rPr>
        <w:t>MS</w:t>
      </w:r>
      <w:r w:rsidRPr="00067311">
        <w:rPr>
          <w:sz w:val="26"/>
          <w:szCs w:val="26"/>
        </w:rPr>
        <w:t>01</w:t>
      </w:r>
      <w:r w:rsidRPr="00067311" w:rsidR="00ED2CF5">
        <w:rPr>
          <w:sz w:val="26"/>
          <w:szCs w:val="26"/>
        </w:rPr>
        <w:t>49</w:t>
      </w:r>
      <w:r w:rsidRPr="00067311">
        <w:rPr>
          <w:sz w:val="26"/>
          <w:szCs w:val="26"/>
        </w:rPr>
        <w:t>-01-202</w:t>
      </w:r>
      <w:r w:rsidRPr="00067311" w:rsidR="00ED2CF5">
        <w:rPr>
          <w:sz w:val="26"/>
          <w:szCs w:val="26"/>
        </w:rPr>
        <w:t>4</w:t>
      </w:r>
      <w:r w:rsidRPr="00067311">
        <w:rPr>
          <w:sz w:val="26"/>
          <w:szCs w:val="26"/>
        </w:rPr>
        <w:t>-00</w:t>
      </w:r>
      <w:r w:rsidRPr="00067311" w:rsidR="00ED2CF5">
        <w:rPr>
          <w:sz w:val="26"/>
          <w:szCs w:val="26"/>
        </w:rPr>
        <w:t>0328</w:t>
      </w:r>
      <w:r w:rsidRPr="00067311">
        <w:rPr>
          <w:sz w:val="26"/>
          <w:szCs w:val="26"/>
        </w:rPr>
        <w:t>-</w:t>
      </w:r>
      <w:r w:rsidRPr="00067311" w:rsidR="00ED2CF5">
        <w:rPr>
          <w:sz w:val="26"/>
          <w:szCs w:val="26"/>
        </w:rPr>
        <w:t>82</w:t>
      </w:r>
    </w:p>
    <w:p w:rsidR="00B06A23" w:rsidRPr="00067311" w:rsidP="00B06A23" w14:paraId="6B917FE4" w14:textId="77777777">
      <w:pPr>
        <w:tabs>
          <w:tab w:val="left" w:pos="3240"/>
        </w:tabs>
        <w:rPr>
          <w:sz w:val="26"/>
          <w:szCs w:val="26"/>
        </w:rPr>
      </w:pPr>
      <w:r w:rsidRPr="00067311">
        <w:rPr>
          <w:sz w:val="26"/>
          <w:szCs w:val="26"/>
        </w:rPr>
        <w:t xml:space="preserve">                                                                                                                   </w:t>
      </w:r>
    </w:p>
    <w:p w:rsidR="00B06A23" w:rsidRPr="00067311" w:rsidP="00B06A23" w14:paraId="47E449FC" w14:textId="77777777">
      <w:pPr>
        <w:tabs>
          <w:tab w:val="left" w:pos="3240"/>
        </w:tabs>
        <w:jc w:val="center"/>
        <w:rPr>
          <w:sz w:val="26"/>
          <w:szCs w:val="26"/>
        </w:rPr>
      </w:pPr>
      <w:r w:rsidRPr="00067311">
        <w:rPr>
          <w:sz w:val="26"/>
          <w:szCs w:val="26"/>
        </w:rPr>
        <w:t>П О С Т А Н О В Л Е Н И Е</w:t>
      </w:r>
    </w:p>
    <w:p w:rsidR="00B06A23" w:rsidRPr="00067311" w:rsidP="00B06A23" w14:paraId="1BF721A4" w14:textId="77777777">
      <w:pPr>
        <w:tabs>
          <w:tab w:val="left" w:pos="3240"/>
        </w:tabs>
        <w:jc w:val="center"/>
        <w:rPr>
          <w:sz w:val="26"/>
          <w:szCs w:val="26"/>
        </w:rPr>
      </w:pPr>
      <w:r w:rsidRPr="00067311">
        <w:rPr>
          <w:sz w:val="26"/>
          <w:szCs w:val="26"/>
        </w:rPr>
        <w:t>по делу об административном правонарушении</w:t>
      </w:r>
    </w:p>
    <w:p w:rsidR="00B06A23" w:rsidRPr="00067311" w:rsidP="00B06A23" w14:paraId="72D242ED" w14:textId="6599119C">
      <w:pPr>
        <w:tabs>
          <w:tab w:val="left" w:pos="3240"/>
        </w:tabs>
        <w:spacing w:before="240" w:after="120"/>
        <w:jc w:val="both"/>
        <w:rPr>
          <w:sz w:val="26"/>
          <w:szCs w:val="26"/>
        </w:rPr>
      </w:pPr>
      <w:r w:rsidRPr="00067311">
        <w:rPr>
          <w:sz w:val="26"/>
          <w:szCs w:val="26"/>
        </w:rPr>
        <w:t>12 марта</w:t>
      </w:r>
      <w:r w:rsidRPr="00067311">
        <w:rPr>
          <w:sz w:val="26"/>
          <w:szCs w:val="26"/>
        </w:rPr>
        <w:t xml:space="preserve"> 202</w:t>
      </w:r>
      <w:r w:rsidRPr="00067311">
        <w:rPr>
          <w:sz w:val="26"/>
          <w:szCs w:val="26"/>
        </w:rPr>
        <w:t>4</w:t>
      </w:r>
      <w:r w:rsidRPr="00067311">
        <w:rPr>
          <w:sz w:val="26"/>
          <w:szCs w:val="26"/>
        </w:rPr>
        <w:t xml:space="preserve"> года</w:t>
      </w:r>
      <w:r w:rsidRPr="00067311">
        <w:rPr>
          <w:sz w:val="26"/>
          <w:szCs w:val="26"/>
        </w:rPr>
        <w:tab/>
      </w:r>
      <w:r w:rsidRPr="00067311">
        <w:rPr>
          <w:sz w:val="26"/>
          <w:szCs w:val="26"/>
        </w:rPr>
        <w:tab/>
        <w:t xml:space="preserve">                                                         </w:t>
      </w:r>
      <w:r w:rsidR="00067311">
        <w:rPr>
          <w:sz w:val="26"/>
          <w:szCs w:val="26"/>
        </w:rPr>
        <w:t xml:space="preserve"> </w:t>
      </w:r>
      <w:r w:rsidRPr="00067311">
        <w:rPr>
          <w:sz w:val="26"/>
          <w:szCs w:val="26"/>
        </w:rPr>
        <w:t xml:space="preserve">город </w:t>
      </w:r>
      <w:r w:rsidRPr="00067311" w:rsidR="006868C6">
        <w:rPr>
          <w:sz w:val="26"/>
          <w:szCs w:val="26"/>
        </w:rPr>
        <w:t>Ставрополь</w:t>
      </w:r>
    </w:p>
    <w:p w:rsidR="00B06A23" w:rsidRPr="00067311" w:rsidP="00B06A23" w14:paraId="075E80B4" w14:textId="2B67E312">
      <w:pPr>
        <w:tabs>
          <w:tab w:val="left" w:pos="5220"/>
        </w:tabs>
        <w:ind w:firstLine="709"/>
        <w:jc w:val="both"/>
        <w:rPr>
          <w:sz w:val="26"/>
          <w:szCs w:val="26"/>
        </w:rPr>
      </w:pPr>
      <w:r w:rsidRPr="00067311">
        <w:rPr>
          <w:sz w:val="26"/>
          <w:szCs w:val="26"/>
        </w:rPr>
        <w:t xml:space="preserve">Мировой судья судебного участка № </w:t>
      </w:r>
      <w:r w:rsidRPr="00067311" w:rsidR="00ED2CF5">
        <w:rPr>
          <w:sz w:val="26"/>
          <w:szCs w:val="26"/>
        </w:rPr>
        <w:t>5</w:t>
      </w:r>
      <w:r w:rsidRPr="00067311">
        <w:rPr>
          <w:sz w:val="26"/>
          <w:szCs w:val="26"/>
        </w:rPr>
        <w:t xml:space="preserve"> Октябрьского района г. Ставрополя </w:t>
      </w:r>
      <w:r w:rsidRPr="00067311" w:rsidR="00ED2CF5">
        <w:rPr>
          <w:sz w:val="26"/>
          <w:szCs w:val="26"/>
        </w:rPr>
        <w:t>Кошманова</w:t>
      </w:r>
      <w:r w:rsidRPr="00067311" w:rsidR="00ED2CF5">
        <w:rPr>
          <w:sz w:val="26"/>
          <w:szCs w:val="26"/>
        </w:rPr>
        <w:t xml:space="preserve"> Т.П.</w:t>
      </w:r>
      <w:r w:rsidRPr="00067311">
        <w:rPr>
          <w:sz w:val="26"/>
          <w:szCs w:val="26"/>
        </w:rPr>
        <w:t xml:space="preserve">, </w:t>
      </w:r>
    </w:p>
    <w:p w:rsidR="00B06A23" w:rsidRPr="00067311" w:rsidP="00B06A23" w14:paraId="4F7C1D95" w14:textId="38ED3A71">
      <w:pPr>
        <w:tabs>
          <w:tab w:val="left" w:pos="3240"/>
        </w:tabs>
        <w:jc w:val="both"/>
        <w:rPr>
          <w:sz w:val="26"/>
          <w:szCs w:val="26"/>
        </w:rPr>
      </w:pPr>
      <w:r w:rsidRPr="00067311">
        <w:rPr>
          <w:sz w:val="26"/>
          <w:szCs w:val="26"/>
        </w:rPr>
        <w:t>р</w:t>
      </w:r>
      <w:r w:rsidRPr="00067311">
        <w:rPr>
          <w:sz w:val="26"/>
          <w:szCs w:val="26"/>
        </w:rPr>
        <w:t>ассмотрев</w:t>
      </w:r>
      <w:r w:rsidRPr="00067311">
        <w:rPr>
          <w:sz w:val="26"/>
          <w:szCs w:val="26"/>
        </w:rPr>
        <w:t xml:space="preserve"> в открытом судебном заседании в помещении судебного участка </w:t>
      </w:r>
      <w:r w:rsidR="00067311">
        <w:rPr>
          <w:sz w:val="26"/>
          <w:szCs w:val="26"/>
        </w:rPr>
        <w:t xml:space="preserve">                          </w:t>
      </w:r>
      <w:r w:rsidRPr="00067311">
        <w:rPr>
          <w:sz w:val="26"/>
          <w:szCs w:val="26"/>
        </w:rPr>
        <w:t>№ 5 Октябрьского района города Ставрополя</w:t>
      </w:r>
      <w:r w:rsidRPr="00067311">
        <w:rPr>
          <w:sz w:val="26"/>
          <w:szCs w:val="26"/>
        </w:rPr>
        <w:t xml:space="preserve"> дело об административном правонарушении в отношении гражданина:</w:t>
      </w:r>
    </w:p>
    <w:p w:rsidR="00B607AE" w:rsidRPr="00067311" w:rsidP="00B607AE" w14:paraId="45F6739B" w14:textId="352BB178">
      <w:pPr>
        <w:tabs>
          <w:tab w:val="left" w:pos="3240"/>
        </w:tabs>
        <w:ind w:firstLine="709"/>
        <w:jc w:val="both"/>
        <w:rPr>
          <w:sz w:val="26"/>
          <w:szCs w:val="26"/>
        </w:rPr>
      </w:pPr>
      <w:r w:rsidRPr="00067311">
        <w:rPr>
          <w:sz w:val="26"/>
          <w:szCs w:val="26"/>
        </w:rPr>
        <w:t>Алибекова</w:t>
      </w:r>
      <w:r w:rsidRPr="00067311">
        <w:rPr>
          <w:sz w:val="26"/>
          <w:szCs w:val="26"/>
        </w:rPr>
        <w:t xml:space="preserve"> </w:t>
      </w:r>
      <w:r w:rsidR="00A53CFF">
        <w:rPr>
          <w:sz w:val="26"/>
          <w:szCs w:val="26"/>
        </w:rPr>
        <w:t>А.Б.</w:t>
      </w:r>
      <w:r w:rsidRPr="00067311">
        <w:rPr>
          <w:sz w:val="26"/>
          <w:szCs w:val="26"/>
        </w:rPr>
        <w:t xml:space="preserve">, </w:t>
      </w:r>
      <w:r w:rsidR="00A53CFF">
        <w:rPr>
          <w:sz w:val="26"/>
          <w:szCs w:val="26"/>
        </w:rPr>
        <w:t>**</w:t>
      </w:r>
      <w:r w:rsidR="00A53CFF">
        <w:rPr>
          <w:sz w:val="26"/>
          <w:szCs w:val="26"/>
        </w:rPr>
        <w:t xml:space="preserve">* </w:t>
      </w:r>
      <w:r w:rsidRPr="00067311">
        <w:rPr>
          <w:sz w:val="26"/>
          <w:szCs w:val="26"/>
        </w:rPr>
        <w:t>,</w:t>
      </w:r>
    </w:p>
    <w:p w:rsidR="00B06A23" w:rsidRPr="00067311" w:rsidP="008477A9" w14:paraId="28D1A293" w14:textId="77777777">
      <w:pPr>
        <w:tabs>
          <w:tab w:val="left" w:pos="3240"/>
        </w:tabs>
        <w:jc w:val="center"/>
        <w:rPr>
          <w:sz w:val="26"/>
          <w:szCs w:val="26"/>
        </w:rPr>
      </w:pPr>
      <w:r w:rsidRPr="00067311">
        <w:rPr>
          <w:sz w:val="26"/>
          <w:szCs w:val="26"/>
        </w:rPr>
        <w:t>У С Т А Н О В И Л</w:t>
      </w:r>
    </w:p>
    <w:p w:rsidR="00B06A23" w:rsidRPr="00067311" w:rsidP="001B27F4" w14:paraId="4FAB359D" w14:textId="207405ED">
      <w:pPr>
        <w:tabs>
          <w:tab w:val="left" w:pos="3240"/>
        </w:tabs>
        <w:ind w:firstLine="709"/>
        <w:jc w:val="both"/>
        <w:rPr>
          <w:sz w:val="26"/>
          <w:szCs w:val="26"/>
        </w:rPr>
      </w:pPr>
      <w:r w:rsidRPr="00067311">
        <w:rPr>
          <w:sz w:val="26"/>
          <w:szCs w:val="26"/>
        </w:rPr>
        <w:t xml:space="preserve">  </w:t>
      </w:r>
      <w:r w:rsidRPr="00067311" w:rsidR="001B27F4">
        <w:rPr>
          <w:sz w:val="26"/>
          <w:szCs w:val="26"/>
        </w:rPr>
        <w:t>0</w:t>
      </w:r>
      <w:r w:rsidRPr="00067311" w:rsidR="00B607AE">
        <w:rPr>
          <w:sz w:val="26"/>
          <w:szCs w:val="26"/>
        </w:rPr>
        <w:t>3.02.2024</w:t>
      </w:r>
      <w:r w:rsidRPr="00067311">
        <w:rPr>
          <w:sz w:val="26"/>
          <w:szCs w:val="26"/>
        </w:rPr>
        <w:t xml:space="preserve"> года в 1</w:t>
      </w:r>
      <w:r w:rsidRPr="00067311" w:rsidR="00B607AE">
        <w:rPr>
          <w:sz w:val="26"/>
          <w:szCs w:val="26"/>
        </w:rPr>
        <w:t>6</w:t>
      </w:r>
      <w:r w:rsidRPr="00067311">
        <w:rPr>
          <w:sz w:val="26"/>
          <w:szCs w:val="26"/>
        </w:rPr>
        <w:t xml:space="preserve"> часов </w:t>
      </w:r>
      <w:r w:rsidRPr="00067311" w:rsidR="00B607AE">
        <w:rPr>
          <w:sz w:val="26"/>
          <w:szCs w:val="26"/>
        </w:rPr>
        <w:t>00</w:t>
      </w:r>
      <w:r w:rsidRPr="00067311">
        <w:rPr>
          <w:sz w:val="26"/>
          <w:szCs w:val="26"/>
        </w:rPr>
        <w:t xml:space="preserve"> минут </w:t>
      </w:r>
      <w:r w:rsidRPr="00067311" w:rsidR="00545BDC">
        <w:rPr>
          <w:sz w:val="26"/>
          <w:szCs w:val="26"/>
        </w:rPr>
        <w:t xml:space="preserve">на </w:t>
      </w:r>
      <w:r w:rsidRPr="00067311" w:rsidR="00B607AE">
        <w:rPr>
          <w:sz w:val="26"/>
          <w:szCs w:val="26"/>
        </w:rPr>
        <w:t>ул.</w:t>
      </w:r>
      <w:r w:rsidRPr="00067311" w:rsidR="00545BDC">
        <w:rPr>
          <w:sz w:val="26"/>
          <w:szCs w:val="26"/>
        </w:rPr>
        <w:t xml:space="preserve"> </w:t>
      </w:r>
      <w:r w:rsidR="00A53CFF">
        <w:rPr>
          <w:sz w:val="26"/>
          <w:szCs w:val="26"/>
        </w:rPr>
        <w:t>**</w:t>
      </w:r>
      <w:r w:rsidR="00A53CFF">
        <w:rPr>
          <w:sz w:val="26"/>
          <w:szCs w:val="26"/>
        </w:rPr>
        <w:t xml:space="preserve">* </w:t>
      </w:r>
      <w:r w:rsidR="00A53CFF">
        <w:rPr>
          <w:sz w:val="26"/>
          <w:szCs w:val="26"/>
        </w:rPr>
        <w:t xml:space="preserve"> </w:t>
      </w:r>
      <w:r w:rsidRPr="00067311" w:rsidR="00545BDC">
        <w:rPr>
          <w:sz w:val="26"/>
          <w:szCs w:val="26"/>
        </w:rPr>
        <w:t>г.</w:t>
      </w:r>
      <w:r w:rsidRPr="00067311" w:rsidR="00545BDC">
        <w:rPr>
          <w:sz w:val="26"/>
          <w:szCs w:val="26"/>
        </w:rPr>
        <w:t xml:space="preserve"> Ставрополя </w:t>
      </w:r>
      <w:r w:rsidRPr="00067311" w:rsidR="00B607AE">
        <w:rPr>
          <w:sz w:val="26"/>
          <w:szCs w:val="26"/>
        </w:rPr>
        <w:t>Алибеков</w:t>
      </w:r>
      <w:r w:rsidRPr="00067311" w:rsidR="00B607AE">
        <w:rPr>
          <w:sz w:val="26"/>
          <w:szCs w:val="26"/>
        </w:rPr>
        <w:t xml:space="preserve"> А.</w:t>
      </w:r>
      <w:r w:rsidRPr="00067311" w:rsidR="001B27F4">
        <w:rPr>
          <w:sz w:val="26"/>
          <w:szCs w:val="26"/>
        </w:rPr>
        <w:t>Б</w:t>
      </w:r>
      <w:r w:rsidRPr="00067311" w:rsidR="00B607AE">
        <w:rPr>
          <w:sz w:val="26"/>
          <w:szCs w:val="26"/>
        </w:rPr>
        <w:t>.</w:t>
      </w:r>
      <w:r w:rsidRPr="00067311" w:rsidR="00BF50BD">
        <w:rPr>
          <w:sz w:val="26"/>
          <w:szCs w:val="26"/>
        </w:rPr>
        <w:t xml:space="preserve"> </w:t>
      </w:r>
      <w:r w:rsidRPr="00067311" w:rsidR="00545BDC">
        <w:rPr>
          <w:sz w:val="26"/>
          <w:szCs w:val="26"/>
        </w:rPr>
        <w:t xml:space="preserve">являясь </w:t>
      </w:r>
      <w:r w:rsidRPr="00067311" w:rsidR="00BF50BD">
        <w:rPr>
          <w:sz w:val="26"/>
          <w:szCs w:val="26"/>
        </w:rPr>
        <w:t>ограниченным в пользовании специальн</w:t>
      </w:r>
      <w:r w:rsidRPr="00067311" w:rsidR="00545BDC">
        <w:rPr>
          <w:sz w:val="26"/>
          <w:szCs w:val="26"/>
        </w:rPr>
        <w:t>ым</w:t>
      </w:r>
      <w:r w:rsidRPr="00067311" w:rsidR="00BF50BD">
        <w:rPr>
          <w:sz w:val="26"/>
          <w:szCs w:val="26"/>
        </w:rPr>
        <w:t xml:space="preserve"> прав</w:t>
      </w:r>
      <w:r w:rsidRPr="00067311" w:rsidR="00545BDC">
        <w:rPr>
          <w:sz w:val="26"/>
          <w:szCs w:val="26"/>
        </w:rPr>
        <w:t>ом</w:t>
      </w:r>
      <w:r w:rsidRPr="00067311" w:rsidR="00BF50BD">
        <w:rPr>
          <w:sz w:val="26"/>
          <w:szCs w:val="26"/>
        </w:rPr>
        <w:t xml:space="preserve"> в виде управления транспортным средством на основании постановления </w:t>
      </w:r>
      <w:r w:rsidRPr="00067311" w:rsidR="00545BDC">
        <w:rPr>
          <w:sz w:val="26"/>
          <w:szCs w:val="26"/>
        </w:rPr>
        <w:t xml:space="preserve">судебного пристава-исполнителя </w:t>
      </w:r>
      <w:r w:rsidRPr="00067311" w:rsidR="00B607AE">
        <w:rPr>
          <w:sz w:val="26"/>
          <w:szCs w:val="26"/>
        </w:rPr>
        <w:t>Сергокалинского</w:t>
      </w:r>
      <w:r w:rsidRPr="00067311" w:rsidR="00B607AE">
        <w:rPr>
          <w:sz w:val="26"/>
          <w:szCs w:val="26"/>
        </w:rPr>
        <w:t xml:space="preserve"> РОСП</w:t>
      </w:r>
      <w:r w:rsidRPr="00067311" w:rsidR="00545BDC">
        <w:rPr>
          <w:sz w:val="26"/>
          <w:szCs w:val="26"/>
        </w:rPr>
        <w:t xml:space="preserve"> от </w:t>
      </w:r>
      <w:r w:rsidRPr="00067311" w:rsidR="001B27F4">
        <w:rPr>
          <w:sz w:val="26"/>
          <w:szCs w:val="26"/>
        </w:rPr>
        <w:t>19.12.2023</w:t>
      </w:r>
      <w:r w:rsidRPr="00067311" w:rsidR="00545BDC">
        <w:rPr>
          <w:sz w:val="26"/>
          <w:szCs w:val="26"/>
        </w:rPr>
        <w:t xml:space="preserve"> управлял транспортным средством</w:t>
      </w:r>
      <w:r w:rsidR="00067311">
        <w:rPr>
          <w:sz w:val="26"/>
          <w:szCs w:val="26"/>
        </w:rPr>
        <w:t xml:space="preserve"> </w:t>
      </w:r>
      <w:r w:rsidR="00A53CFF">
        <w:rPr>
          <w:sz w:val="26"/>
          <w:szCs w:val="26"/>
        </w:rPr>
        <w:t xml:space="preserve">*** </w:t>
      </w:r>
      <w:r w:rsidRPr="00067311" w:rsidR="00545BDC">
        <w:rPr>
          <w:sz w:val="26"/>
          <w:szCs w:val="26"/>
        </w:rPr>
        <w:t xml:space="preserve">регистрационный знак </w:t>
      </w:r>
      <w:r w:rsidR="00A53CFF">
        <w:rPr>
          <w:sz w:val="26"/>
          <w:szCs w:val="26"/>
        </w:rPr>
        <w:t>***</w:t>
      </w:r>
      <w:r w:rsidRPr="00067311" w:rsidR="00545BDC">
        <w:rPr>
          <w:sz w:val="26"/>
          <w:szCs w:val="26"/>
        </w:rPr>
        <w:t>.</w:t>
      </w:r>
      <w:r w:rsidRPr="00067311" w:rsidR="001B27F4">
        <w:rPr>
          <w:sz w:val="26"/>
          <w:szCs w:val="26"/>
        </w:rPr>
        <w:t xml:space="preserve"> </w:t>
      </w:r>
      <w:r w:rsidRPr="00067311">
        <w:rPr>
          <w:sz w:val="26"/>
          <w:szCs w:val="26"/>
        </w:rPr>
        <w:t xml:space="preserve">Действия </w:t>
      </w:r>
      <w:r w:rsidRPr="00067311" w:rsidR="001B27F4">
        <w:rPr>
          <w:sz w:val="26"/>
          <w:szCs w:val="26"/>
        </w:rPr>
        <w:t>Алибеков</w:t>
      </w:r>
      <w:r w:rsidRPr="00067311" w:rsidR="001B27F4">
        <w:rPr>
          <w:sz w:val="26"/>
          <w:szCs w:val="26"/>
        </w:rPr>
        <w:t xml:space="preserve"> А.Б. </w:t>
      </w:r>
      <w:r w:rsidRPr="00067311">
        <w:rPr>
          <w:sz w:val="26"/>
          <w:szCs w:val="26"/>
        </w:rPr>
        <w:t xml:space="preserve">должностным лицом, составившим протокол об административном правонарушении, </w:t>
      </w:r>
      <w:r w:rsidRPr="00067311" w:rsidR="00773706">
        <w:rPr>
          <w:sz w:val="26"/>
          <w:szCs w:val="26"/>
        </w:rPr>
        <w:t>квалифицированы</w:t>
      </w:r>
      <w:r w:rsidRPr="00067311">
        <w:rPr>
          <w:sz w:val="26"/>
          <w:szCs w:val="26"/>
        </w:rPr>
        <w:t xml:space="preserve"> по ст. </w:t>
      </w:r>
      <w:r w:rsidRPr="00067311" w:rsidR="00545BDC">
        <w:rPr>
          <w:sz w:val="26"/>
          <w:szCs w:val="26"/>
        </w:rPr>
        <w:t>17.17</w:t>
      </w:r>
      <w:r w:rsidRPr="00067311">
        <w:rPr>
          <w:sz w:val="26"/>
          <w:szCs w:val="26"/>
        </w:rPr>
        <w:t xml:space="preserve"> КоАП РФ.</w:t>
      </w:r>
    </w:p>
    <w:p w:rsidR="001B27F4" w:rsidRPr="00067311" w:rsidP="001B27F4" w14:paraId="1ADDC5F7" w14:textId="717CD184">
      <w:pPr>
        <w:tabs>
          <w:tab w:val="left" w:pos="3240"/>
        </w:tabs>
        <w:ind w:firstLine="709"/>
        <w:jc w:val="both"/>
        <w:rPr>
          <w:sz w:val="26"/>
          <w:szCs w:val="26"/>
        </w:rPr>
      </w:pPr>
      <w:r w:rsidRPr="00067311">
        <w:rPr>
          <w:sz w:val="26"/>
          <w:szCs w:val="26"/>
        </w:rPr>
        <w:t xml:space="preserve">В судебное заседание, </w:t>
      </w:r>
      <w:r w:rsidRPr="00067311">
        <w:rPr>
          <w:sz w:val="26"/>
          <w:szCs w:val="26"/>
        </w:rPr>
        <w:t>Алибеков</w:t>
      </w:r>
      <w:r w:rsidRPr="00067311">
        <w:rPr>
          <w:sz w:val="26"/>
          <w:szCs w:val="26"/>
        </w:rPr>
        <w:t xml:space="preserve"> А.Б. не явился, причина неявки суду неизвестна. О времени и месте рассмотрения дела он извещен надлежащим образом, о чем свидетельствуют материалы дела, почтовое отслеживание ФГУП </w:t>
      </w:r>
      <w:r w:rsidR="00067311">
        <w:rPr>
          <w:sz w:val="26"/>
          <w:szCs w:val="26"/>
        </w:rPr>
        <w:t xml:space="preserve">                               </w:t>
      </w:r>
      <w:r w:rsidR="00067311">
        <w:rPr>
          <w:sz w:val="26"/>
          <w:szCs w:val="26"/>
        </w:rPr>
        <w:t xml:space="preserve">   </w:t>
      </w:r>
      <w:r w:rsidRPr="00067311">
        <w:rPr>
          <w:sz w:val="26"/>
          <w:szCs w:val="26"/>
        </w:rPr>
        <w:t>«</w:t>
      </w:r>
      <w:r w:rsidRPr="00067311">
        <w:rPr>
          <w:sz w:val="26"/>
          <w:szCs w:val="26"/>
        </w:rPr>
        <w:t xml:space="preserve">Почта России», что подтверждает сведения о возврате извещения о месте и времени рассмотрения дела на имя </w:t>
      </w:r>
      <w:r w:rsidRPr="00067311">
        <w:rPr>
          <w:sz w:val="26"/>
          <w:szCs w:val="26"/>
        </w:rPr>
        <w:t>Алибекова</w:t>
      </w:r>
      <w:r w:rsidRPr="00067311">
        <w:rPr>
          <w:sz w:val="26"/>
          <w:szCs w:val="26"/>
        </w:rPr>
        <w:t xml:space="preserve"> А.Б. которое направлялось по адресу, указанному в материалах дела.</w:t>
      </w:r>
    </w:p>
    <w:p w:rsidR="001B27F4" w:rsidRPr="00067311" w:rsidP="001B27F4" w14:paraId="49005791" w14:textId="77777777">
      <w:pPr>
        <w:tabs>
          <w:tab w:val="left" w:pos="3240"/>
        </w:tabs>
        <w:ind w:firstLine="709"/>
        <w:jc w:val="both"/>
        <w:rPr>
          <w:sz w:val="26"/>
          <w:szCs w:val="26"/>
        </w:rPr>
      </w:pPr>
      <w:r w:rsidRPr="00067311">
        <w:rPr>
          <w:sz w:val="26"/>
          <w:szCs w:val="26"/>
        </w:rPr>
        <w:t xml:space="preserve"> В соответствии с разъяснениями, содержащимися в п. 6 Постановления Пленума Верховного Суда РФ от 24 марта 2005 года № 5, в целях соблюдения установленных статьей 29.6 Кодекса РФ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Кодекс РФ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1B27F4" w:rsidRPr="00067311" w:rsidP="001B27F4" w14:paraId="32D6AD01" w14:textId="77777777">
      <w:pPr>
        <w:tabs>
          <w:tab w:val="left" w:pos="3240"/>
        </w:tabs>
        <w:ind w:firstLine="709"/>
        <w:jc w:val="both"/>
        <w:rPr>
          <w:sz w:val="26"/>
          <w:szCs w:val="26"/>
        </w:rPr>
      </w:pPr>
      <w:r w:rsidRPr="00067311">
        <w:rPr>
          <w:sz w:val="26"/>
          <w:szCs w:val="26"/>
        </w:rPr>
        <w:t xml:space="preserve">При отсутствии ходатайства об отложении судебного разбирательства, суд признает причину неявки лица, в отношении которого ведется производство по делу, неуважительной, и считает возможным, в соответствии с ч. 2 ст. 25.1 Кодекса Российской Федерации об административных правонарушениях, административное дело в отношении </w:t>
      </w:r>
      <w:r w:rsidRPr="00067311">
        <w:rPr>
          <w:sz w:val="26"/>
          <w:szCs w:val="26"/>
        </w:rPr>
        <w:t>Алибекова</w:t>
      </w:r>
      <w:r w:rsidRPr="00067311">
        <w:rPr>
          <w:sz w:val="26"/>
          <w:szCs w:val="26"/>
        </w:rPr>
        <w:t xml:space="preserve"> А.Б. рассмотреть в его отсутствии по имеющимся материалам. </w:t>
      </w:r>
    </w:p>
    <w:p w:rsidR="001B27F4" w:rsidRPr="00067311" w:rsidP="001B27F4" w14:paraId="2D2C306A" w14:textId="042FA4EC">
      <w:pPr>
        <w:tabs>
          <w:tab w:val="left" w:pos="3240"/>
        </w:tabs>
        <w:ind w:firstLine="709"/>
        <w:jc w:val="both"/>
        <w:rPr>
          <w:sz w:val="26"/>
          <w:szCs w:val="26"/>
        </w:rPr>
      </w:pPr>
      <w:r w:rsidRPr="00067311">
        <w:rPr>
          <w:sz w:val="26"/>
          <w:szCs w:val="26"/>
        </w:rPr>
        <w:t>Исследовав представленные суду доказательства, мировой судья приходит к следующему.</w:t>
      </w:r>
    </w:p>
    <w:p w:rsidR="001B27F4" w:rsidRPr="00067311" w:rsidP="001B27F4" w14:paraId="42041E5B" w14:textId="134A2B13">
      <w:pPr>
        <w:tabs>
          <w:tab w:val="left" w:pos="3240"/>
        </w:tabs>
        <w:ind w:firstLine="709"/>
        <w:jc w:val="both"/>
        <w:rPr>
          <w:sz w:val="26"/>
          <w:szCs w:val="26"/>
        </w:rPr>
      </w:pPr>
      <w:r w:rsidRPr="00067311">
        <w:rPr>
          <w:sz w:val="26"/>
          <w:szCs w:val="26"/>
        </w:rPr>
        <w:t>В соответствии с ч. 1 ч. 2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1B27F4" w:rsidRPr="00067311" w:rsidP="001B27F4" w14:paraId="5566CA4C" w14:textId="77777777">
      <w:pPr>
        <w:ind w:firstLine="708"/>
        <w:jc w:val="both"/>
        <w:rPr>
          <w:sz w:val="26"/>
          <w:szCs w:val="26"/>
        </w:rPr>
      </w:pPr>
      <w:r w:rsidRPr="00067311">
        <w:rPr>
          <w:sz w:val="26"/>
          <w:szCs w:val="26"/>
        </w:rPr>
        <w:t>Эти данные устанавливаются протоколом об административном правонарушении, иными протоколами, предусмотренными Кодексом Российской Федерации об административных правонарушениях,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1650BD" w:rsidRPr="00067311" w:rsidP="008477A9" w14:paraId="710FC414" w14:textId="76F3AADD">
      <w:pPr>
        <w:ind w:firstLine="708"/>
        <w:jc w:val="both"/>
        <w:rPr>
          <w:sz w:val="26"/>
          <w:szCs w:val="26"/>
        </w:rPr>
      </w:pPr>
      <w:r w:rsidRPr="00067311">
        <w:rPr>
          <w:sz w:val="26"/>
          <w:szCs w:val="26"/>
        </w:rPr>
        <w:t xml:space="preserve">Вина </w:t>
      </w:r>
      <w:r w:rsidRPr="00067311">
        <w:rPr>
          <w:sz w:val="26"/>
          <w:szCs w:val="26"/>
        </w:rPr>
        <w:t>Алибекова</w:t>
      </w:r>
      <w:r w:rsidRPr="00067311">
        <w:rPr>
          <w:sz w:val="26"/>
          <w:szCs w:val="26"/>
        </w:rPr>
        <w:t xml:space="preserve"> А.Б. в совершении административного правонарушения подтверждается: </w:t>
      </w:r>
      <w:r w:rsidRPr="00067311">
        <w:rPr>
          <w:sz w:val="26"/>
          <w:szCs w:val="26"/>
        </w:rPr>
        <w:t>п</w:t>
      </w:r>
      <w:r w:rsidRPr="00067311">
        <w:rPr>
          <w:sz w:val="26"/>
          <w:szCs w:val="26"/>
        </w:rPr>
        <w:t xml:space="preserve">ротоколом об административном правонарушении </w:t>
      </w:r>
      <w:r w:rsidR="00067311">
        <w:rPr>
          <w:sz w:val="26"/>
          <w:szCs w:val="26"/>
        </w:rPr>
        <w:t xml:space="preserve">                                          </w:t>
      </w:r>
      <w:r w:rsidRPr="00067311">
        <w:rPr>
          <w:sz w:val="26"/>
          <w:szCs w:val="26"/>
        </w:rPr>
        <w:t>26 ВК № 600895 от 03.02.2024;</w:t>
      </w:r>
      <w:r w:rsidRPr="00067311" w:rsidR="008477A9">
        <w:rPr>
          <w:sz w:val="26"/>
          <w:szCs w:val="26"/>
        </w:rPr>
        <w:t xml:space="preserve"> </w:t>
      </w:r>
      <w:r w:rsidRPr="00067311">
        <w:rPr>
          <w:sz w:val="26"/>
          <w:szCs w:val="26"/>
        </w:rPr>
        <w:t xml:space="preserve">письменными объяснениями </w:t>
      </w:r>
      <w:r w:rsidRPr="00067311">
        <w:rPr>
          <w:sz w:val="26"/>
          <w:szCs w:val="26"/>
        </w:rPr>
        <w:t>Алибекова</w:t>
      </w:r>
      <w:r w:rsidRPr="00067311">
        <w:rPr>
          <w:sz w:val="26"/>
          <w:szCs w:val="26"/>
        </w:rPr>
        <w:t xml:space="preserve"> А.Б. от 03.02.2024;</w:t>
      </w:r>
      <w:r w:rsidRPr="00067311" w:rsidR="008477A9">
        <w:rPr>
          <w:sz w:val="26"/>
          <w:szCs w:val="26"/>
        </w:rPr>
        <w:t xml:space="preserve"> </w:t>
      </w:r>
      <w:r w:rsidRPr="00067311">
        <w:rPr>
          <w:sz w:val="26"/>
          <w:szCs w:val="26"/>
        </w:rPr>
        <w:t xml:space="preserve">рапортом ИДПС взвода 2 роты 2 ОБ ДПС ГИБДД УМВД России по </w:t>
      </w:r>
      <w:r w:rsidR="00067311">
        <w:rPr>
          <w:sz w:val="26"/>
          <w:szCs w:val="26"/>
        </w:rPr>
        <w:t xml:space="preserve">                            </w:t>
      </w:r>
      <w:r w:rsidRPr="00067311">
        <w:rPr>
          <w:sz w:val="26"/>
          <w:szCs w:val="26"/>
        </w:rPr>
        <w:t>г. Ставрополю от 03.02.2024;</w:t>
      </w:r>
      <w:r w:rsidRPr="00067311" w:rsidR="008477A9">
        <w:rPr>
          <w:sz w:val="26"/>
          <w:szCs w:val="26"/>
        </w:rPr>
        <w:t xml:space="preserve"> </w:t>
      </w:r>
      <w:r w:rsidRPr="00067311">
        <w:rPr>
          <w:sz w:val="26"/>
          <w:szCs w:val="26"/>
        </w:rPr>
        <w:t>карточкой операций</w:t>
      </w:r>
      <w:r w:rsidRPr="00067311" w:rsidR="008477A9">
        <w:rPr>
          <w:sz w:val="26"/>
          <w:szCs w:val="26"/>
        </w:rPr>
        <w:t xml:space="preserve"> с водительским удостоверением; списком правонарушений; </w:t>
      </w:r>
      <w:r w:rsidRPr="00067311">
        <w:rPr>
          <w:sz w:val="26"/>
          <w:szCs w:val="26"/>
        </w:rPr>
        <w:t xml:space="preserve">карточкой учета похищенных (утраченных) документов, регистрационных знаков и </w:t>
      </w:r>
      <w:r w:rsidRPr="00067311">
        <w:rPr>
          <w:sz w:val="26"/>
          <w:szCs w:val="26"/>
        </w:rPr>
        <w:t>спецпродукции</w:t>
      </w:r>
      <w:r w:rsidRPr="00067311">
        <w:rPr>
          <w:sz w:val="26"/>
          <w:szCs w:val="26"/>
        </w:rPr>
        <w:t>;</w:t>
      </w:r>
      <w:r w:rsidRPr="00067311" w:rsidR="008477A9">
        <w:rPr>
          <w:sz w:val="26"/>
          <w:szCs w:val="26"/>
        </w:rPr>
        <w:t xml:space="preserve"> </w:t>
      </w:r>
      <w:r w:rsidRPr="00067311">
        <w:rPr>
          <w:sz w:val="26"/>
          <w:szCs w:val="26"/>
        </w:rPr>
        <w:t xml:space="preserve">копией постановления судебного пристава-исполнителя </w:t>
      </w:r>
      <w:r w:rsidRPr="00067311">
        <w:rPr>
          <w:sz w:val="26"/>
          <w:szCs w:val="26"/>
        </w:rPr>
        <w:t>Сергокалинского</w:t>
      </w:r>
      <w:r w:rsidRPr="00067311">
        <w:rPr>
          <w:sz w:val="26"/>
          <w:szCs w:val="26"/>
        </w:rPr>
        <w:t xml:space="preserve"> РОСП от 19.12.2023;</w:t>
      </w:r>
      <w:r w:rsidRPr="00067311" w:rsidR="008477A9">
        <w:rPr>
          <w:sz w:val="26"/>
          <w:szCs w:val="26"/>
        </w:rPr>
        <w:t xml:space="preserve"> </w:t>
      </w:r>
      <w:r w:rsidRPr="00067311">
        <w:rPr>
          <w:sz w:val="26"/>
          <w:szCs w:val="26"/>
        </w:rPr>
        <w:t>копией предупреждения к исполнительному п</w:t>
      </w:r>
      <w:r w:rsidRPr="00067311" w:rsidR="008477A9">
        <w:rPr>
          <w:sz w:val="26"/>
          <w:szCs w:val="26"/>
        </w:rPr>
        <w:t xml:space="preserve">роизводству № </w:t>
      </w:r>
      <w:r w:rsidR="00A53CFF">
        <w:rPr>
          <w:sz w:val="26"/>
          <w:szCs w:val="26"/>
        </w:rPr>
        <w:t xml:space="preserve">*** </w:t>
      </w:r>
      <w:r w:rsidRPr="00067311" w:rsidR="008477A9">
        <w:rPr>
          <w:sz w:val="26"/>
          <w:szCs w:val="26"/>
        </w:rPr>
        <w:t>.</w:t>
      </w:r>
    </w:p>
    <w:p w:rsidR="00EB44CE" w:rsidRPr="00067311" w:rsidP="00BB6F4A" w14:paraId="6D43AA65" w14:textId="526A3439">
      <w:pPr>
        <w:tabs>
          <w:tab w:val="left" w:pos="3240"/>
        </w:tabs>
        <w:ind w:firstLine="709"/>
        <w:jc w:val="both"/>
        <w:rPr>
          <w:sz w:val="26"/>
          <w:szCs w:val="26"/>
        </w:rPr>
      </w:pPr>
      <w:r w:rsidRPr="00067311">
        <w:rPr>
          <w:sz w:val="26"/>
          <w:szCs w:val="26"/>
        </w:rPr>
        <w:t>Указанные в протоколе об административном правонарушении обстоятельства подтверждаются собранными по делу доказательствами, которые являются допустимыми, достоверными и достаточными, оцененными судом в соответствии с требованиями статьи 26.11 КоАП РФ. Оснований для признания указанных доказательств недопустимыми, суд не усматривает.</w:t>
      </w:r>
    </w:p>
    <w:p w:rsidR="008477A9" w:rsidRPr="008477A9" w:rsidP="008477A9" w14:paraId="38CE05F2" w14:textId="77777777">
      <w:pPr>
        <w:tabs>
          <w:tab w:val="left" w:pos="0"/>
        </w:tabs>
        <w:ind w:firstLine="540"/>
        <w:jc w:val="both"/>
        <w:rPr>
          <w:sz w:val="26"/>
          <w:szCs w:val="26"/>
        </w:rPr>
      </w:pPr>
      <w:r w:rsidRPr="008477A9">
        <w:rPr>
          <w:rFonts w:eastAsia="Calibri"/>
          <w:spacing w:val="-8"/>
          <w:sz w:val="26"/>
          <w:szCs w:val="26"/>
        </w:rPr>
        <w:t>Обстоятельств, смягчающих или отягчающих административную ответственность, а равно исключающих таковую, судом не установлено.</w:t>
      </w:r>
    </w:p>
    <w:p w:rsidR="008477A9" w:rsidRPr="008477A9" w:rsidP="008477A9" w14:paraId="52C6DD85" w14:textId="68D29D31">
      <w:pPr>
        <w:ind w:firstLine="567"/>
        <w:jc w:val="both"/>
        <w:rPr>
          <w:sz w:val="26"/>
          <w:szCs w:val="26"/>
        </w:rPr>
      </w:pPr>
      <w:r w:rsidRPr="008477A9">
        <w:rPr>
          <w:sz w:val="26"/>
          <w:szCs w:val="26"/>
        </w:rPr>
        <w:t xml:space="preserve">Таким образом, суд полагает, что вина </w:t>
      </w:r>
      <w:r w:rsidRPr="00067311">
        <w:rPr>
          <w:sz w:val="26"/>
          <w:szCs w:val="26"/>
        </w:rPr>
        <w:t>Алибекова</w:t>
      </w:r>
      <w:r w:rsidRPr="00067311">
        <w:rPr>
          <w:sz w:val="26"/>
          <w:szCs w:val="26"/>
        </w:rPr>
        <w:t xml:space="preserve"> А.Б.</w:t>
      </w:r>
      <w:r w:rsidRPr="008477A9">
        <w:rPr>
          <w:sz w:val="26"/>
          <w:szCs w:val="26"/>
        </w:rPr>
        <w:t xml:space="preserve"> в совершении административного пр</w:t>
      </w:r>
      <w:r w:rsidRPr="00067311">
        <w:rPr>
          <w:sz w:val="26"/>
          <w:szCs w:val="26"/>
        </w:rPr>
        <w:t xml:space="preserve">авонарушения, предусмотренного </w:t>
      </w:r>
      <w:r w:rsidRPr="008477A9">
        <w:rPr>
          <w:sz w:val="26"/>
          <w:szCs w:val="26"/>
        </w:rPr>
        <w:t xml:space="preserve">ст. </w:t>
      </w:r>
      <w:r w:rsidRPr="00067311">
        <w:rPr>
          <w:sz w:val="26"/>
          <w:szCs w:val="26"/>
        </w:rPr>
        <w:t>17.17</w:t>
      </w:r>
      <w:r w:rsidRPr="008477A9">
        <w:rPr>
          <w:sz w:val="26"/>
          <w:szCs w:val="26"/>
        </w:rPr>
        <w:t xml:space="preserve"> </w:t>
      </w:r>
      <w:r w:rsidRPr="008477A9">
        <w:rPr>
          <w:color w:val="000000"/>
          <w:sz w:val="26"/>
          <w:szCs w:val="26"/>
        </w:rPr>
        <w:t>Кодекса Российской Федерации об административных правонарушениях</w:t>
      </w:r>
      <w:r w:rsidRPr="008477A9">
        <w:rPr>
          <w:sz w:val="26"/>
          <w:szCs w:val="26"/>
        </w:rPr>
        <w:t xml:space="preserve">, доказана и нашла свое подтверждение в ходе производства по делу об административном правонарушении. </w:t>
      </w:r>
    </w:p>
    <w:p w:rsidR="008477A9" w:rsidRPr="00067311" w:rsidP="008477A9" w14:paraId="7A126B4F" w14:textId="77777777">
      <w:pPr>
        <w:ind w:firstLine="720"/>
        <w:jc w:val="both"/>
        <w:rPr>
          <w:sz w:val="26"/>
          <w:szCs w:val="26"/>
        </w:rPr>
      </w:pPr>
      <w:r w:rsidRPr="008477A9">
        <w:rPr>
          <w:sz w:val="26"/>
          <w:szCs w:val="26"/>
        </w:rPr>
        <w:t xml:space="preserve">При назначении наказания </w:t>
      </w:r>
      <w:r w:rsidRPr="00067311">
        <w:rPr>
          <w:sz w:val="26"/>
          <w:szCs w:val="26"/>
        </w:rPr>
        <w:t>Алибекову</w:t>
      </w:r>
      <w:r w:rsidRPr="00067311">
        <w:rPr>
          <w:sz w:val="26"/>
          <w:szCs w:val="26"/>
        </w:rPr>
        <w:t xml:space="preserve"> А.Б</w:t>
      </w:r>
      <w:r w:rsidRPr="008477A9">
        <w:rPr>
          <w:sz w:val="26"/>
          <w:szCs w:val="26"/>
        </w:rPr>
        <w:t xml:space="preserve">.  мировой судья учитывает характер </w:t>
      </w:r>
      <w:r w:rsidRPr="008477A9">
        <w:rPr>
          <w:spacing w:val="-10"/>
          <w:sz w:val="26"/>
          <w:szCs w:val="26"/>
        </w:rPr>
        <w:t xml:space="preserve">правонарушения, данные о личности виновного, и приходит к выводу о назначении ему наказания в виде </w:t>
      </w:r>
      <w:r w:rsidRPr="00067311">
        <w:rPr>
          <w:sz w:val="26"/>
          <w:szCs w:val="26"/>
        </w:rPr>
        <w:t>виде</w:t>
      </w:r>
      <w:r w:rsidRPr="00067311">
        <w:rPr>
          <w:sz w:val="26"/>
          <w:szCs w:val="26"/>
        </w:rPr>
        <w:t xml:space="preserve"> лишения специального права управления транспортным средством, в пределах санкции статьи 17.17 КоАП РФ</w:t>
      </w:r>
      <w:r w:rsidRPr="00067311">
        <w:rPr>
          <w:spacing w:val="-10"/>
          <w:sz w:val="26"/>
          <w:szCs w:val="26"/>
        </w:rPr>
        <w:t>.</w:t>
      </w:r>
    </w:p>
    <w:p w:rsidR="008477A9" w:rsidP="008477A9" w14:paraId="2B7FB9E0" w14:textId="6C22CDED">
      <w:pPr>
        <w:ind w:firstLine="720"/>
        <w:jc w:val="both"/>
        <w:rPr>
          <w:sz w:val="26"/>
          <w:szCs w:val="26"/>
        </w:rPr>
      </w:pPr>
      <w:r w:rsidRPr="00067311">
        <w:rPr>
          <w:sz w:val="26"/>
          <w:szCs w:val="26"/>
        </w:rPr>
        <w:t>Руководствуясь ст. 29.10, 29.11 Кодекса Российской Федерации об административных правонарушениях, мировой судья,</w:t>
      </w:r>
    </w:p>
    <w:p w:rsidR="00067311" w:rsidRPr="00067311" w:rsidP="008477A9" w14:paraId="0E42E69A" w14:textId="77777777">
      <w:pPr>
        <w:ind w:firstLine="720"/>
        <w:jc w:val="both"/>
        <w:rPr>
          <w:sz w:val="26"/>
          <w:szCs w:val="26"/>
        </w:rPr>
      </w:pPr>
    </w:p>
    <w:p w:rsidR="004A338E" w:rsidRPr="00067311" w:rsidP="008477A9" w14:paraId="11D5C3F9" w14:textId="2FB0C4EE">
      <w:pPr>
        <w:tabs>
          <w:tab w:val="left" w:pos="3240"/>
        </w:tabs>
        <w:spacing w:line="259" w:lineRule="auto"/>
        <w:jc w:val="center"/>
        <w:rPr>
          <w:sz w:val="26"/>
          <w:szCs w:val="26"/>
        </w:rPr>
      </w:pPr>
      <w:r w:rsidRPr="00067311">
        <w:rPr>
          <w:sz w:val="26"/>
          <w:szCs w:val="26"/>
        </w:rPr>
        <w:t>П О С Т А Н О В И Л:</w:t>
      </w:r>
    </w:p>
    <w:p w:rsidR="00AE1FCD" w:rsidRPr="00067311" w:rsidP="00AE1FCD" w14:paraId="435E57D3" w14:textId="41944E78">
      <w:pPr>
        <w:jc w:val="both"/>
        <w:rPr>
          <w:sz w:val="26"/>
          <w:szCs w:val="26"/>
        </w:rPr>
      </w:pPr>
      <w:r w:rsidRPr="00067311">
        <w:rPr>
          <w:sz w:val="26"/>
          <w:szCs w:val="26"/>
        </w:rPr>
        <w:tab/>
      </w:r>
      <w:r w:rsidRPr="00067311" w:rsidR="00067311">
        <w:rPr>
          <w:sz w:val="26"/>
          <w:szCs w:val="26"/>
        </w:rPr>
        <w:t xml:space="preserve">Признать </w:t>
      </w:r>
      <w:r w:rsidRPr="00067311" w:rsidR="00067311">
        <w:rPr>
          <w:sz w:val="26"/>
          <w:szCs w:val="26"/>
        </w:rPr>
        <w:t>Алибекова</w:t>
      </w:r>
      <w:r w:rsidRPr="00067311" w:rsidR="00067311">
        <w:rPr>
          <w:sz w:val="26"/>
          <w:szCs w:val="26"/>
        </w:rPr>
        <w:t xml:space="preserve"> </w:t>
      </w:r>
      <w:r w:rsidR="00A53CFF">
        <w:rPr>
          <w:sz w:val="26"/>
          <w:szCs w:val="26"/>
        </w:rPr>
        <w:t>А.Б.</w:t>
      </w:r>
      <w:r w:rsidRPr="00067311" w:rsidR="00067311">
        <w:rPr>
          <w:sz w:val="26"/>
          <w:szCs w:val="26"/>
        </w:rPr>
        <w:t xml:space="preserve"> </w:t>
      </w:r>
      <w:r w:rsidRPr="00067311" w:rsidR="004A338E">
        <w:rPr>
          <w:sz w:val="26"/>
          <w:szCs w:val="26"/>
        </w:rPr>
        <w:t>виновным в совершении административного правонарушения, предусмотренного стать</w:t>
      </w:r>
      <w:r w:rsidRPr="00067311">
        <w:rPr>
          <w:sz w:val="26"/>
          <w:szCs w:val="26"/>
        </w:rPr>
        <w:t>ёй</w:t>
      </w:r>
      <w:r w:rsidRPr="00067311" w:rsidR="004A338E">
        <w:rPr>
          <w:sz w:val="26"/>
          <w:szCs w:val="26"/>
        </w:rPr>
        <w:t xml:space="preserve"> </w:t>
      </w:r>
      <w:r w:rsidRPr="00067311">
        <w:rPr>
          <w:sz w:val="26"/>
          <w:szCs w:val="26"/>
        </w:rPr>
        <w:t>17.17</w:t>
      </w:r>
      <w:r w:rsidRPr="00067311" w:rsidR="004A338E">
        <w:rPr>
          <w:sz w:val="26"/>
          <w:szCs w:val="26"/>
        </w:rPr>
        <w:t xml:space="preserve"> КоАП РФ и назначить ему административное наказание в виде </w:t>
      </w:r>
      <w:r w:rsidRPr="00067311">
        <w:rPr>
          <w:sz w:val="26"/>
          <w:szCs w:val="26"/>
        </w:rPr>
        <w:t xml:space="preserve">лишения специального права управления транспортными средствами сроком на </w:t>
      </w:r>
      <w:r w:rsidR="00181B6B">
        <w:rPr>
          <w:sz w:val="26"/>
          <w:szCs w:val="26"/>
        </w:rPr>
        <w:t>3</w:t>
      </w:r>
      <w:r w:rsidRPr="00067311">
        <w:rPr>
          <w:sz w:val="26"/>
          <w:szCs w:val="26"/>
        </w:rPr>
        <w:t xml:space="preserve"> (</w:t>
      </w:r>
      <w:r w:rsidR="00181B6B">
        <w:rPr>
          <w:sz w:val="26"/>
          <w:szCs w:val="26"/>
        </w:rPr>
        <w:t>три</w:t>
      </w:r>
      <w:r w:rsidRPr="00067311">
        <w:rPr>
          <w:sz w:val="26"/>
          <w:szCs w:val="26"/>
        </w:rPr>
        <w:t>) месяц</w:t>
      </w:r>
      <w:r w:rsidR="00181B6B">
        <w:rPr>
          <w:sz w:val="26"/>
          <w:szCs w:val="26"/>
        </w:rPr>
        <w:t>а</w:t>
      </w:r>
      <w:r w:rsidRPr="00067311">
        <w:rPr>
          <w:sz w:val="26"/>
          <w:szCs w:val="26"/>
        </w:rPr>
        <w:t>.</w:t>
      </w:r>
    </w:p>
    <w:p w:rsidR="004A338E" w:rsidRPr="00067311" w:rsidP="004A338E" w14:paraId="6C5D1924" w14:textId="77777777">
      <w:pPr>
        <w:jc w:val="both"/>
        <w:rPr>
          <w:sz w:val="26"/>
          <w:szCs w:val="26"/>
        </w:rPr>
      </w:pPr>
      <w:r w:rsidRPr="00067311">
        <w:rPr>
          <w:sz w:val="26"/>
          <w:szCs w:val="26"/>
        </w:rPr>
        <w:t xml:space="preserve">            Срок наказания в виде лишения права управления транспортными средствами исчисляется с момента вступления постановления в законную силу. </w:t>
      </w:r>
    </w:p>
    <w:p w:rsidR="00067311" w:rsidRPr="00067311" w:rsidP="00067311" w14:paraId="72D13CC2" w14:textId="77777777">
      <w:pPr>
        <w:ind w:firstLine="720"/>
        <w:jc w:val="both"/>
        <w:rPr>
          <w:sz w:val="26"/>
          <w:szCs w:val="26"/>
        </w:rPr>
      </w:pPr>
      <w:r w:rsidRPr="00067311">
        <w:rPr>
          <w:sz w:val="26"/>
          <w:szCs w:val="26"/>
        </w:rPr>
        <w:t xml:space="preserve">Разъяснить  </w:t>
      </w:r>
      <w:r w:rsidRPr="00067311">
        <w:rPr>
          <w:sz w:val="26"/>
          <w:szCs w:val="26"/>
        </w:rPr>
        <w:t>Алибекову</w:t>
      </w:r>
      <w:r w:rsidRPr="00067311">
        <w:rPr>
          <w:sz w:val="26"/>
          <w:szCs w:val="26"/>
        </w:rPr>
        <w:t xml:space="preserve"> А.Б.</w:t>
      </w:r>
      <w:r w:rsidRPr="00067311" w:rsidR="00CD23D2">
        <w:rPr>
          <w:sz w:val="26"/>
          <w:szCs w:val="26"/>
        </w:rPr>
        <w:t>,</w:t>
      </w:r>
      <w:r w:rsidRPr="00067311">
        <w:rPr>
          <w:sz w:val="26"/>
          <w:szCs w:val="26"/>
        </w:rPr>
        <w:t xml:space="preserve"> что согласно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Согласно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A338E" w:rsidRPr="00067311" w:rsidP="00067311" w14:paraId="19BF08AF" w14:textId="73A0469A">
      <w:pPr>
        <w:ind w:firstLine="720"/>
        <w:jc w:val="both"/>
        <w:rPr>
          <w:sz w:val="26"/>
          <w:szCs w:val="26"/>
        </w:rPr>
      </w:pPr>
      <w:r w:rsidRPr="00067311">
        <w:rPr>
          <w:sz w:val="26"/>
          <w:szCs w:val="26"/>
        </w:rPr>
        <w:t xml:space="preserve">Постановление может быть обжаловано в Октябрьский районный суд </w:t>
      </w:r>
      <w:r w:rsidR="00067311">
        <w:rPr>
          <w:sz w:val="26"/>
          <w:szCs w:val="26"/>
        </w:rPr>
        <w:t xml:space="preserve">                           </w:t>
      </w:r>
      <w:r w:rsidRPr="00067311">
        <w:rPr>
          <w:sz w:val="26"/>
          <w:szCs w:val="26"/>
        </w:rPr>
        <w:t>г. Ставрополя в течение 10 суток со дня вручения или получения копии постановления.</w:t>
      </w:r>
    </w:p>
    <w:p w:rsidR="004A338E" w:rsidRPr="00067311" w:rsidP="00DF135D" w14:paraId="50BCE0E3" w14:textId="77777777">
      <w:pPr>
        <w:rPr>
          <w:sz w:val="26"/>
          <w:szCs w:val="26"/>
        </w:rPr>
      </w:pPr>
    </w:p>
    <w:p w:rsidR="004A338E" w:rsidRPr="00067311" w:rsidP="00DF135D" w14:paraId="790C50F5" w14:textId="77777777">
      <w:pPr>
        <w:rPr>
          <w:sz w:val="26"/>
          <w:szCs w:val="26"/>
        </w:rPr>
      </w:pPr>
    </w:p>
    <w:p w:rsidR="004A338E" w:rsidRPr="00067311" w:rsidP="004A338E" w14:paraId="688AC7CE" w14:textId="7AEA44B1">
      <w:pPr>
        <w:tabs>
          <w:tab w:val="left" w:pos="3240"/>
        </w:tabs>
        <w:spacing w:after="160" w:line="259" w:lineRule="auto"/>
        <w:jc w:val="both"/>
        <w:rPr>
          <w:sz w:val="26"/>
          <w:szCs w:val="26"/>
        </w:rPr>
      </w:pPr>
      <w:r w:rsidRPr="00067311">
        <w:rPr>
          <w:sz w:val="26"/>
          <w:szCs w:val="26"/>
        </w:rPr>
        <w:t xml:space="preserve">Мировой судья                                                                                             </w:t>
      </w:r>
      <w:r w:rsidRPr="00067311" w:rsidR="00067311">
        <w:rPr>
          <w:sz w:val="26"/>
          <w:szCs w:val="26"/>
        </w:rPr>
        <w:t xml:space="preserve">Т.П. </w:t>
      </w:r>
      <w:r w:rsidRPr="00067311" w:rsidR="00067311">
        <w:rPr>
          <w:sz w:val="26"/>
          <w:szCs w:val="26"/>
        </w:rPr>
        <w:t>Кошманова</w:t>
      </w:r>
      <w:r w:rsidRPr="00067311">
        <w:rPr>
          <w:sz w:val="26"/>
          <w:szCs w:val="26"/>
        </w:rPr>
        <w:t xml:space="preserve">                    </w:t>
      </w:r>
      <w:r w:rsidRPr="00067311">
        <w:rPr>
          <w:sz w:val="26"/>
          <w:szCs w:val="26"/>
        </w:rPr>
        <w:tab/>
      </w:r>
      <w:r w:rsidRPr="00067311">
        <w:rPr>
          <w:sz w:val="26"/>
          <w:szCs w:val="26"/>
        </w:rPr>
        <w:tab/>
        <w:t xml:space="preserve">                                                             </w:t>
      </w:r>
    </w:p>
    <w:p w:rsidR="00BA1047" w:rsidRPr="000C52C7" w:rsidP="004A338E" w14:paraId="3E59BAB9" w14:textId="77777777">
      <w:pPr>
        <w:tabs>
          <w:tab w:val="left" w:pos="3240"/>
        </w:tabs>
        <w:ind w:firstLine="709"/>
        <w:jc w:val="both"/>
        <w:rPr>
          <w:sz w:val="22"/>
          <w:szCs w:val="22"/>
        </w:rPr>
      </w:pPr>
    </w:p>
    <w:p w:rsidR="00BA1047" w:rsidP="004A338E" w14:paraId="135D3383" w14:textId="77777777">
      <w:pPr>
        <w:tabs>
          <w:tab w:val="left" w:pos="3240"/>
        </w:tabs>
        <w:ind w:firstLine="709"/>
        <w:jc w:val="both"/>
        <w:rPr>
          <w:sz w:val="22"/>
          <w:szCs w:val="22"/>
        </w:rPr>
      </w:pPr>
    </w:p>
    <w:p w:rsidR="000C52C7" w:rsidP="004A338E" w14:paraId="7DC1365F" w14:textId="77777777">
      <w:pPr>
        <w:tabs>
          <w:tab w:val="left" w:pos="3240"/>
        </w:tabs>
        <w:ind w:firstLine="709"/>
        <w:jc w:val="both"/>
        <w:rPr>
          <w:sz w:val="22"/>
          <w:szCs w:val="22"/>
        </w:rPr>
      </w:pPr>
    </w:p>
    <w:p w:rsidR="000C52C7" w:rsidP="004A338E" w14:paraId="784FE5E0" w14:textId="77777777">
      <w:pPr>
        <w:tabs>
          <w:tab w:val="left" w:pos="3240"/>
        </w:tabs>
        <w:ind w:firstLine="709"/>
        <w:jc w:val="both"/>
        <w:rPr>
          <w:sz w:val="22"/>
          <w:szCs w:val="22"/>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A5D"/>
    <w:rsid w:val="00067311"/>
    <w:rsid w:val="0008114C"/>
    <w:rsid w:val="00087504"/>
    <w:rsid w:val="000A66A6"/>
    <w:rsid w:val="000C52C7"/>
    <w:rsid w:val="0010547F"/>
    <w:rsid w:val="00156728"/>
    <w:rsid w:val="001650BD"/>
    <w:rsid w:val="00181B6B"/>
    <w:rsid w:val="001B27F4"/>
    <w:rsid w:val="003B5F06"/>
    <w:rsid w:val="003E1A4A"/>
    <w:rsid w:val="004A338E"/>
    <w:rsid w:val="00507DE6"/>
    <w:rsid w:val="00545BDC"/>
    <w:rsid w:val="006868C6"/>
    <w:rsid w:val="00773706"/>
    <w:rsid w:val="00833071"/>
    <w:rsid w:val="008477A9"/>
    <w:rsid w:val="0099232C"/>
    <w:rsid w:val="009F2038"/>
    <w:rsid w:val="00A257BB"/>
    <w:rsid w:val="00A53CFF"/>
    <w:rsid w:val="00AE1FCD"/>
    <w:rsid w:val="00B02F59"/>
    <w:rsid w:val="00B06A23"/>
    <w:rsid w:val="00B607AE"/>
    <w:rsid w:val="00B73794"/>
    <w:rsid w:val="00B80C02"/>
    <w:rsid w:val="00BA1047"/>
    <w:rsid w:val="00BB6F4A"/>
    <w:rsid w:val="00BF50BD"/>
    <w:rsid w:val="00C75D5E"/>
    <w:rsid w:val="00CD23D2"/>
    <w:rsid w:val="00CF5698"/>
    <w:rsid w:val="00D11070"/>
    <w:rsid w:val="00D22216"/>
    <w:rsid w:val="00D23A5D"/>
    <w:rsid w:val="00DF135D"/>
    <w:rsid w:val="00E06B8A"/>
    <w:rsid w:val="00EB44CE"/>
    <w:rsid w:val="00ED2CF5"/>
    <w:rsid w:val="00F71DBE"/>
    <w:rsid w:val="00FE56C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0AC8BEF-F847-4B6D-9683-C5F1ADD3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A2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B06A23"/>
    <w:pPr>
      <w:jc w:val="both"/>
    </w:pPr>
  </w:style>
  <w:style w:type="character" w:customStyle="1" w:styleId="a">
    <w:name w:val="Основной текст Знак"/>
    <w:basedOn w:val="DefaultParagraphFont"/>
    <w:link w:val="BodyText"/>
    <w:rsid w:val="00B06A23"/>
    <w:rPr>
      <w:rFonts w:ascii="Times New Roman" w:eastAsia="Times New Roman" w:hAnsi="Times New Roman" w:cs="Times New Roman"/>
      <w:sz w:val="24"/>
      <w:szCs w:val="24"/>
      <w:lang w:eastAsia="ru-RU"/>
    </w:rPr>
  </w:style>
  <w:style w:type="paragraph" w:customStyle="1" w:styleId="ConsPlusNormal">
    <w:name w:val="ConsPlusNormal"/>
    <w:rsid w:val="00B06A2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545BDC"/>
    <w:rPr>
      <w:i/>
      <w:iCs/>
    </w:rPr>
  </w:style>
  <w:style w:type="character" w:customStyle="1" w:styleId="blk">
    <w:name w:val="blk"/>
    <w:basedOn w:val="DefaultParagraphFont"/>
    <w:rsid w:val="00AE1FCD"/>
  </w:style>
  <w:style w:type="paragraph" w:styleId="BalloonText">
    <w:name w:val="Balloon Text"/>
    <w:basedOn w:val="Normal"/>
    <w:link w:val="a0"/>
    <w:uiPriority w:val="99"/>
    <w:semiHidden/>
    <w:unhideWhenUsed/>
    <w:rsid w:val="000C52C7"/>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0C52C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