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E01" w:rsidP="00FA0E01" w14:paraId="5DD7EDC1" w14:textId="77777777">
      <w:pPr>
        <w:ind w:firstLine="567"/>
        <w:jc w:val="right"/>
        <w:rPr>
          <w:sz w:val="26"/>
          <w:szCs w:val="26"/>
        </w:rPr>
      </w:pPr>
      <w:r>
        <w:rPr>
          <w:sz w:val="26"/>
          <w:szCs w:val="26"/>
        </w:rPr>
        <w:t>дело № 5-150-28-568/2024</w:t>
      </w:r>
    </w:p>
    <w:p w:rsidR="00FA0E01" w:rsidRPr="005A3E04" w:rsidP="00FA0E01" w14:paraId="3FC8FF06" w14:textId="77777777">
      <w:pPr>
        <w:ind w:firstLine="567"/>
        <w:jc w:val="right"/>
        <w:rPr>
          <w:sz w:val="26"/>
          <w:szCs w:val="26"/>
        </w:rPr>
      </w:pPr>
      <w:r>
        <w:rPr>
          <w:sz w:val="26"/>
          <w:szCs w:val="26"/>
        </w:rPr>
        <w:t>УИД 26</w:t>
      </w:r>
      <w:r>
        <w:rPr>
          <w:sz w:val="26"/>
          <w:szCs w:val="26"/>
          <w:lang w:val="en-US"/>
        </w:rPr>
        <w:t>MS</w:t>
      </w:r>
      <w:r w:rsidRPr="00FA0E01">
        <w:rPr>
          <w:sz w:val="26"/>
          <w:szCs w:val="26"/>
        </w:rPr>
        <w:t>0147-01-2024-000670-35</w:t>
      </w:r>
    </w:p>
    <w:p w:rsidR="00FA0E01" w:rsidRPr="00DA4273" w:rsidP="00FA0E01" w14:paraId="1CEC50F7" w14:textId="77777777">
      <w:pPr>
        <w:ind w:firstLine="567"/>
        <w:jc w:val="right"/>
        <w:rPr>
          <w:sz w:val="26"/>
          <w:szCs w:val="26"/>
        </w:rPr>
      </w:pPr>
    </w:p>
    <w:p w:rsidR="00FA0E01" w:rsidRPr="00DA4273" w:rsidP="00FA0E01" w14:paraId="30EAC7A8" w14:textId="77777777">
      <w:pPr>
        <w:ind w:firstLine="567"/>
        <w:jc w:val="center"/>
        <w:rPr>
          <w:sz w:val="26"/>
          <w:szCs w:val="26"/>
        </w:rPr>
      </w:pPr>
      <w:r>
        <w:rPr>
          <w:sz w:val="26"/>
          <w:szCs w:val="26"/>
        </w:rPr>
        <w:t>ПОСТАНОВЛЕНИЕ</w:t>
      </w:r>
    </w:p>
    <w:p w:rsidR="00FA0E01" w:rsidP="00FA0E01" w14:paraId="39FA4D27" w14:textId="77777777">
      <w:pPr>
        <w:rPr>
          <w:sz w:val="26"/>
          <w:szCs w:val="26"/>
        </w:rPr>
      </w:pPr>
    </w:p>
    <w:p w:rsidR="00FA0E01" w:rsidRPr="00DA4273" w:rsidP="00FA0E01" w14:paraId="526E91D5" w14:textId="77777777">
      <w:pPr>
        <w:rPr>
          <w:sz w:val="26"/>
          <w:szCs w:val="26"/>
        </w:rPr>
      </w:pPr>
      <w:r>
        <w:rPr>
          <w:sz w:val="26"/>
          <w:szCs w:val="26"/>
        </w:rPr>
        <w:t>28 марта</w:t>
      </w:r>
      <w:r w:rsidRPr="00DA4273">
        <w:rPr>
          <w:sz w:val="26"/>
          <w:szCs w:val="26"/>
        </w:rPr>
        <w:t xml:space="preserve"> 202</w:t>
      </w:r>
      <w:r>
        <w:rPr>
          <w:sz w:val="26"/>
          <w:szCs w:val="26"/>
        </w:rPr>
        <w:t>4</w:t>
      </w:r>
      <w:r w:rsidRPr="00DA4273">
        <w:rPr>
          <w:sz w:val="26"/>
          <w:szCs w:val="26"/>
        </w:rPr>
        <w:t xml:space="preserve"> года            </w:t>
      </w:r>
      <w:r w:rsidRPr="00DA4273">
        <w:rPr>
          <w:sz w:val="26"/>
          <w:szCs w:val="26"/>
        </w:rPr>
        <w:tab/>
        <w:t xml:space="preserve">                                        </w:t>
      </w:r>
      <w:r>
        <w:rPr>
          <w:sz w:val="26"/>
          <w:szCs w:val="26"/>
        </w:rPr>
        <w:t xml:space="preserve">                       </w:t>
      </w:r>
      <w:r w:rsidRPr="00DA4273">
        <w:rPr>
          <w:sz w:val="26"/>
          <w:szCs w:val="26"/>
        </w:rPr>
        <w:t>г</w:t>
      </w:r>
      <w:r>
        <w:rPr>
          <w:sz w:val="26"/>
          <w:szCs w:val="26"/>
        </w:rPr>
        <w:t>ород</w:t>
      </w:r>
      <w:r w:rsidRPr="00DA4273">
        <w:rPr>
          <w:sz w:val="26"/>
          <w:szCs w:val="26"/>
        </w:rPr>
        <w:t xml:space="preserve"> Ставрополь</w:t>
      </w:r>
    </w:p>
    <w:p w:rsidR="00FA0E01" w:rsidP="00FA0E01" w14:paraId="76DD68D9" w14:textId="77777777">
      <w:pPr>
        <w:tabs>
          <w:tab w:val="left" w:pos="720"/>
        </w:tabs>
        <w:ind w:firstLine="567"/>
        <w:jc w:val="both"/>
        <w:rPr>
          <w:sz w:val="26"/>
          <w:szCs w:val="26"/>
        </w:rPr>
      </w:pPr>
    </w:p>
    <w:p w:rsidR="00FA0E01" w:rsidP="00FA0E01" w14:paraId="270C502F" w14:textId="77777777">
      <w:pPr>
        <w:tabs>
          <w:tab w:val="left" w:pos="720"/>
        </w:tabs>
        <w:ind w:firstLine="567"/>
        <w:jc w:val="both"/>
        <w:rPr>
          <w:sz w:val="26"/>
          <w:szCs w:val="26"/>
        </w:rPr>
      </w:pPr>
      <w:r w:rsidRPr="00DA4273">
        <w:rPr>
          <w:sz w:val="26"/>
          <w:szCs w:val="26"/>
        </w:rPr>
        <w:t>Мировой судья судебного уч</w:t>
      </w:r>
      <w:r>
        <w:rPr>
          <w:sz w:val="26"/>
          <w:szCs w:val="26"/>
        </w:rPr>
        <w:t>астка № 3 Октябрьского района города</w:t>
      </w:r>
      <w:r w:rsidRPr="00DA4273">
        <w:rPr>
          <w:sz w:val="26"/>
          <w:szCs w:val="26"/>
        </w:rPr>
        <w:t xml:space="preserve"> Ставрополя</w:t>
      </w:r>
      <w:r>
        <w:rPr>
          <w:sz w:val="26"/>
          <w:szCs w:val="26"/>
        </w:rPr>
        <w:t xml:space="preserve"> </w:t>
      </w:r>
      <w:r>
        <w:rPr>
          <w:sz w:val="26"/>
          <w:szCs w:val="26"/>
        </w:rPr>
        <w:t>Шетогубов</w:t>
      </w:r>
      <w:r>
        <w:rPr>
          <w:sz w:val="26"/>
          <w:szCs w:val="26"/>
        </w:rPr>
        <w:t xml:space="preserve"> П.А., временно исполняющий обязанности мирового судьи судебного участка № 6 Октябрьского района города Ставрополя, </w:t>
      </w:r>
    </w:p>
    <w:p w:rsidR="00FA0E01" w:rsidP="00FA0E01" w14:paraId="1E6CDE96" w14:textId="77777777">
      <w:pPr>
        <w:tabs>
          <w:tab w:val="left" w:pos="720"/>
        </w:tabs>
        <w:ind w:firstLine="567"/>
        <w:jc w:val="both"/>
        <w:rPr>
          <w:sz w:val="26"/>
          <w:szCs w:val="26"/>
        </w:rPr>
      </w:pPr>
      <w:r w:rsidRPr="00DA4273">
        <w:rPr>
          <w:sz w:val="26"/>
          <w:szCs w:val="26"/>
        </w:rPr>
        <w:t>рассмотрев в открытом судебном заседании в помещении судебного уч</w:t>
      </w:r>
      <w:r>
        <w:rPr>
          <w:sz w:val="26"/>
          <w:szCs w:val="26"/>
        </w:rPr>
        <w:t>астка № 3 Октябрьского района города</w:t>
      </w:r>
      <w:r w:rsidRPr="00DA4273">
        <w:rPr>
          <w:sz w:val="26"/>
          <w:szCs w:val="26"/>
        </w:rPr>
        <w:t xml:space="preserve"> Ставрополя материалы дела об административном правонарушении в отношении</w:t>
      </w:r>
      <w:r>
        <w:rPr>
          <w:sz w:val="26"/>
          <w:szCs w:val="26"/>
        </w:rPr>
        <w:t>:</w:t>
      </w:r>
    </w:p>
    <w:p w:rsidR="00FA0E01" w:rsidP="00FA0E01" w14:paraId="51A3ED38" w14:textId="77777777">
      <w:pPr>
        <w:tabs>
          <w:tab w:val="left" w:pos="720"/>
        </w:tabs>
        <w:ind w:firstLine="567"/>
        <w:jc w:val="both"/>
        <w:rPr>
          <w:sz w:val="26"/>
          <w:szCs w:val="26"/>
        </w:rPr>
      </w:pPr>
      <w:r>
        <w:rPr>
          <w:sz w:val="26"/>
          <w:szCs w:val="26"/>
        </w:rPr>
        <w:t xml:space="preserve">Теслева В.И., №№№№№№№ года рождения, уроженца №№№№№№№, зарегистрированного и проживающего по адресу: №№№№№№№№, паспорт серии №№№№№№№№, выдан №№№№№№№, </w:t>
      </w:r>
    </w:p>
    <w:p w:rsidR="00FA0E01" w:rsidRPr="00DA4273" w:rsidP="00FA0E01" w14:paraId="18D0572F" w14:textId="77777777">
      <w:pPr>
        <w:tabs>
          <w:tab w:val="left" w:pos="720"/>
        </w:tabs>
        <w:ind w:firstLine="567"/>
        <w:jc w:val="both"/>
        <w:rPr>
          <w:sz w:val="26"/>
          <w:szCs w:val="26"/>
        </w:rPr>
      </w:pPr>
      <w:r>
        <w:rPr>
          <w:sz w:val="26"/>
          <w:szCs w:val="26"/>
        </w:rPr>
        <w:t>в отношении</w:t>
      </w:r>
      <w:r w:rsidRPr="00DA4273">
        <w:rPr>
          <w:sz w:val="26"/>
          <w:szCs w:val="26"/>
        </w:rPr>
        <w:t xml:space="preserve"> </w:t>
      </w:r>
      <w:r>
        <w:rPr>
          <w:sz w:val="26"/>
          <w:szCs w:val="26"/>
        </w:rPr>
        <w:t>которого</w:t>
      </w:r>
      <w:r w:rsidRPr="00DA4273">
        <w:rPr>
          <w:sz w:val="26"/>
          <w:szCs w:val="26"/>
        </w:rPr>
        <w:t xml:space="preserve"> составлен протокол об административном правонарушении по ч.</w:t>
      </w:r>
      <w:r>
        <w:rPr>
          <w:sz w:val="26"/>
          <w:szCs w:val="26"/>
        </w:rPr>
        <w:t xml:space="preserve"> </w:t>
      </w:r>
      <w:r w:rsidRPr="00DA4273">
        <w:rPr>
          <w:sz w:val="26"/>
          <w:szCs w:val="26"/>
        </w:rPr>
        <w:t>4 ст.</w:t>
      </w:r>
      <w:r>
        <w:rPr>
          <w:sz w:val="26"/>
          <w:szCs w:val="26"/>
        </w:rPr>
        <w:t xml:space="preserve"> </w:t>
      </w:r>
      <w:r w:rsidRPr="00DA4273">
        <w:rPr>
          <w:sz w:val="26"/>
          <w:szCs w:val="26"/>
        </w:rPr>
        <w:t>12.15 Кодекса Российской Федерации об административных правонарушениях,</w:t>
      </w:r>
    </w:p>
    <w:p w:rsidR="00FA0E01" w:rsidRPr="00DA4273" w:rsidP="00FA0E01" w14:paraId="0BAD77C0" w14:textId="77777777">
      <w:pPr>
        <w:ind w:firstLine="567"/>
        <w:jc w:val="center"/>
        <w:rPr>
          <w:sz w:val="26"/>
          <w:szCs w:val="26"/>
        </w:rPr>
      </w:pPr>
    </w:p>
    <w:p w:rsidR="00FA0E01" w:rsidRPr="009222E0" w:rsidP="00FA0E01" w14:paraId="18D7B3C7" w14:textId="77777777">
      <w:pPr>
        <w:ind w:firstLine="567"/>
        <w:jc w:val="center"/>
        <w:rPr>
          <w:sz w:val="26"/>
          <w:szCs w:val="26"/>
        </w:rPr>
      </w:pPr>
      <w:r w:rsidRPr="009222E0">
        <w:rPr>
          <w:sz w:val="26"/>
          <w:szCs w:val="26"/>
        </w:rPr>
        <w:t>установил:</w:t>
      </w:r>
    </w:p>
    <w:p w:rsidR="00FA0E01" w:rsidRPr="00DA4273" w:rsidP="00FA0E01" w14:paraId="2618A785" w14:textId="77777777">
      <w:pPr>
        <w:ind w:firstLine="567"/>
        <w:jc w:val="center"/>
        <w:rPr>
          <w:b/>
          <w:sz w:val="26"/>
          <w:szCs w:val="26"/>
        </w:rPr>
      </w:pPr>
    </w:p>
    <w:p w:rsidR="00FA0E01" w:rsidP="00FA0E01" w14:paraId="1ADF6512" w14:textId="77777777">
      <w:pPr>
        <w:autoSpaceDE w:val="0"/>
        <w:autoSpaceDN w:val="0"/>
        <w:adjustRightInd w:val="0"/>
        <w:ind w:firstLine="567"/>
        <w:jc w:val="both"/>
        <w:rPr>
          <w:sz w:val="26"/>
          <w:szCs w:val="26"/>
        </w:rPr>
      </w:pPr>
      <w:r>
        <w:rPr>
          <w:sz w:val="26"/>
          <w:szCs w:val="26"/>
        </w:rPr>
        <w:t xml:space="preserve">согласно протоколу об административном правонарушении от 07 февраля 2024 года 26 ВК № 554825, 07 февраля 2024 года в 15 часов 42 минуты на ФАД А167 – 324 км + 600 м, водитель Теслев В.И., управляя транспортным средством Лада 219060 Гранта, государственный регистрационный знак У 314 УМ 26, допустил выезд на полосу дороги, предназначенную для встречного движения, чем нарушил требования пункта 1.3 Правил дорожного движения Российской Федерации и горизонтальной разметки 1.1 Приложения № 2 к Правилам дорожного движения Российской Федерации и требование дорожного знака 3.20 «Обгон запрещен». </w:t>
      </w:r>
    </w:p>
    <w:p w:rsidR="00FA0E01" w:rsidP="00FA0E01" w14:paraId="07352F85" w14:textId="77777777">
      <w:pPr>
        <w:autoSpaceDE w:val="0"/>
        <w:autoSpaceDN w:val="0"/>
        <w:adjustRightInd w:val="0"/>
        <w:ind w:firstLine="567"/>
        <w:jc w:val="both"/>
        <w:rPr>
          <w:sz w:val="26"/>
          <w:szCs w:val="26"/>
        </w:rPr>
      </w:pPr>
      <w:r>
        <w:rPr>
          <w:sz w:val="26"/>
          <w:szCs w:val="26"/>
        </w:rPr>
        <w:t xml:space="preserve">Протокол об административном правонарушении, предусмотренном частью 4 статьи 12.15 Кодекса Российской Федерации об административном правонарушении, составлен инспектором ДПС ОБ ДПС ГИБДД г. Пятигорск ГУ МВД России по Ставропольскому краю. </w:t>
      </w:r>
    </w:p>
    <w:p w:rsidR="00FA0E01" w:rsidP="00FA0E01" w14:paraId="1E6CBBD6" w14:textId="77777777">
      <w:pPr>
        <w:ind w:firstLine="567"/>
        <w:jc w:val="both"/>
        <w:rPr>
          <w:sz w:val="26"/>
          <w:szCs w:val="26"/>
        </w:rPr>
      </w:pPr>
    </w:p>
    <w:p w:rsidR="00FA0E01" w:rsidP="00FA0E01" w14:paraId="4C6ED543" w14:textId="77777777">
      <w:pPr>
        <w:ind w:firstLine="567"/>
        <w:jc w:val="both"/>
        <w:rPr>
          <w:sz w:val="26"/>
          <w:szCs w:val="26"/>
        </w:rPr>
      </w:pPr>
      <w:r w:rsidRPr="00F91957">
        <w:rPr>
          <w:sz w:val="26"/>
          <w:szCs w:val="26"/>
        </w:rPr>
        <w:t xml:space="preserve">В судебное заседание лицо, в отношении которого ведется производство по делу об административном правонарушении </w:t>
      </w:r>
      <w:r>
        <w:rPr>
          <w:sz w:val="26"/>
          <w:szCs w:val="26"/>
        </w:rPr>
        <w:t>Теслев В.И.</w:t>
      </w:r>
      <w:r w:rsidRPr="00F91957">
        <w:rPr>
          <w:sz w:val="26"/>
          <w:szCs w:val="26"/>
        </w:rPr>
        <w:t xml:space="preserve"> не явился, о времени и месте его проведения извещен надлежащим образом и в срок, представил заявление, в котором признал вину в совершении административного правонарушения, просил рассмотреть дело в его отсутствие.</w:t>
      </w:r>
    </w:p>
    <w:p w:rsidR="00FA0E01" w:rsidP="00FA0E01" w14:paraId="52F840FB" w14:textId="77777777">
      <w:pPr>
        <w:ind w:firstLine="567"/>
        <w:jc w:val="both"/>
        <w:rPr>
          <w:sz w:val="26"/>
          <w:szCs w:val="26"/>
        </w:rPr>
      </w:pPr>
      <w:r w:rsidRPr="00BA708A">
        <w:rPr>
          <w:sz w:val="26"/>
          <w:szCs w:val="26"/>
        </w:rPr>
        <w:t>Исследовав материалы дела</w:t>
      </w:r>
      <w:r>
        <w:rPr>
          <w:sz w:val="26"/>
          <w:szCs w:val="26"/>
        </w:rPr>
        <w:t xml:space="preserve"> об административно правонарушении</w:t>
      </w:r>
      <w:r w:rsidRPr="00BA708A">
        <w:rPr>
          <w:sz w:val="26"/>
          <w:szCs w:val="26"/>
        </w:rPr>
        <w:t>, мировой судья приходит к следующему.</w:t>
      </w:r>
    </w:p>
    <w:p w:rsidR="00FA0E01" w:rsidRPr="00DA4273" w:rsidP="00FA0E01" w14:paraId="18E1CEA1" w14:textId="77777777">
      <w:pPr>
        <w:ind w:firstLine="567"/>
        <w:jc w:val="both"/>
        <w:rPr>
          <w:sz w:val="26"/>
          <w:szCs w:val="26"/>
        </w:rPr>
      </w:pPr>
      <w:r w:rsidRPr="00DA4273">
        <w:rPr>
          <w:sz w:val="26"/>
          <w:szCs w:val="26"/>
        </w:rPr>
        <w:t>Согласно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 влечет назначение административного наказания.</w:t>
      </w:r>
    </w:p>
    <w:p w:rsidR="00FA0E01" w:rsidRPr="00DA4273" w:rsidP="00FA0E01" w14:paraId="29C0AA1E" w14:textId="77777777">
      <w:pPr>
        <w:ind w:firstLine="567"/>
        <w:jc w:val="both"/>
        <w:rPr>
          <w:sz w:val="26"/>
          <w:szCs w:val="26"/>
        </w:rPr>
      </w:pPr>
      <w:r w:rsidRPr="00DA4273">
        <w:rPr>
          <w:sz w:val="26"/>
          <w:szCs w:val="26"/>
        </w:rPr>
        <w:t xml:space="preserve">Участники дорожного движения обязаны знать и соблюдать относящиеся к ним требования Правил, сигналов светофоров, знаков и разметки, а также выполнять </w:t>
      </w:r>
      <w:r w:rsidRPr="00DA4273">
        <w:rPr>
          <w:sz w:val="26"/>
          <w:szCs w:val="26"/>
        </w:rPr>
        <w:t xml:space="preserve">распоряжения регулировщиков, действующих </w:t>
      </w:r>
      <w:r w:rsidRPr="00DA4273">
        <w:rPr>
          <w:sz w:val="26"/>
          <w:szCs w:val="26"/>
        </w:rPr>
        <w:t>в пределах</w:t>
      </w:r>
      <w:r w:rsidRPr="00DA4273">
        <w:rPr>
          <w:sz w:val="26"/>
          <w:szCs w:val="26"/>
        </w:rPr>
        <w:t xml:space="preserve"> предоставленных им прав и регулирующих дорожное движение установленными сигналами (п. 1.3 Правил дорожного движения).</w:t>
      </w:r>
    </w:p>
    <w:p w:rsidR="00FA0E01" w:rsidRPr="00DA4273" w:rsidP="00FA0E01" w14:paraId="5F4AFA24" w14:textId="77777777">
      <w:pPr>
        <w:ind w:firstLine="567"/>
        <w:jc w:val="both"/>
        <w:rPr>
          <w:sz w:val="26"/>
          <w:szCs w:val="26"/>
        </w:rPr>
      </w:pPr>
      <w:r w:rsidRPr="00DA4273">
        <w:rPr>
          <w:sz w:val="26"/>
          <w:szCs w:val="26"/>
        </w:rPr>
        <w:t xml:space="preserve">В силу толкования, данного в п. 15 </w:t>
      </w:r>
      <w:r>
        <w:rPr>
          <w:sz w:val="26"/>
          <w:szCs w:val="26"/>
        </w:rPr>
        <w:t>П</w:t>
      </w:r>
      <w:r w:rsidRPr="00DA4273">
        <w:rPr>
          <w:sz w:val="26"/>
          <w:szCs w:val="26"/>
        </w:rPr>
        <w:t xml:space="preserve">остановления Пленума Верховного Суда Российской Федерации от 25.06.2019 № 20 </w:t>
      </w:r>
      <w:r>
        <w:rPr>
          <w:sz w:val="26"/>
          <w:szCs w:val="26"/>
        </w:rPr>
        <w:t>«</w:t>
      </w:r>
      <w:r w:rsidRPr="00DA4273">
        <w:rPr>
          <w:sz w:val="26"/>
          <w:szCs w:val="26"/>
        </w:rPr>
        <w:t>О некоторых вопросах, возникающих в судебном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6"/>
          <w:szCs w:val="26"/>
        </w:rPr>
        <w:t>»</w:t>
      </w:r>
      <w:r w:rsidRPr="00DA4273">
        <w:rPr>
          <w:sz w:val="26"/>
          <w:szCs w:val="26"/>
        </w:rPr>
        <w:t xml:space="preserve">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FA0E01" w:rsidRPr="00DA4273" w:rsidP="00FA0E01" w14:paraId="5A6B2E96" w14:textId="77777777">
      <w:pPr>
        <w:ind w:firstLine="567"/>
        <w:jc w:val="both"/>
        <w:rPr>
          <w:sz w:val="26"/>
          <w:szCs w:val="26"/>
        </w:rPr>
      </w:pPr>
      <w:r w:rsidRPr="00DA4273">
        <w:rPr>
          <w:sz w:val="26"/>
          <w:szCs w:val="26"/>
        </w:rPr>
        <w:t>Непосредственно такие требования ПДД РФ установлены, в частности, в следующих случаях:</w:t>
      </w:r>
    </w:p>
    <w:p w:rsidR="00FA0E01" w:rsidRPr="00DA4273" w:rsidP="00FA0E01" w14:paraId="5CE725D4" w14:textId="77777777">
      <w:pPr>
        <w:ind w:firstLine="567"/>
        <w:jc w:val="both"/>
        <w:rPr>
          <w:sz w:val="26"/>
          <w:szCs w:val="26"/>
        </w:rPr>
      </w:pPr>
      <w:r w:rsidRPr="00DA4273">
        <w:rPr>
          <w:sz w:val="26"/>
          <w:szCs w:val="26"/>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FA0E01" w:rsidRPr="00DA4273" w:rsidP="00FA0E01" w14:paraId="2AA32117" w14:textId="77777777">
      <w:pPr>
        <w:ind w:firstLine="567"/>
        <w:jc w:val="both"/>
        <w:rPr>
          <w:sz w:val="26"/>
          <w:szCs w:val="26"/>
        </w:rPr>
      </w:pPr>
      <w:r w:rsidRPr="00DA4273">
        <w:rPr>
          <w:sz w:val="26"/>
          <w:szCs w:val="26"/>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w:t>
      </w:r>
    </w:p>
    <w:p w:rsidR="00FA0E01" w:rsidRPr="00DA4273" w:rsidP="00FA0E01" w14:paraId="4F39387C" w14:textId="77777777">
      <w:pPr>
        <w:ind w:firstLine="567"/>
        <w:jc w:val="both"/>
        <w:rPr>
          <w:sz w:val="26"/>
          <w:szCs w:val="26"/>
        </w:rPr>
      </w:pPr>
      <w:r w:rsidRPr="00DA4273">
        <w:rPr>
          <w:sz w:val="26"/>
          <w:szCs w:val="26"/>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w:t>
      </w:r>
    </w:p>
    <w:p w:rsidR="00FA0E01" w:rsidRPr="00DA4273" w:rsidP="00FA0E01" w14:paraId="6138D1AD" w14:textId="77777777">
      <w:pPr>
        <w:ind w:firstLine="567"/>
        <w:jc w:val="both"/>
        <w:rPr>
          <w:sz w:val="26"/>
          <w:szCs w:val="26"/>
        </w:rPr>
      </w:pPr>
      <w:r w:rsidRPr="00DA4273">
        <w:rPr>
          <w:sz w:val="26"/>
          <w:szCs w:val="26"/>
        </w:rPr>
        <w:t>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w:t>
      </w:r>
    </w:p>
    <w:p w:rsidR="00FA0E01" w:rsidRPr="00DA4273" w:rsidP="00FA0E01" w14:paraId="5BD0B183" w14:textId="77777777">
      <w:pPr>
        <w:ind w:firstLine="567"/>
        <w:jc w:val="both"/>
        <w:rPr>
          <w:sz w:val="26"/>
          <w:szCs w:val="26"/>
        </w:rPr>
      </w:pPr>
      <w:r w:rsidRPr="00DA4273">
        <w:rPr>
          <w:sz w:val="26"/>
          <w:szCs w:val="26"/>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FA0E01" w:rsidRPr="00DA4273" w:rsidP="00FA0E01" w14:paraId="7036DC5B" w14:textId="77777777">
      <w:pPr>
        <w:ind w:firstLine="567"/>
        <w:jc w:val="both"/>
        <w:rPr>
          <w:sz w:val="26"/>
          <w:szCs w:val="26"/>
        </w:rPr>
      </w:pPr>
      <w:r w:rsidRPr="00DA4273">
        <w:rPr>
          <w:sz w:val="26"/>
          <w:szCs w:val="26"/>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w:t>
      </w:r>
    </w:p>
    <w:p w:rsidR="00FA0E01" w:rsidRPr="00DA4273" w:rsidP="00FA0E01" w14:paraId="03B0933C" w14:textId="77777777">
      <w:pPr>
        <w:ind w:firstLine="567"/>
        <w:jc w:val="both"/>
        <w:rPr>
          <w:sz w:val="26"/>
          <w:szCs w:val="26"/>
        </w:rPr>
      </w:pPr>
      <w:r w:rsidRPr="00DA4273">
        <w:rPr>
          <w:sz w:val="26"/>
          <w:szCs w:val="26"/>
        </w:rPr>
        <w:t>ж) запрещается выезжать на трамвайные пути встречного направления (пункт 9.6 ПДД РФ);</w:t>
      </w:r>
    </w:p>
    <w:p w:rsidR="00FA0E01" w:rsidRPr="00DA4273" w:rsidP="00FA0E01" w14:paraId="280D2829" w14:textId="77777777">
      <w:pPr>
        <w:ind w:firstLine="567"/>
        <w:jc w:val="both"/>
        <w:rPr>
          <w:sz w:val="26"/>
          <w:szCs w:val="26"/>
        </w:rPr>
      </w:pPr>
      <w:r w:rsidRPr="00DA4273">
        <w:rPr>
          <w:sz w:val="26"/>
          <w:szCs w:val="26"/>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FA0E01" w:rsidRPr="00DA4273" w:rsidP="00FA0E01" w14:paraId="1BCA6BB0" w14:textId="77777777">
      <w:pPr>
        <w:ind w:firstLine="567"/>
        <w:jc w:val="both"/>
        <w:rPr>
          <w:sz w:val="26"/>
          <w:szCs w:val="26"/>
        </w:rPr>
      </w:pPr>
      <w:r w:rsidRPr="00DA4273">
        <w:rPr>
          <w:sz w:val="26"/>
          <w:szCs w:val="26"/>
        </w:rPr>
        <w:t xml:space="preserve">Движение по дороге с двусторонним движением в нарушение требований дорожных знаков 3.20 </w:t>
      </w:r>
      <w:r>
        <w:rPr>
          <w:sz w:val="26"/>
          <w:szCs w:val="26"/>
        </w:rPr>
        <w:t>«</w:t>
      </w:r>
      <w:r w:rsidRPr="00DA4273">
        <w:rPr>
          <w:sz w:val="26"/>
          <w:szCs w:val="26"/>
        </w:rPr>
        <w:t>Обгон запрещен</w:t>
      </w:r>
      <w:r>
        <w:rPr>
          <w:sz w:val="26"/>
          <w:szCs w:val="26"/>
        </w:rPr>
        <w:t>»</w:t>
      </w:r>
      <w:r w:rsidRPr="00DA4273">
        <w:rPr>
          <w:sz w:val="26"/>
          <w:szCs w:val="26"/>
        </w:rPr>
        <w:t xml:space="preserve">, 3.22 </w:t>
      </w:r>
      <w:r>
        <w:rPr>
          <w:sz w:val="26"/>
          <w:szCs w:val="26"/>
        </w:rPr>
        <w:t>«</w:t>
      </w:r>
      <w:r w:rsidRPr="00DA4273">
        <w:rPr>
          <w:sz w:val="26"/>
          <w:szCs w:val="26"/>
        </w:rPr>
        <w:t>Обгон грузовым автомобилям запрещен</w:t>
      </w:r>
      <w:r>
        <w:rPr>
          <w:sz w:val="26"/>
          <w:szCs w:val="26"/>
        </w:rPr>
        <w:t>»</w:t>
      </w:r>
      <w:r w:rsidRPr="00DA4273">
        <w:rPr>
          <w:sz w:val="26"/>
          <w:szCs w:val="26"/>
        </w:rPr>
        <w:t xml:space="preserve">, 5.11.1 </w:t>
      </w:r>
      <w:r>
        <w:rPr>
          <w:sz w:val="26"/>
          <w:szCs w:val="26"/>
        </w:rPr>
        <w:t>«</w:t>
      </w:r>
      <w:r w:rsidRPr="00DA4273">
        <w:rPr>
          <w:sz w:val="26"/>
          <w:szCs w:val="26"/>
        </w:rPr>
        <w:t>Дорога с полосой для маршрутных транспортных средств</w:t>
      </w:r>
      <w:r>
        <w:rPr>
          <w:sz w:val="26"/>
          <w:szCs w:val="26"/>
        </w:rPr>
        <w:t>»</w:t>
      </w:r>
      <w:r w:rsidRPr="00DA4273">
        <w:rPr>
          <w:sz w:val="26"/>
          <w:szCs w:val="26"/>
        </w:rPr>
        <w:t xml:space="preserve">, 5.11.2 </w:t>
      </w:r>
      <w:r>
        <w:rPr>
          <w:sz w:val="26"/>
          <w:szCs w:val="26"/>
        </w:rPr>
        <w:t>«</w:t>
      </w:r>
      <w:r w:rsidRPr="00DA4273">
        <w:rPr>
          <w:sz w:val="26"/>
          <w:szCs w:val="26"/>
        </w:rPr>
        <w:t>Дорога с полосой для велосипедистов</w:t>
      </w:r>
      <w:r>
        <w:rPr>
          <w:sz w:val="26"/>
          <w:szCs w:val="26"/>
        </w:rPr>
        <w:t>»</w:t>
      </w:r>
      <w:r w:rsidRPr="00DA4273">
        <w:rPr>
          <w:sz w:val="26"/>
          <w:szCs w:val="26"/>
        </w:rPr>
        <w:t xml:space="preserve">, 5.15.7 </w:t>
      </w:r>
      <w:r>
        <w:rPr>
          <w:sz w:val="26"/>
          <w:szCs w:val="26"/>
        </w:rPr>
        <w:t>«</w:t>
      </w:r>
      <w:r w:rsidRPr="00DA4273">
        <w:rPr>
          <w:sz w:val="26"/>
          <w:szCs w:val="26"/>
        </w:rPr>
        <w:t>Направление движения по полосам</w:t>
      </w:r>
      <w:r>
        <w:rPr>
          <w:sz w:val="26"/>
          <w:szCs w:val="26"/>
        </w:rPr>
        <w:t>»</w:t>
      </w:r>
      <w:r w:rsidRPr="00DA4273">
        <w:rPr>
          <w:sz w:val="26"/>
          <w:szCs w:val="26"/>
        </w:rPr>
        <w:t xml:space="preserve">,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w:t>
      </w:r>
      <w:r>
        <w:rPr>
          <w:sz w:val="26"/>
          <w:szCs w:val="26"/>
        </w:rPr>
        <w:t>«</w:t>
      </w:r>
      <w:r w:rsidRPr="00DA4273">
        <w:rPr>
          <w:sz w:val="26"/>
          <w:szCs w:val="26"/>
        </w:rPr>
        <w:t>Круговое движение</w:t>
      </w:r>
      <w:r>
        <w:rPr>
          <w:sz w:val="26"/>
          <w:szCs w:val="26"/>
        </w:rPr>
        <w:t>»</w:t>
      </w:r>
      <w:r w:rsidRPr="00DA4273">
        <w:rPr>
          <w:sz w:val="26"/>
          <w:szCs w:val="26"/>
        </w:rPr>
        <w:t xml:space="preserve">, 3.1 </w:t>
      </w:r>
      <w:r>
        <w:rPr>
          <w:sz w:val="26"/>
          <w:szCs w:val="26"/>
        </w:rPr>
        <w:t>«</w:t>
      </w:r>
      <w:r w:rsidRPr="00DA4273">
        <w:rPr>
          <w:sz w:val="26"/>
          <w:szCs w:val="26"/>
        </w:rPr>
        <w:t>Въезд запрещен</w:t>
      </w:r>
      <w:r>
        <w:rPr>
          <w:sz w:val="26"/>
          <w:szCs w:val="26"/>
        </w:rPr>
        <w:t>»</w:t>
      </w:r>
      <w:r w:rsidRPr="00DA4273">
        <w:rPr>
          <w:sz w:val="26"/>
          <w:szCs w:val="26"/>
        </w:rPr>
        <w:t xml:space="preserve"> (в том числе с табличкой 8.14 </w:t>
      </w:r>
      <w:r>
        <w:rPr>
          <w:sz w:val="26"/>
          <w:szCs w:val="26"/>
        </w:rPr>
        <w:t>«</w:t>
      </w:r>
      <w:r w:rsidRPr="00DA4273">
        <w:rPr>
          <w:sz w:val="26"/>
          <w:szCs w:val="26"/>
        </w:rPr>
        <w:t>Полоса движения</w:t>
      </w:r>
      <w:r>
        <w:rPr>
          <w:sz w:val="26"/>
          <w:szCs w:val="26"/>
        </w:rPr>
        <w:t>»</w:t>
      </w:r>
      <w:r w:rsidRPr="00DA4273">
        <w:rPr>
          <w:sz w:val="26"/>
          <w:szCs w:val="26"/>
        </w:rPr>
        <w:t>),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FA0E01" w:rsidP="00FA0E01" w14:paraId="3F91FAA8" w14:textId="77777777">
      <w:pPr>
        <w:ind w:firstLine="567"/>
        <w:jc w:val="both"/>
        <w:rPr>
          <w:sz w:val="26"/>
          <w:szCs w:val="26"/>
        </w:rPr>
      </w:pPr>
      <w:r w:rsidRPr="00DA4273">
        <w:rPr>
          <w:sz w:val="26"/>
          <w:szCs w:val="26"/>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FA0E01" w:rsidRPr="00DA4273" w:rsidP="00FA0E01" w14:paraId="5E49CFF4" w14:textId="77777777">
      <w:pPr>
        <w:autoSpaceDE w:val="0"/>
        <w:autoSpaceDN w:val="0"/>
        <w:adjustRightInd w:val="0"/>
        <w:ind w:firstLine="567"/>
        <w:jc w:val="both"/>
        <w:rPr>
          <w:sz w:val="26"/>
          <w:szCs w:val="26"/>
        </w:rPr>
      </w:pPr>
      <w:r w:rsidRPr="004A3E0A">
        <w:rPr>
          <w:sz w:val="26"/>
          <w:szCs w:val="26"/>
        </w:rPr>
        <w:t xml:space="preserve">В силу пункта 11.2 Правил дорожного движения РФ. утвержденных Постановлением Совета Министров - Правительства РФ от 23.10.1993 </w:t>
      </w:r>
      <w:r>
        <w:rPr>
          <w:sz w:val="26"/>
          <w:szCs w:val="26"/>
        </w:rPr>
        <w:t>№</w:t>
      </w:r>
      <w:r w:rsidRPr="004A3E0A">
        <w:rPr>
          <w:sz w:val="26"/>
          <w:szCs w:val="26"/>
        </w:rPr>
        <w:t xml:space="preserve"> 1090, водителю запрещается выполнять обгон в случаях, если: транспортное средство, движущееся впереди, производит обгон или объезд препятствия; транспортное средство, движущееся впереди по той же полосе, подало сигнал поворота налево; следующее за ним транспортное средство начало обгон; 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FA0E01" w:rsidRPr="00DA4273" w:rsidP="00FA0E01" w14:paraId="50BBA413" w14:textId="77777777">
      <w:pPr>
        <w:ind w:firstLine="567"/>
        <w:jc w:val="both"/>
        <w:rPr>
          <w:sz w:val="26"/>
          <w:szCs w:val="26"/>
        </w:rPr>
      </w:pPr>
      <w:r w:rsidRPr="00DA4273">
        <w:rPr>
          <w:sz w:val="26"/>
          <w:szCs w:val="26"/>
        </w:rPr>
        <w:t>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FA0E01" w:rsidRPr="00D326C4" w:rsidP="00FA0E01" w14:paraId="49923DF9" w14:textId="77777777">
      <w:pPr>
        <w:autoSpaceDE w:val="0"/>
        <w:autoSpaceDN w:val="0"/>
        <w:adjustRightInd w:val="0"/>
        <w:ind w:firstLine="567"/>
        <w:jc w:val="both"/>
        <w:rPr>
          <w:sz w:val="26"/>
          <w:szCs w:val="26"/>
        </w:rPr>
      </w:pPr>
      <w:r w:rsidRPr="00DA4273">
        <w:rPr>
          <w:sz w:val="26"/>
          <w:szCs w:val="26"/>
        </w:rPr>
        <w:t>Как усматривается из материалов дела,</w:t>
      </w:r>
      <w:r>
        <w:rPr>
          <w:sz w:val="26"/>
          <w:szCs w:val="26"/>
        </w:rPr>
        <w:t xml:space="preserve"> Теслев В.И. 07 февраля 2024 года в 15 часов 42 минуты на ФАД А167 – 324 км + 600 м, управляя транспортным средством Лада 219060 Гранта, государственный регистрационный знак У 314 УМ 26, совершил нарушение пункта 1.3 Правил дорожного движения Российской Федерации, допустил выезд на полосу, предназначенную для встречного движения, в нарушение дорожной разметки 1.1, а также в нарушение дорожного знака 3.20 «Обгон запрещен». </w:t>
      </w:r>
    </w:p>
    <w:p w:rsidR="00FA0E01" w:rsidP="00FA0E01" w14:paraId="0A6067D4" w14:textId="77777777">
      <w:pPr>
        <w:autoSpaceDE w:val="0"/>
        <w:autoSpaceDN w:val="0"/>
        <w:adjustRightInd w:val="0"/>
        <w:ind w:firstLine="567"/>
        <w:jc w:val="both"/>
        <w:rPr>
          <w:sz w:val="26"/>
          <w:szCs w:val="26"/>
        </w:rPr>
      </w:pPr>
      <w:r w:rsidRPr="00DA4273">
        <w:rPr>
          <w:sz w:val="26"/>
          <w:szCs w:val="26"/>
        </w:rPr>
        <w:t>Фактические обстоятельства дела подтверждаются совокупностью собранных по делу доказательств:</w:t>
      </w:r>
    </w:p>
    <w:p w:rsidR="00FA0E01" w:rsidRPr="008C33A7" w:rsidP="00FA0E01" w14:paraId="2F7BF8D9" w14:textId="77777777">
      <w:pPr>
        <w:autoSpaceDE w:val="0"/>
        <w:autoSpaceDN w:val="0"/>
        <w:adjustRightInd w:val="0"/>
        <w:ind w:firstLine="567"/>
        <w:jc w:val="both"/>
        <w:rPr>
          <w:sz w:val="26"/>
          <w:szCs w:val="26"/>
        </w:rPr>
      </w:pPr>
      <w:r>
        <w:rPr>
          <w:sz w:val="26"/>
          <w:szCs w:val="26"/>
        </w:rPr>
        <w:t>- протоколом об административном правонарушении 26 ВК № 554825 от 07 февраля 2024 года</w:t>
      </w:r>
      <w:r w:rsidRPr="008C33A7">
        <w:rPr>
          <w:sz w:val="26"/>
          <w:szCs w:val="26"/>
        </w:rPr>
        <w:t>;</w:t>
      </w:r>
    </w:p>
    <w:p w:rsidR="00FA0E01" w:rsidP="00FA0E01" w14:paraId="42066596" w14:textId="77777777">
      <w:pPr>
        <w:autoSpaceDE w:val="0"/>
        <w:autoSpaceDN w:val="0"/>
        <w:adjustRightInd w:val="0"/>
        <w:ind w:firstLine="567"/>
        <w:jc w:val="both"/>
        <w:rPr>
          <w:sz w:val="26"/>
          <w:szCs w:val="26"/>
        </w:rPr>
      </w:pPr>
      <w:r w:rsidRPr="008C33A7">
        <w:rPr>
          <w:sz w:val="26"/>
          <w:szCs w:val="26"/>
        </w:rPr>
        <w:t xml:space="preserve">- </w:t>
      </w:r>
      <w:r>
        <w:rPr>
          <w:sz w:val="26"/>
          <w:szCs w:val="26"/>
        </w:rPr>
        <w:t>рапортом сотрудника полиции от 07 февраля 2024 года</w:t>
      </w:r>
      <w:r w:rsidRPr="008C33A7">
        <w:rPr>
          <w:sz w:val="26"/>
          <w:szCs w:val="26"/>
        </w:rPr>
        <w:t>;</w:t>
      </w:r>
    </w:p>
    <w:p w:rsidR="00FA0E01" w:rsidRPr="008C33A7" w:rsidP="00FA0E01" w14:paraId="0A7413A5" w14:textId="77777777">
      <w:pPr>
        <w:autoSpaceDE w:val="0"/>
        <w:autoSpaceDN w:val="0"/>
        <w:adjustRightInd w:val="0"/>
        <w:ind w:firstLine="567"/>
        <w:jc w:val="both"/>
        <w:rPr>
          <w:sz w:val="26"/>
          <w:szCs w:val="26"/>
        </w:rPr>
      </w:pPr>
      <w:r w:rsidRPr="008C33A7">
        <w:rPr>
          <w:sz w:val="26"/>
          <w:szCs w:val="26"/>
        </w:rPr>
        <w:t xml:space="preserve">- </w:t>
      </w:r>
      <w:r>
        <w:rPr>
          <w:sz w:val="26"/>
          <w:szCs w:val="26"/>
        </w:rPr>
        <w:t xml:space="preserve">видеозаписью, имеющейся на </w:t>
      </w:r>
      <w:r>
        <w:rPr>
          <w:sz w:val="26"/>
          <w:szCs w:val="26"/>
          <w:lang w:val="en-US"/>
        </w:rPr>
        <w:t>CD</w:t>
      </w:r>
      <w:r>
        <w:rPr>
          <w:sz w:val="26"/>
          <w:szCs w:val="26"/>
        </w:rPr>
        <w:t>-диске</w:t>
      </w:r>
      <w:r w:rsidRPr="008C33A7">
        <w:rPr>
          <w:sz w:val="26"/>
          <w:szCs w:val="26"/>
        </w:rPr>
        <w:t>;</w:t>
      </w:r>
    </w:p>
    <w:p w:rsidR="00FA0E01" w:rsidRPr="00CB5A69" w:rsidP="00FA0E01" w14:paraId="222266DA" w14:textId="77777777">
      <w:pPr>
        <w:autoSpaceDE w:val="0"/>
        <w:autoSpaceDN w:val="0"/>
        <w:adjustRightInd w:val="0"/>
        <w:ind w:firstLine="567"/>
        <w:jc w:val="both"/>
        <w:rPr>
          <w:sz w:val="26"/>
          <w:szCs w:val="26"/>
        </w:rPr>
      </w:pPr>
      <w:r w:rsidRPr="00CB5A69">
        <w:rPr>
          <w:sz w:val="26"/>
          <w:szCs w:val="26"/>
        </w:rPr>
        <w:t xml:space="preserve">- </w:t>
      </w:r>
      <w:r>
        <w:rPr>
          <w:sz w:val="26"/>
          <w:szCs w:val="26"/>
        </w:rPr>
        <w:t>фотографиями места совершения административного правонарушения</w:t>
      </w:r>
      <w:r w:rsidRPr="00CB5A69">
        <w:rPr>
          <w:sz w:val="26"/>
          <w:szCs w:val="26"/>
        </w:rPr>
        <w:t>;</w:t>
      </w:r>
    </w:p>
    <w:p w:rsidR="00FA0E01" w:rsidP="00FA0E01" w14:paraId="1CD07EBB" w14:textId="77777777">
      <w:pPr>
        <w:autoSpaceDE w:val="0"/>
        <w:autoSpaceDN w:val="0"/>
        <w:adjustRightInd w:val="0"/>
        <w:ind w:right="-285" w:firstLine="567"/>
        <w:jc w:val="both"/>
        <w:rPr>
          <w:sz w:val="26"/>
          <w:szCs w:val="26"/>
        </w:rPr>
      </w:pPr>
      <w:r>
        <w:rPr>
          <w:sz w:val="26"/>
          <w:szCs w:val="26"/>
        </w:rPr>
        <w:t>- схемой (проектом) организации дорожного движения</w:t>
      </w:r>
      <w:r w:rsidRPr="00A106F2">
        <w:rPr>
          <w:sz w:val="26"/>
          <w:szCs w:val="26"/>
        </w:rPr>
        <w:t>;</w:t>
      </w:r>
    </w:p>
    <w:p w:rsidR="00FA0E01" w:rsidRPr="00DD02CE" w:rsidP="00FA0E01" w14:paraId="059A94FE" w14:textId="77777777">
      <w:pPr>
        <w:autoSpaceDE w:val="0"/>
        <w:autoSpaceDN w:val="0"/>
        <w:adjustRightInd w:val="0"/>
        <w:ind w:right="-285" w:firstLine="567"/>
        <w:jc w:val="both"/>
        <w:rPr>
          <w:sz w:val="26"/>
          <w:szCs w:val="26"/>
        </w:rPr>
      </w:pPr>
      <w:r>
        <w:rPr>
          <w:sz w:val="26"/>
          <w:szCs w:val="26"/>
        </w:rPr>
        <w:t>- карточкой операции с водительским удостоверением Теслева В.И.</w:t>
      </w:r>
      <w:r w:rsidRPr="00DD02CE">
        <w:rPr>
          <w:sz w:val="26"/>
          <w:szCs w:val="26"/>
        </w:rPr>
        <w:t>;</w:t>
      </w:r>
    </w:p>
    <w:p w:rsidR="00FA0E01" w:rsidRPr="00DD02CE" w:rsidP="00FA0E01" w14:paraId="16528B93" w14:textId="77777777">
      <w:pPr>
        <w:autoSpaceDE w:val="0"/>
        <w:autoSpaceDN w:val="0"/>
        <w:adjustRightInd w:val="0"/>
        <w:ind w:right="-285" w:firstLine="567"/>
        <w:jc w:val="both"/>
        <w:rPr>
          <w:sz w:val="26"/>
          <w:szCs w:val="26"/>
        </w:rPr>
      </w:pPr>
      <w:r w:rsidRPr="00DD02CE">
        <w:rPr>
          <w:sz w:val="26"/>
          <w:szCs w:val="26"/>
        </w:rPr>
        <w:t xml:space="preserve">- </w:t>
      </w:r>
      <w:r>
        <w:rPr>
          <w:sz w:val="26"/>
          <w:szCs w:val="26"/>
        </w:rPr>
        <w:t>сведениями об административных правонарушениях Теслева В.И.</w:t>
      </w:r>
      <w:r w:rsidRPr="00DD02CE">
        <w:rPr>
          <w:sz w:val="26"/>
          <w:szCs w:val="26"/>
        </w:rPr>
        <w:t>;</w:t>
      </w:r>
    </w:p>
    <w:p w:rsidR="00FA0E01" w:rsidRPr="00DD02CE" w:rsidP="00FA0E01" w14:paraId="77C13BD3" w14:textId="77777777">
      <w:pPr>
        <w:autoSpaceDE w:val="0"/>
        <w:autoSpaceDN w:val="0"/>
        <w:adjustRightInd w:val="0"/>
        <w:ind w:right="-285" w:firstLine="567"/>
        <w:jc w:val="both"/>
        <w:rPr>
          <w:sz w:val="26"/>
          <w:szCs w:val="26"/>
        </w:rPr>
      </w:pPr>
      <w:r w:rsidRPr="00A56B6D">
        <w:rPr>
          <w:sz w:val="26"/>
          <w:szCs w:val="26"/>
        </w:rPr>
        <w:t xml:space="preserve">- </w:t>
      </w:r>
      <w:r>
        <w:rPr>
          <w:sz w:val="26"/>
          <w:szCs w:val="26"/>
        </w:rPr>
        <w:t xml:space="preserve">определением о передаче дела об административном правонарушении от 14 февраля 2024 года. </w:t>
      </w:r>
    </w:p>
    <w:p w:rsidR="00FA0E01" w:rsidP="00FA0E01" w14:paraId="4B20FB0C" w14:textId="77777777">
      <w:pPr>
        <w:autoSpaceDE w:val="0"/>
        <w:autoSpaceDN w:val="0"/>
        <w:adjustRightInd w:val="0"/>
        <w:ind w:firstLine="567"/>
        <w:jc w:val="both"/>
        <w:rPr>
          <w:sz w:val="26"/>
          <w:szCs w:val="26"/>
        </w:rPr>
      </w:pPr>
    </w:p>
    <w:p w:rsidR="00FA0E01" w:rsidP="00FA0E01" w14:paraId="4B4BDCB1" w14:textId="77777777">
      <w:pPr>
        <w:autoSpaceDE w:val="0"/>
        <w:autoSpaceDN w:val="0"/>
        <w:adjustRightInd w:val="0"/>
        <w:ind w:firstLine="567"/>
        <w:jc w:val="both"/>
        <w:rPr>
          <w:sz w:val="26"/>
          <w:szCs w:val="26"/>
        </w:rPr>
      </w:pPr>
      <w:r>
        <w:rPr>
          <w:sz w:val="26"/>
          <w:szCs w:val="26"/>
        </w:rPr>
        <w:t>Мировой судья</w:t>
      </w:r>
      <w:r w:rsidRPr="00DA4273">
        <w:rPr>
          <w:sz w:val="26"/>
          <w:szCs w:val="26"/>
        </w:rPr>
        <w:t xml:space="preserve">, исследовав материалы дела, оценив в совокупности собранные по делу и исследованные в судебном заседании доказательства, считает, что вина </w:t>
      </w:r>
      <w:r>
        <w:rPr>
          <w:sz w:val="26"/>
          <w:szCs w:val="26"/>
        </w:rPr>
        <w:t>Теслева В.И.</w:t>
      </w:r>
      <w:r w:rsidRPr="00DA4273">
        <w:rPr>
          <w:sz w:val="26"/>
          <w:szCs w:val="26"/>
        </w:rPr>
        <w:t xml:space="preserve"> в совершении </w:t>
      </w:r>
      <w:r>
        <w:rPr>
          <w:sz w:val="26"/>
          <w:szCs w:val="26"/>
        </w:rPr>
        <w:t>им</w:t>
      </w:r>
      <w:r w:rsidRPr="00DA4273">
        <w:rPr>
          <w:sz w:val="26"/>
          <w:szCs w:val="26"/>
        </w:rPr>
        <w:t xml:space="preserve"> административного правонарушения доказана полностью и </w:t>
      </w:r>
      <w:r>
        <w:rPr>
          <w:sz w:val="26"/>
          <w:szCs w:val="26"/>
        </w:rPr>
        <w:t xml:space="preserve">его действия правильно квалифицированы </w:t>
      </w:r>
      <w:r w:rsidRPr="00DA4273">
        <w:rPr>
          <w:sz w:val="26"/>
          <w:szCs w:val="26"/>
        </w:rPr>
        <w:t>по ч.</w:t>
      </w:r>
      <w:r>
        <w:rPr>
          <w:sz w:val="26"/>
          <w:szCs w:val="26"/>
        </w:rPr>
        <w:t xml:space="preserve"> </w:t>
      </w:r>
      <w:r w:rsidRPr="00DA4273">
        <w:rPr>
          <w:sz w:val="26"/>
          <w:szCs w:val="26"/>
        </w:rPr>
        <w:t xml:space="preserve">4 ст. 12.15 Кодекса Российской Федерации об административных правонарушениях, так как </w:t>
      </w:r>
      <w:r>
        <w:rPr>
          <w:sz w:val="26"/>
          <w:szCs w:val="26"/>
        </w:rPr>
        <w:t>он</w:t>
      </w:r>
      <w:r w:rsidRPr="00DA4273">
        <w:rPr>
          <w:sz w:val="26"/>
          <w:szCs w:val="26"/>
        </w:rPr>
        <w:t xml:space="preserve"> выехал в нарушение </w:t>
      </w:r>
      <w:hyperlink r:id="rId4" w:history="1">
        <w:r w:rsidRPr="00DA4273">
          <w:rPr>
            <w:sz w:val="26"/>
            <w:szCs w:val="26"/>
          </w:rPr>
          <w:t>Правил</w:t>
        </w:r>
      </w:hyperlink>
      <w:r w:rsidRPr="00DA4273">
        <w:rPr>
          <w:sz w:val="26"/>
          <w:szCs w:val="26"/>
        </w:rPr>
        <w:t xml:space="preserve"> дорожного движения на полосу, предназначенную для встречного движения.</w:t>
      </w:r>
    </w:p>
    <w:p w:rsidR="00FA0E01" w:rsidP="00FA0E01" w14:paraId="385E4A44" w14:textId="77777777">
      <w:pPr>
        <w:autoSpaceDE w:val="0"/>
        <w:autoSpaceDN w:val="0"/>
        <w:adjustRightInd w:val="0"/>
        <w:ind w:firstLine="567"/>
        <w:jc w:val="both"/>
        <w:rPr>
          <w:sz w:val="26"/>
          <w:szCs w:val="26"/>
        </w:rPr>
      </w:pPr>
      <w:r w:rsidRPr="00DA4273">
        <w:rPr>
          <w:sz w:val="26"/>
          <w:szCs w:val="26"/>
        </w:rPr>
        <w:t xml:space="preserve">При назначении наказания </w:t>
      </w:r>
      <w:r>
        <w:rPr>
          <w:sz w:val="26"/>
          <w:szCs w:val="26"/>
        </w:rPr>
        <w:t>мировой судья</w:t>
      </w:r>
      <w:r w:rsidRPr="00DA4273">
        <w:rPr>
          <w:sz w:val="26"/>
          <w:szCs w:val="26"/>
        </w:rPr>
        <w:t xml:space="preserve"> учитывает характер совершенного административного правонарушения, личность </w:t>
      </w:r>
      <w:r>
        <w:rPr>
          <w:sz w:val="26"/>
          <w:szCs w:val="26"/>
        </w:rPr>
        <w:t>виновного</w:t>
      </w:r>
      <w:r w:rsidRPr="00DA4273">
        <w:rPr>
          <w:sz w:val="26"/>
          <w:szCs w:val="26"/>
        </w:rPr>
        <w:t>,</w:t>
      </w:r>
      <w:r>
        <w:rPr>
          <w:sz w:val="26"/>
          <w:szCs w:val="26"/>
        </w:rPr>
        <w:t xml:space="preserve"> </w:t>
      </w:r>
      <w:r w:rsidRPr="00DA4273">
        <w:rPr>
          <w:sz w:val="26"/>
          <w:szCs w:val="26"/>
        </w:rPr>
        <w:t>смягчающ</w:t>
      </w:r>
      <w:r>
        <w:rPr>
          <w:sz w:val="26"/>
          <w:szCs w:val="26"/>
        </w:rPr>
        <w:t>и</w:t>
      </w:r>
      <w:r w:rsidRPr="00DA4273">
        <w:rPr>
          <w:sz w:val="26"/>
          <w:szCs w:val="26"/>
        </w:rPr>
        <w:t>е административную ответственность обстоятельств</w:t>
      </w:r>
      <w:r>
        <w:rPr>
          <w:sz w:val="26"/>
          <w:szCs w:val="26"/>
        </w:rPr>
        <w:t>а</w:t>
      </w:r>
      <w:r w:rsidRPr="00DA4273">
        <w:rPr>
          <w:sz w:val="26"/>
          <w:szCs w:val="26"/>
        </w:rPr>
        <w:t xml:space="preserve">, </w:t>
      </w:r>
      <w:r>
        <w:rPr>
          <w:sz w:val="26"/>
          <w:szCs w:val="26"/>
        </w:rPr>
        <w:t xml:space="preserve">обстоятельство, отягчающее административную ответственность. </w:t>
      </w:r>
    </w:p>
    <w:p w:rsidR="00FA0E01" w:rsidRPr="00DA4273" w:rsidP="00FA0E01" w14:paraId="1453F5FC" w14:textId="77777777">
      <w:pPr>
        <w:autoSpaceDE w:val="0"/>
        <w:autoSpaceDN w:val="0"/>
        <w:adjustRightInd w:val="0"/>
        <w:ind w:firstLine="567"/>
        <w:jc w:val="both"/>
        <w:rPr>
          <w:sz w:val="26"/>
          <w:szCs w:val="26"/>
        </w:rPr>
      </w:pPr>
      <w:r w:rsidRPr="00DA4273">
        <w:rPr>
          <w:sz w:val="26"/>
          <w:szCs w:val="26"/>
        </w:rPr>
        <w:t xml:space="preserve">При указанных обстоятельствах, </w:t>
      </w:r>
      <w:r>
        <w:rPr>
          <w:sz w:val="26"/>
          <w:szCs w:val="26"/>
        </w:rPr>
        <w:t>мировой судья</w:t>
      </w:r>
      <w:r w:rsidRPr="00DA4273">
        <w:rPr>
          <w:sz w:val="26"/>
          <w:szCs w:val="26"/>
        </w:rPr>
        <w:t xml:space="preserve"> считает возможным назначить </w:t>
      </w:r>
      <w:r>
        <w:rPr>
          <w:sz w:val="26"/>
          <w:szCs w:val="26"/>
        </w:rPr>
        <w:t>Теслеву В.И. наказание</w:t>
      </w:r>
      <w:r w:rsidRPr="00DA4273">
        <w:rPr>
          <w:sz w:val="26"/>
          <w:szCs w:val="26"/>
        </w:rPr>
        <w:t xml:space="preserve"> в виде административного штрафа, в пределах санкции ч. 4 ст. 12.15 </w:t>
      </w:r>
      <w:r>
        <w:rPr>
          <w:sz w:val="26"/>
          <w:szCs w:val="26"/>
        </w:rPr>
        <w:t>КоАП РФ</w:t>
      </w:r>
      <w:r w:rsidRPr="00DA4273">
        <w:rPr>
          <w:sz w:val="26"/>
          <w:szCs w:val="26"/>
        </w:rPr>
        <w:t>, не усматривая при этом оснований для назначения более строгого альтернативного наказания в виде лишения права управления транспортными средствами.</w:t>
      </w:r>
    </w:p>
    <w:p w:rsidR="00FA0E01" w:rsidRPr="00DA4273" w:rsidP="00FA0E01" w14:paraId="741091DF" w14:textId="77777777">
      <w:pPr>
        <w:autoSpaceDE w:val="0"/>
        <w:autoSpaceDN w:val="0"/>
        <w:adjustRightInd w:val="0"/>
        <w:ind w:firstLine="567"/>
        <w:jc w:val="both"/>
        <w:rPr>
          <w:sz w:val="26"/>
          <w:szCs w:val="26"/>
        </w:rPr>
      </w:pPr>
      <w:r w:rsidRPr="00DA4273">
        <w:rPr>
          <w:sz w:val="26"/>
          <w:szCs w:val="26"/>
        </w:rPr>
        <w:t>Руководствуясь ч.</w:t>
      </w:r>
      <w:r>
        <w:rPr>
          <w:sz w:val="26"/>
          <w:szCs w:val="26"/>
        </w:rPr>
        <w:t xml:space="preserve"> </w:t>
      </w:r>
      <w:r w:rsidRPr="00DA4273">
        <w:rPr>
          <w:sz w:val="26"/>
          <w:szCs w:val="26"/>
        </w:rPr>
        <w:t xml:space="preserve">4 ст. 12.15, ст. 29.10 КоАП РФ, </w:t>
      </w:r>
      <w:r>
        <w:rPr>
          <w:sz w:val="26"/>
          <w:szCs w:val="26"/>
        </w:rPr>
        <w:t>мировой судья</w:t>
      </w:r>
    </w:p>
    <w:p w:rsidR="00FA0E01" w:rsidRPr="00DA4273" w:rsidP="00FA0E01" w14:paraId="3AB9033C" w14:textId="77777777">
      <w:pPr>
        <w:ind w:firstLine="567"/>
        <w:jc w:val="center"/>
        <w:rPr>
          <w:sz w:val="26"/>
          <w:szCs w:val="26"/>
        </w:rPr>
      </w:pPr>
    </w:p>
    <w:p w:rsidR="00FA0E01" w:rsidRPr="00F1727E" w:rsidP="00FA0E01" w14:paraId="66BDEBF0" w14:textId="77777777">
      <w:pPr>
        <w:ind w:firstLine="567"/>
        <w:jc w:val="center"/>
        <w:rPr>
          <w:sz w:val="26"/>
          <w:szCs w:val="26"/>
        </w:rPr>
      </w:pPr>
      <w:r w:rsidRPr="00F1727E">
        <w:rPr>
          <w:sz w:val="26"/>
          <w:szCs w:val="26"/>
        </w:rPr>
        <w:t>постановил:</w:t>
      </w:r>
    </w:p>
    <w:p w:rsidR="00FA0E01" w:rsidRPr="00DA4273" w:rsidP="00FA0E01" w14:paraId="1F11398B" w14:textId="77777777">
      <w:pPr>
        <w:ind w:firstLine="567"/>
        <w:jc w:val="center"/>
        <w:rPr>
          <w:sz w:val="26"/>
          <w:szCs w:val="26"/>
        </w:rPr>
      </w:pPr>
    </w:p>
    <w:p w:rsidR="00FA0E01" w:rsidP="00FA0E01" w14:paraId="72D95DCA" w14:textId="77777777">
      <w:pPr>
        <w:ind w:firstLine="567"/>
        <w:jc w:val="both"/>
        <w:rPr>
          <w:sz w:val="26"/>
          <w:szCs w:val="26"/>
        </w:rPr>
      </w:pPr>
      <w:r>
        <w:rPr>
          <w:sz w:val="26"/>
          <w:szCs w:val="26"/>
        </w:rPr>
        <w:t>п</w:t>
      </w:r>
      <w:r w:rsidRPr="00DA4273">
        <w:rPr>
          <w:sz w:val="26"/>
          <w:szCs w:val="26"/>
        </w:rPr>
        <w:t xml:space="preserve">ризнать </w:t>
      </w:r>
      <w:r>
        <w:rPr>
          <w:sz w:val="26"/>
          <w:szCs w:val="26"/>
        </w:rPr>
        <w:t xml:space="preserve">Теслева </w:t>
      </w:r>
      <w:r w:rsidRPr="003828AC">
        <w:rPr>
          <w:sz w:val="26"/>
          <w:szCs w:val="26"/>
        </w:rPr>
        <w:t>В.И., №№№№№№№ года рождения, уроженца №№№№№№№, зарегистрированного и проживающего по адресу: №№№№№№№№, паспорт серии №№№№№№№№, выдан №№№№№№№</w:t>
      </w:r>
      <w:r>
        <w:rPr>
          <w:sz w:val="26"/>
          <w:szCs w:val="26"/>
        </w:rPr>
        <w:t>, виновным</w:t>
      </w:r>
      <w:r w:rsidRPr="00DA4273">
        <w:rPr>
          <w:sz w:val="26"/>
          <w:szCs w:val="26"/>
        </w:rPr>
        <w:t xml:space="preserve"> в совершении административного правонарушения, предусмотренного ч. 4 ст. 12.15 Кодекса об административных правонарушениях Российской Федерации.</w:t>
      </w:r>
    </w:p>
    <w:p w:rsidR="00FA0E01" w:rsidP="00FA0E01" w14:paraId="17EFF57D" w14:textId="77777777">
      <w:pPr>
        <w:ind w:firstLine="567"/>
        <w:jc w:val="both"/>
        <w:rPr>
          <w:sz w:val="26"/>
          <w:szCs w:val="26"/>
        </w:rPr>
      </w:pPr>
    </w:p>
    <w:p w:rsidR="00FA0E01" w:rsidP="00FA0E01" w14:paraId="6BA96D7C" w14:textId="77777777">
      <w:pPr>
        <w:ind w:firstLine="567"/>
        <w:jc w:val="both"/>
        <w:rPr>
          <w:sz w:val="26"/>
          <w:szCs w:val="26"/>
        </w:rPr>
      </w:pPr>
      <w:r w:rsidRPr="00DA4273">
        <w:rPr>
          <w:sz w:val="26"/>
          <w:szCs w:val="26"/>
        </w:rPr>
        <w:t xml:space="preserve">Подвергнуть </w:t>
      </w:r>
      <w:r>
        <w:rPr>
          <w:sz w:val="26"/>
          <w:szCs w:val="26"/>
        </w:rPr>
        <w:t>Теслева В.И.</w:t>
      </w:r>
      <w:r w:rsidRPr="00DA4273">
        <w:rPr>
          <w:sz w:val="26"/>
          <w:szCs w:val="26"/>
        </w:rPr>
        <w:t xml:space="preserve"> административному наказанию в виде</w:t>
      </w:r>
      <w:r w:rsidRPr="00DA4273">
        <w:rPr>
          <w:color w:val="FF0000"/>
          <w:sz w:val="26"/>
          <w:szCs w:val="26"/>
        </w:rPr>
        <w:t xml:space="preserve"> </w:t>
      </w:r>
      <w:r w:rsidRPr="00DA4273">
        <w:rPr>
          <w:sz w:val="26"/>
          <w:szCs w:val="26"/>
        </w:rPr>
        <w:t>штрафа в размере 5</w:t>
      </w:r>
      <w:r>
        <w:rPr>
          <w:sz w:val="26"/>
          <w:szCs w:val="26"/>
        </w:rPr>
        <w:t xml:space="preserve"> </w:t>
      </w:r>
      <w:r w:rsidRPr="00DA4273">
        <w:rPr>
          <w:sz w:val="26"/>
          <w:szCs w:val="26"/>
        </w:rPr>
        <w:t xml:space="preserve">000 </w:t>
      </w:r>
      <w:r>
        <w:rPr>
          <w:sz w:val="26"/>
          <w:szCs w:val="26"/>
        </w:rPr>
        <w:t xml:space="preserve">(пять тысяч) </w:t>
      </w:r>
      <w:r w:rsidRPr="00DA4273">
        <w:rPr>
          <w:sz w:val="26"/>
          <w:szCs w:val="26"/>
        </w:rPr>
        <w:t>рублей в доход государства с п</w:t>
      </w:r>
      <w:r>
        <w:rPr>
          <w:sz w:val="26"/>
          <w:szCs w:val="26"/>
        </w:rPr>
        <w:t>еречислением на расчетный счет:</w:t>
      </w:r>
    </w:p>
    <w:p w:rsidR="00FA0E01" w:rsidP="00FA0E01" w14:paraId="5DDA2D46" w14:textId="77777777">
      <w:pPr>
        <w:ind w:firstLine="567"/>
        <w:jc w:val="both"/>
        <w:rPr>
          <w:sz w:val="26"/>
          <w:szCs w:val="26"/>
        </w:rPr>
      </w:pPr>
    </w:p>
    <w:p w:rsidR="00FA0E01" w:rsidP="00FA0E01" w14:paraId="1607C0C1" w14:textId="77777777">
      <w:pPr>
        <w:ind w:firstLine="567"/>
        <w:jc w:val="both"/>
        <w:rPr>
          <w:sz w:val="26"/>
          <w:szCs w:val="26"/>
        </w:rPr>
      </w:pPr>
      <w:r>
        <w:rPr>
          <w:sz w:val="26"/>
          <w:szCs w:val="26"/>
        </w:rPr>
        <w:t>УФК по Ставропольскому краю (ГУ МВД России по Ставропольскому краю, л/с 04211168420)</w:t>
      </w:r>
    </w:p>
    <w:p w:rsidR="00FA0E01" w:rsidP="00FA0E01" w14:paraId="427A7C49" w14:textId="77777777">
      <w:pPr>
        <w:ind w:firstLine="567"/>
        <w:jc w:val="both"/>
        <w:rPr>
          <w:sz w:val="26"/>
          <w:szCs w:val="26"/>
        </w:rPr>
      </w:pPr>
      <w:r>
        <w:rPr>
          <w:sz w:val="26"/>
          <w:szCs w:val="26"/>
        </w:rPr>
        <w:t>ИНН 2634050372, КПП 263401001, ОКТМО 07727000</w:t>
      </w:r>
    </w:p>
    <w:p w:rsidR="00FA0E01" w:rsidP="00FA0E01" w14:paraId="6FFEE3FE" w14:textId="77777777">
      <w:pPr>
        <w:ind w:firstLine="567"/>
        <w:jc w:val="both"/>
        <w:rPr>
          <w:sz w:val="26"/>
          <w:szCs w:val="26"/>
        </w:rPr>
      </w:pPr>
      <w:r>
        <w:rPr>
          <w:sz w:val="26"/>
          <w:szCs w:val="26"/>
        </w:rPr>
        <w:t>номер счета получателя платежа 03100643000000012100 в Отделение Ставрополь Банка России // УФК по Ставропольскому краю г. Ставрополь</w:t>
      </w:r>
    </w:p>
    <w:p w:rsidR="00FA0E01" w:rsidP="00FA0E01" w14:paraId="207D818F" w14:textId="77777777">
      <w:pPr>
        <w:ind w:firstLine="567"/>
        <w:jc w:val="both"/>
        <w:rPr>
          <w:sz w:val="26"/>
          <w:szCs w:val="26"/>
        </w:rPr>
      </w:pPr>
      <w:r>
        <w:rPr>
          <w:sz w:val="26"/>
          <w:szCs w:val="26"/>
        </w:rPr>
        <w:t xml:space="preserve">БИК 010702101, </w:t>
      </w:r>
      <w:r>
        <w:rPr>
          <w:sz w:val="26"/>
          <w:szCs w:val="26"/>
        </w:rPr>
        <w:t>кор</w:t>
      </w:r>
      <w:r>
        <w:rPr>
          <w:sz w:val="26"/>
          <w:szCs w:val="26"/>
        </w:rPr>
        <w:t>./</w:t>
      </w:r>
      <w:r>
        <w:rPr>
          <w:sz w:val="26"/>
          <w:szCs w:val="26"/>
        </w:rPr>
        <w:t>сч</w:t>
      </w:r>
      <w:r>
        <w:rPr>
          <w:sz w:val="26"/>
          <w:szCs w:val="26"/>
        </w:rPr>
        <w:t>. 40102810345370000013</w:t>
      </w:r>
    </w:p>
    <w:p w:rsidR="00FA0E01" w:rsidP="00FA0E01" w14:paraId="09E00F36" w14:textId="77777777">
      <w:pPr>
        <w:ind w:firstLine="567"/>
        <w:jc w:val="both"/>
        <w:rPr>
          <w:sz w:val="26"/>
          <w:szCs w:val="26"/>
        </w:rPr>
      </w:pPr>
      <w:r>
        <w:rPr>
          <w:sz w:val="26"/>
          <w:szCs w:val="26"/>
        </w:rPr>
        <w:t xml:space="preserve">УИН 18810426246100002868, КБК 18811601123010001140 </w:t>
      </w:r>
    </w:p>
    <w:p w:rsidR="00FA0E01" w:rsidP="00FA0E01" w14:paraId="73B4504C" w14:textId="77777777">
      <w:pPr>
        <w:pStyle w:val="BodyTextIndent2"/>
        <w:spacing w:after="0" w:line="240" w:lineRule="auto"/>
        <w:ind w:left="0"/>
        <w:jc w:val="both"/>
        <w:rPr>
          <w:sz w:val="26"/>
          <w:szCs w:val="26"/>
        </w:rPr>
      </w:pPr>
    </w:p>
    <w:p w:rsidR="00FA0E01" w:rsidP="00FA0E01" w14:paraId="677970F6" w14:textId="77777777">
      <w:pPr>
        <w:pStyle w:val="BodyTextIndent2"/>
        <w:spacing w:after="0" w:line="240" w:lineRule="auto"/>
        <w:ind w:left="0" w:firstLine="567"/>
        <w:jc w:val="both"/>
        <w:rPr>
          <w:sz w:val="26"/>
          <w:szCs w:val="26"/>
        </w:rPr>
      </w:pPr>
      <w:r w:rsidRPr="00DA4273">
        <w:rPr>
          <w:sz w:val="26"/>
          <w:szCs w:val="26"/>
        </w:rPr>
        <w:t xml:space="preserve">Разъяснить </w:t>
      </w:r>
      <w:r>
        <w:rPr>
          <w:sz w:val="26"/>
          <w:szCs w:val="26"/>
        </w:rPr>
        <w:t>Теслеву В.И.</w:t>
      </w:r>
      <w:r w:rsidRPr="00DA4273">
        <w:rPr>
          <w:sz w:val="26"/>
          <w:szCs w:val="26"/>
        </w:rPr>
        <w:t>,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w:t>
      </w:r>
      <w:r>
        <w:rPr>
          <w:sz w:val="26"/>
          <w:szCs w:val="26"/>
        </w:rPr>
        <w:t>ого штрафа в законную силу.</w:t>
      </w:r>
    </w:p>
    <w:p w:rsidR="00FA0E01" w:rsidP="00FA0E01" w14:paraId="38EF8939" w14:textId="77777777">
      <w:pPr>
        <w:pStyle w:val="BodyTextIndent2"/>
        <w:spacing w:after="0" w:line="240" w:lineRule="auto"/>
        <w:ind w:left="0" w:firstLine="567"/>
        <w:jc w:val="both"/>
        <w:rPr>
          <w:sz w:val="26"/>
          <w:szCs w:val="26"/>
        </w:rPr>
      </w:pPr>
    </w:p>
    <w:p w:rsidR="00FA0E01" w:rsidP="00FA0E01" w14:paraId="58703336" w14:textId="77777777">
      <w:pPr>
        <w:pStyle w:val="BodyTextIndent2"/>
        <w:spacing w:after="0" w:line="240" w:lineRule="auto"/>
        <w:ind w:left="0" w:firstLine="567"/>
        <w:jc w:val="both"/>
        <w:rPr>
          <w:sz w:val="26"/>
          <w:szCs w:val="26"/>
        </w:rPr>
      </w:pPr>
      <w:r w:rsidRPr="00DA4273">
        <w:rPr>
          <w:sz w:val="26"/>
          <w:szCs w:val="26"/>
        </w:rPr>
        <w:t xml:space="preserve">Судья, орган, должностное лицо, вынесшие постановление, принимают решение о привлечении лица, не уплатившего административный штраф, к административной ответственности в соответствии с частью 1 ст. 20.25 </w:t>
      </w:r>
      <w:r>
        <w:rPr>
          <w:sz w:val="26"/>
          <w:szCs w:val="26"/>
        </w:rPr>
        <w:t>КоАП РФ</w:t>
      </w:r>
      <w:r w:rsidRPr="00DA4273">
        <w:rPr>
          <w:sz w:val="26"/>
          <w:szCs w:val="26"/>
        </w:rPr>
        <w:t xml:space="preserve"> за неуплату </w:t>
      </w:r>
      <w:r w:rsidRPr="00DA4273">
        <w:rPr>
          <w:sz w:val="26"/>
          <w:szCs w:val="26"/>
        </w:rPr>
        <w:t xml:space="preserve">административного штрафа в срок, предусмотренный </w:t>
      </w:r>
      <w:r>
        <w:rPr>
          <w:sz w:val="26"/>
          <w:szCs w:val="26"/>
        </w:rPr>
        <w:t>КоАП РФ</w:t>
      </w:r>
      <w:r w:rsidRPr="00DA4273">
        <w:rPr>
          <w:sz w:val="26"/>
          <w:szCs w:val="26"/>
        </w:rPr>
        <w:t>, санкция которой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w:t>
      </w:r>
      <w:r>
        <w:rPr>
          <w:sz w:val="26"/>
          <w:szCs w:val="26"/>
        </w:rPr>
        <w:t>ты на срок до пятидесяти часов.</w:t>
      </w:r>
    </w:p>
    <w:p w:rsidR="00FA0E01" w:rsidP="00FA0E01" w14:paraId="636980D9" w14:textId="77777777">
      <w:pPr>
        <w:autoSpaceDE w:val="0"/>
        <w:autoSpaceDN w:val="0"/>
        <w:adjustRightInd w:val="0"/>
        <w:ind w:firstLine="567"/>
        <w:jc w:val="both"/>
        <w:rPr>
          <w:sz w:val="26"/>
          <w:szCs w:val="26"/>
        </w:rPr>
      </w:pPr>
    </w:p>
    <w:p w:rsidR="00FA0E01" w:rsidRPr="00DA4273" w:rsidP="00FA0E01" w14:paraId="6180E3B1" w14:textId="77777777">
      <w:pPr>
        <w:autoSpaceDE w:val="0"/>
        <w:autoSpaceDN w:val="0"/>
        <w:adjustRightInd w:val="0"/>
        <w:ind w:firstLine="567"/>
        <w:jc w:val="both"/>
        <w:rPr>
          <w:sz w:val="26"/>
          <w:szCs w:val="26"/>
        </w:rPr>
      </w:pPr>
      <w:r w:rsidRPr="00DA4273">
        <w:rPr>
          <w:sz w:val="26"/>
          <w:szCs w:val="26"/>
        </w:rPr>
        <w:t>Кроме того, при уплате административного штрафа лицом, привлеченным к административной ответственности за совершение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w:t>
      </w:r>
      <w:r>
        <w:rPr>
          <w:sz w:val="26"/>
          <w:szCs w:val="26"/>
        </w:rPr>
        <w:t xml:space="preserve"> уплачивается в полном размере.</w:t>
      </w:r>
    </w:p>
    <w:p w:rsidR="00FA0E01" w:rsidP="00FA0E01" w14:paraId="28ABD57E" w14:textId="77777777">
      <w:pPr>
        <w:ind w:firstLine="567"/>
        <w:jc w:val="both"/>
        <w:rPr>
          <w:sz w:val="26"/>
          <w:szCs w:val="26"/>
        </w:rPr>
      </w:pPr>
    </w:p>
    <w:p w:rsidR="00FA0E01" w:rsidRPr="00DA4273" w:rsidP="00FA0E01" w14:paraId="632A1498" w14:textId="77777777">
      <w:pPr>
        <w:ind w:firstLine="567"/>
        <w:jc w:val="both"/>
        <w:rPr>
          <w:sz w:val="26"/>
          <w:szCs w:val="26"/>
        </w:rPr>
      </w:pPr>
      <w:r w:rsidRPr="00DA4273">
        <w:rPr>
          <w:sz w:val="26"/>
          <w:szCs w:val="26"/>
        </w:rPr>
        <w:t xml:space="preserve">Постановление может быть обжаловано в Октябрьский районный суд </w:t>
      </w:r>
      <w:r>
        <w:rPr>
          <w:sz w:val="26"/>
          <w:szCs w:val="26"/>
        </w:rPr>
        <w:t>города</w:t>
      </w:r>
      <w:r w:rsidRPr="00DA4273">
        <w:rPr>
          <w:sz w:val="26"/>
          <w:szCs w:val="26"/>
        </w:rPr>
        <w:t xml:space="preserve"> Ставрополя в течение 10 суток со дня вручения копии постановления.</w:t>
      </w:r>
    </w:p>
    <w:p w:rsidR="00FA0E01" w:rsidP="00FA0E01" w14:paraId="6064F28B" w14:textId="77777777">
      <w:pPr>
        <w:pStyle w:val="BodyTextIndent2"/>
        <w:spacing w:after="0" w:line="240" w:lineRule="auto"/>
        <w:ind w:left="0" w:firstLine="567"/>
        <w:jc w:val="both"/>
        <w:rPr>
          <w:sz w:val="26"/>
          <w:szCs w:val="26"/>
        </w:rPr>
      </w:pPr>
    </w:p>
    <w:p w:rsidR="00FA0E01" w:rsidRPr="00DA4273" w:rsidP="00FA0E01" w14:paraId="1BB9AAD8" w14:textId="77777777">
      <w:pPr>
        <w:pStyle w:val="BodyTextIndent2"/>
        <w:spacing w:after="0" w:line="240" w:lineRule="auto"/>
        <w:ind w:left="0" w:firstLine="567"/>
        <w:jc w:val="both"/>
        <w:rPr>
          <w:sz w:val="26"/>
          <w:szCs w:val="26"/>
        </w:rPr>
      </w:pPr>
    </w:p>
    <w:p w:rsidR="00FA0E01" w:rsidP="00FA0E01" w14:paraId="3CDBECF9" w14:textId="77777777">
      <w:pPr>
        <w:pStyle w:val="BodyTextIndent2"/>
        <w:spacing w:after="0" w:line="240" w:lineRule="auto"/>
        <w:ind w:left="0"/>
        <w:jc w:val="both"/>
        <w:rPr>
          <w:sz w:val="26"/>
          <w:szCs w:val="26"/>
        </w:rPr>
      </w:pPr>
    </w:p>
    <w:p w:rsidR="00FA0E01" w:rsidP="00FA0E01" w14:paraId="5C1ED164" w14:textId="77777777">
      <w:pPr>
        <w:pStyle w:val="BodyTextIndent2"/>
        <w:spacing w:after="0" w:line="240" w:lineRule="auto"/>
        <w:ind w:left="0"/>
        <w:jc w:val="both"/>
        <w:rPr>
          <w:sz w:val="26"/>
          <w:szCs w:val="26"/>
        </w:rPr>
      </w:pPr>
    </w:p>
    <w:p w:rsidR="00FA0E01" w:rsidP="00FA0E01" w14:paraId="2553C75D" w14:textId="77777777">
      <w:pPr>
        <w:pStyle w:val="BodyTextIndent2"/>
        <w:spacing w:after="0" w:line="240" w:lineRule="auto"/>
        <w:ind w:left="0"/>
        <w:jc w:val="both"/>
        <w:rPr>
          <w:sz w:val="26"/>
          <w:szCs w:val="26"/>
        </w:rPr>
      </w:pPr>
    </w:p>
    <w:p w:rsidR="00FA0E01" w:rsidRPr="00DA4273" w:rsidP="00FA0E01" w14:paraId="1A14130E" w14:textId="77777777">
      <w:pPr>
        <w:pStyle w:val="BodyTextIndent2"/>
        <w:spacing w:after="0" w:line="240" w:lineRule="auto"/>
        <w:ind w:left="0"/>
        <w:jc w:val="both"/>
        <w:rPr>
          <w:sz w:val="26"/>
          <w:szCs w:val="26"/>
        </w:rPr>
      </w:pPr>
    </w:p>
    <w:p w:rsidR="00FA0E01" w:rsidRPr="00DA4273" w:rsidP="00FA0E01" w14:paraId="0F2BB284" w14:textId="77777777">
      <w:pPr>
        <w:pStyle w:val="BodyTextIndent2"/>
        <w:spacing w:after="0" w:line="240" w:lineRule="auto"/>
        <w:ind w:left="0" w:firstLine="567"/>
        <w:jc w:val="both"/>
        <w:rPr>
          <w:sz w:val="26"/>
          <w:szCs w:val="26"/>
        </w:rPr>
      </w:pPr>
      <w:r w:rsidRPr="00DA4273">
        <w:rPr>
          <w:sz w:val="26"/>
          <w:szCs w:val="26"/>
        </w:rPr>
        <w:t xml:space="preserve">Мировой судья </w:t>
      </w:r>
      <w:r w:rsidRPr="00DA4273">
        <w:rPr>
          <w:sz w:val="26"/>
          <w:szCs w:val="26"/>
        </w:rPr>
        <w:tab/>
      </w:r>
      <w:r w:rsidRPr="00DA4273">
        <w:rPr>
          <w:sz w:val="26"/>
          <w:szCs w:val="26"/>
        </w:rPr>
        <w:tab/>
      </w:r>
      <w:r w:rsidRPr="00DA4273">
        <w:rPr>
          <w:sz w:val="26"/>
          <w:szCs w:val="26"/>
        </w:rPr>
        <w:tab/>
      </w:r>
      <w:r w:rsidRPr="00DA4273">
        <w:rPr>
          <w:sz w:val="26"/>
          <w:szCs w:val="26"/>
        </w:rPr>
        <w:tab/>
      </w:r>
      <w:r w:rsidRPr="00DA4273">
        <w:rPr>
          <w:sz w:val="26"/>
          <w:szCs w:val="26"/>
        </w:rPr>
        <w:tab/>
        <w:t xml:space="preserve">                               </w:t>
      </w:r>
      <w:r>
        <w:rPr>
          <w:sz w:val="26"/>
          <w:szCs w:val="26"/>
        </w:rPr>
        <w:t xml:space="preserve">П.А. </w:t>
      </w:r>
      <w:r>
        <w:rPr>
          <w:sz w:val="26"/>
          <w:szCs w:val="26"/>
        </w:rPr>
        <w:t>Шетогубов</w:t>
      </w:r>
    </w:p>
    <w:p w:rsidR="00092519" w14:paraId="569027A2" w14:textId="77777777"/>
    <w:sectPr w:rsidSect="00266C06">
      <w:footerReference w:type="even" r:id="rId5"/>
      <w:footerReference w:type="default" r:id="rId6"/>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D72" w:rsidP="001F5661" w14:paraId="1A6C2EC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80D72" w:rsidP="009B6D25" w14:paraId="434C0E7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0D72" w:rsidP="001F5661" w14:paraId="7575101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80D72" w:rsidP="009B6D25" w14:paraId="26F748A1"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A0"/>
    <w:rsid w:val="00092519"/>
    <w:rsid w:val="001F5661"/>
    <w:rsid w:val="003828AC"/>
    <w:rsid w:val="004A3E0A"/>
    <w:rsid w:val="004C7BA0"/>
    <w:rsid w:val="005A3E04"/>
    <w:rsid w:val="008C33A7"/>
    <w:rsid w:val="009222E0"/>
    <w:rsid w:val="009B6D25"/>
    <w:rsid w:val="00A106F2"/>
    <w:rsid w:val="00A56B6D"/>
    <w:rsid w:val="00BA708A"/>
    <w:rsid w:val="00CB5A69"/>
    <w:rsid w:val="00D326C4"/>
    <w:rsid w:val="00DA4273"/>
    <w:rsid w:val="00DD02CE"/>
    <w:rsid w:val="00F1727E"/>
    <w:rsid w:val="00F80D72"/>
    <w:rsid w:val="00F91957"/>
    <w:rsid w:val="00FA0E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E33E88F-8D04-4FC2-8DB2-C4D46C80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0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uiPriority w:val="99"/>
    <w:rsid w:val="00FA0E01"/>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FA0E01"/>
    <w:rPr>
      <w:rFonts w:ascii="Times New Roman" w:eastAsia="Times New Roman" w:hAnsi="Times New Roman" w:cs="Times New Roman"/>
      <w:sz w:val="24"/>
      <w:szCs w:val="24"/>
      <w:lang w:eastAsia="ru-RU"/>
    </w:rPr>
  </w:style>
  <w:style w:type="paragraph" w:styleId="Footer">
    <w:name w:val="footer"/>
    <w:basedOn w:val="Normal"/>
    <w:link w:val="a"/>
    <w:rsid w:val="00FA0E01"/>
    <w:pPr>
      <w:tabs>
        <w:tab w:val="center" w:pos="4677"/>
        <w:tab w:val="right" w:pos="9355"/>
      </w:tabs>
    </w:pPr>
  </w:style>
  <w:style w:type="character" w:customStyle="1" w:styleId="a">
    <w:name w:val="Нижний колонтитул Знак"/>
    <w:basedOn w:val="DefaultParagraphFont"/>
    <w:link w:val="Footer"/>
    <w:rsid w:val="00FA0E01"/>
    <w:rPr>
      <w:rFonts w:ascii="Times New Roman" w:eastAsia="Times New Roman" w:hAnsi="Times New Roman" w:cs="Times New Roman"/>
      <w:sz w:val="24"/>
      <w:szCs w:val="24"/>
      <w:lang w:eastAsia="ru-RU"/>
    </w:rPr>
  </w:style>
  <w:style w:type="character" w:styleId="PageNumber">
    <w:name w:val="page number"/>
    <w:basedOn w:val="DefaultParagraphFont"/>
    <w:rsid w:val="00FA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2E444B4B149633304F6BDC29E201B40CAC5C72786A35B0A033C5B3F5AF0D28F6F70ACE1FB35C13gBe2O"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