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00F" w:rsidRPr="00DB5375" w:rsidP="0032400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53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№ </w:t>
      </w:r>
      <w:r w:rsidRPr="00DB5375" w:rsidR="00460C63"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="00A94790">
        <w:rPr>
          <w:rFonts w:ascii="Times New Roman" w:eastAsia="Times New Roman" w:hAnsi="Times New Roman" w:cs="Times New Roman"/>
          <w:sz w:val="25"/>
          <w:szCs w:val="25"/>
          <w:lang w:eastAsia="ru-RU"/>
        </w:rPr>
        <w:t>324</w:t>
      </w:r>
      <w:r w:rsidRPr="00DB5375">
        <w:rPr>
          <w:rFonts w:ascii="Times New Roman" w:eastAsia="Times New Roman" w:hAnsi="Times New Roman" w:cs="Times New Roman"/>
          <w:sz w:val="25"/>
          <w:szCs w:val="25"/>
          <w:lang w:eastAsia="ru-RU"/>
        </w:rPr>
        <w:t>/32-5</w:t>
      </w:r>
      <w:r w:rsidRPr="00DB5375" w:rsidR="00460C63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Pr="00DB5375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  <w:r w:rsidRPr="00DB5375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УИД 26MS</w:t>
      </w:r>
      <w:r w:rsidRPr="00DB5375" w:rsidR="00460C63">
        <w:rPr>
          <w:rFonts w:ascii="Times New Roman" w:eastAsia="Times New Roman" w:hAnsi="Times New Roman" w:cs="Times New Roman"/>
          <w:sz w:val="25"/>
          <w:szCs w:val="25"/>
          <w:lang w:eastAsia="ru-RU"/>
        </w:rPr>
        <w:t>0099</w:t>
      </w:r>
      <w:r w:rsidRPr="00DB5375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-01-2024-</w:t>
      </w:r>
      <w:r w:rsidR="00A94790">
        <w:rPr>
          <w:rFonts w:ascii="Times New Roman" w:eastAsia="Times New Roman" w:hAnsi="Times New Roman" w:cs="Times New Roman"/>
          <w:sz w:val="25"/>
          <w:szCs w:val="25"/>
          <w:lang w:eastAsia="ru-RU"/>
        </w:rPr>
        <w:t>004340-08</w:t>
      </w:r>
      <w:r w:rsidRPr="00DB53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6B0C4B" w:rsidRPr="00DB5375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400F" w:rsidRPr="00DB5375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53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</w:t>
      </w:r>
    </w:p>
    <w:p w:rsidR="0032400F" w:rsidRPr="00DB5375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32400F" w:rsidRPr="00DB5375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2400F" w:rsidRPr="00DB5375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ноября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               </w:t>
      </w:r>
      <w:r w:rsidRPr="00DB5375" w:rsidR="005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Ставрополь</w:t>
      </w:r>
    </w:p>
    <w:p w:rsidR="0032400F" w:rsidRPr="00DB5375" w:rsidP="003240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00F" w:rsidP="003240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Промышленного района г. Ставрополя </w:t>
      </w:r>
      <w:r w:rsidRPr="00DB5375" w:rsidR="00460C6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Леонова Н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.С.,</w:t>
      </w:r>
      <w:r w:rsidRPr="00DB5375" w:rsidR="00D65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 w:rsidR="00A9479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Н</w:t>
      </w:r>
      <w:r w:rsidR="00B94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47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4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480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5E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зарегистрированной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B9480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947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94790" w:rsidRPr="00DB5375" w:rsidP="003240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00F" w:rsidRPr="00DB5375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D1F83" w:rsidRPr="00DB5375" w:rsidP="003240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C63" w:rsidRPr="00DB5375" w:rsidP="00460C6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Н.А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FE5E47" w:rsidR="00FE5E47">
        <w:rPr>
          <w:rFonts w:ascii="Times New Roman" w:eastAsia="Times New Roman" w:hAnsi="Times New Roman" w:cs="Times New Roman"/>
          <w:sz w:val="26"/>
          <w:szCs w:val="26"/>
          <w:lang w:eastAsia="ru-RU"/>
        </w:rPr>
        <w:t>14.08</w:t>
      </w:r>
      <w:r w:rsidRPr="00FE5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в 00 часов 01 минут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Ставропольский край, </w:t>
      </w:r>
      <w:r w:rsidR="00B9480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уплатил</w:t>
      </w:r>
      <w:r w:rsidRPr="00DB5375" w:rsidR="00D655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ч.1 ст.32.2 Кодекса Российской Федерации об административных правонарушениях, штраф в размере 3 000 рублей, назначенный постановлением №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ПА-2024/1018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24.04.2024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вступило в законную силу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14.06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.2024) за совершение административного правонарушения, предусмотренного ч.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Ставропольского края «Об административных правонарушениях в Ставропольском крае» от 10.04.2008 г. № 20-кз.</w:t>
      </w:r>
    </w:p>
    <w:p w:rsidR="00460C63" w:rsidRPr="00DB5375" w:rsidP="00460C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 не явил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времени рассмотрения дела извещен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уважительности причинах неявки не сообщил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 отложении рассмотрения дела не просил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</w:t>
      </w:r>
    </w:p>
    <w:p w:rsidR="00460C63" w:rsidRPr="00DB5375" w:rsidP="00460C63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460C63" w:rsidRPr="00DB5375" w:rsidP="00460C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материалов дела, постановлением </w:t>
      </w:r>
      <w:r w:rsidRPr="00DB5375"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ПА-2024/1018</w:t>
      </w:r>
      <w:r w:rsidRPr="00DB5375"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24.04.2024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Н.А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признан</w:t>
      </w:r>
      <w:r w:rsidRPr="00DB5375" w:rsidR="00D655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 w:rsidRPr="00DB5375" w:rsidR="00D6552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Ставропольского края «об административных правонарушениях в Ставропольском крае» от 10.04.2008 г. № 20-кз, подвергнут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наказанию в виде административного штрафа в размере 3000 рублей. Постановление вступило в законную силу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14.06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Указанный административный штраф не оплачен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Н.А</w:t>
      </w:r>
      <w:r w:rsidRPr="00DB5375"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ч. 1 ст. 32.2 Кодекса Российской Федерации об административных правонарушениях.</w:t>
      </w:r>
    </w:p>
    <w:p w:rsidR="00460C63" w:rsidRPr="00DB5375" w:rsidP="00460C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факт подтверждается: протоколом об административном правонарушении №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584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13.09.2024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постановлением по делу об административном правонарушении 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ПА-2024/1018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24.04.2024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E4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и другими материалами дела.</w:t>
      </w:r>
    </w:p>
    <w:p w:rsidR="00460C63" w:rsidRPr="00DB5375" w:rsidP="00460C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действиях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Н.А</w:t>
      </w:r>
      <w:r w:rsidRPr="00DB5375"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ст. 20.25 Кодекса Российской Федерации об административных правонарушениях, – неуплата административного штрафа в установленный законом срок. </w:t>
      </w:r>
    </w:p>
    <w:p w:rsidR="00460C63" w:rsidRPr="00DB5375" w:rsidP="00460C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460C63" w:rsidRPr="00DB5375" w:rsidP="00460C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460C63" w:rsidRPr="00DB5375" w:rsidP="00460C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0C63" w:rsidRPr="00DB5375" w:rsidP="00460C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460C63" w:rsidRPr="00DB5375" w:rsidP="00460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C63" w:rsidRPr="00DB5375" w:rsidP="00460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60C63" w:rsidRPr="00DB5375" w:rsidP="00460C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C63" w:rsidRPr="00DB5375" w:rsidP="00460C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Н</w:t>
      </w:r>
      <w:r w:rsidR="00B94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4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1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DB5375" w:rsidR="00D6552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6 000 (шести тысяч) рублей 00 копеек.</w:t>
      </w:r>
    </w:p>
    <w:p w:rsidR="00460C63" w:rsidRPr="00DB5375" w:rsidP="00460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C74337" w:rsidP="00460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E5E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Единый казначейский счет (поле </w:t>
      </w:r>
      <w:r w:rsidRPr="00FE5E47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Корр.счет</w:t>
      </w:r>
      <w:r w:rsidRPr="00FE5E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банка) 40102810345370000013, ОКТМО 07701000, Казначейский счет (поле Банковский счет) 03100643000000012100, КБК 00811601203019000140, УИН 035570370099500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3242420117</w:t>
      </w:r>
      <w:r w:rsidRPr="00FE5E4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60C63" w:rsidRPr="00DB5375" w:rsidP="00460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об оплате штрафа предоставить по адресу: г. Ставропо</w:t>
      </w:r>
      <w:r w:rsidRPr="00DB5375" w:rsidR="005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ль, ул. Ленина, 221, </w:t>
      </w:r>
      <w:r w:rsidRPr="00DB5375" w:rsidR="005311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B5375" w:rsidR="005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216</w:t>
      </w:r>
      <w:r w:rsidRPr="00DB5375" w:rsidR="0053113C">
        <w:rPr>
          <w:sz w:val="26"/>
          <w:szCs w:val="26"/>
        </w:rPr>
        <w:t xml:space="preserve"> </w:t>
      </w:r>
      <w:r w:rsidRPr="00DB5375" w:rsidR="0053113C">
        <w:rPr>
          <w:rFonts w:ascii="Times New Roman" w:hAnsi="Times New Roman" w:cs="Times New Roman"/>
          <w:sz w:val="26"/>
          <w:szCs w:val="26"/>
        </w:rPr>
        <w:t>(тел. 8652 74-71-40, promstv@stavmirsud.ru)</w:t>
      </w:r>
    </w:p>
    <w:p w:rsidR="00460C63" w:rsidRPr="00C74337" w:rsidP="00C743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C743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Ставрополя через мирового судью в течение десяти дней со дня вручения или получения копии постановления.</w:t>
      </w:r>
    </w:p>
    <w:p w:rsidR="0032400F" w:rsidRPr="00DB5375" w:rsidP="0032400F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81C49" w:rsidRPr="00DB5375" w:rsidP="0032400F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00F" w:rsidRPr="00DB5375" w:rsidP="0032400F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DB53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B5375" w:rsidR="00881C49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 Леонова</w:t>
      </w:r>
    </w:p>
    <w:sectPr w:rsidSect="00C74337">
      <w:footerReference w:type="default" r:id="rId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399806"/>
      <w:docPartObj>
        <w:docPartGallery w:val="Page Numbers (Bottom of Page)"/>
        <w:docPartUnique/>
      </w:docPartObj>
    </w:sdtPr>
    <w:sdtContent>
      <w:p w:rsidR="00C7433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08">
          <w:rPr>
            <w:noProof/>
          </w:rPr>
          <w:t>2</w:t>
        </w:r>
        <w:r>
          <w:fldChar w:fldCharType="end"/>
        </w:r>
      </w:p>
    </w:sdtContent>
  </w:sdt>
  <w:p w:rsidR="00C7433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0F"/>
    <w:rsid w:val="00291C61"/>
    <w:rsid w:val="0032400F"/>
    <w:rsid w:val="00460C63"/>
    <w:rsid w:val="00461759"/>
    <w:rsid w:val="0053113C"/>
    <w:rsid w:val="006B0C4B"/>
    <w:rsid w:val="007D1D3D"/>
    <w:rsid w:val="00881C49"/>
    <w:rsid w:val="008E5982"/>
    <w:rsid w:val="00A94790"/>
    <w:rsid w:val="00AD1F83"/>
    <w:rsid w:val="00B94808"/>
    <w:rsid w:val="00BD365C"/>
    <w:rsid w:val="00C511E6"/>
    <w:rsid w:val="00C74337"/>
    <w:rsid w:val="00C9755E"/>
    <w:rsid w:val="00D6552C"/>
    <w:rsid w:val="00DB5375"/>
    <w:rsid w:val="00F62DFE"/>
    <w:rsid w:val="00FE5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D15E8B-4E23-4419-B7AC-0EA44A1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1F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C7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4337"/>
  </w:style>
  <w:style w:type="paragraph" w:styleId="Footer">
    <w:name w:val="footer"/>
    <w:basedOn w:val="Normal"/>
    <w:link w:val="a1"/>
    <w:uiPriority w:val="99"/>
    <w:unhideWhenUsed/>
    <w:rsid w:val="00C7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25A0-EA96-4403-BC3D-ED79B6AF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