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00F" w:rsidRPr="00B93B83" w:rsidP="0032400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Pr="00B93B83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275A10">
        <w:rPr>
          <w:rFonts w:ascii="Times New Roman" w:eastAsia="Times New Roman" w:hAnsi="Times New Roman" w:cs="Times New Roman"/>
          <w:sz w:val="25"/>
          <w:szCs w:val="25"/>
          <w:lang w:eastAsia="ru-RU"/>
        </w:rPr>
        <w:t>348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>/32-5</w:t>
      </w:r>
      <w:r w:rsidRPr="00B93B83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УИД 26MS</w:t>
      </w:r>
      <w:r w:rsidRPr="00B93B83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0099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-01-2024-</w:t>
      </w:r>
      <w:r w:rsidR="00275A10">
        <w:rPr>
          <w:rFonts w:ascii="Times New Roman" w:eastAsia="Times New Roman" w:hAnsi="Times New Roman" w:cs="Times New Roman"/>
          <w:sz w:val="25"/>
          <w:szCs w:val="25"/>
          <w:lang w:eastAsia="ru-RU"/>
        </w:rPr>
        <w:t>004412-83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6B0C4B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</w:t>
      </w:r>
    </w:p>
    <w:p w:rsidR="0032400F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делу об административном правонарушении</w:t>
      </w:r>
    </w:p>
    <w:p w:rsidR="0032400F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 ноября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                                                                               </w:t>
      </w:r>
      <w:r w:rsidRPr="00B93B83" w:rsidR="006B0C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 Ставрополь</w:t>
      </w:r>
    </w:p>
    <w:p w:rsidR="0032400F" w:rsidRPr="00B93B83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1 Промышленного района г. Ставрополя </w:t>
      </w:r>
      <w:r w:rsidRPr="00B93B83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Леонова Н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.С., рассмотрев в открытом судебном заседании в помещении судебного участка № 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275A10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Макарова Н</w:t>
      </w:r>
      <w:r w:rsidR="0070198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275A1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0198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01985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275A10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зарегистрированного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="00701985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275A10" w:rsidRPr="00B93B83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AD1F83" w:rsidRPr="00B93B83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60C63" w:rsidRPr="00B93B83" w:rsidP="00460C6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 Н</w:t>
      </w:r>
      <w:r w:rsidRPr="00B93B83" w:rsidR="000E5C12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13.09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.2024, в 00 часов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по адресу: </w:t>
      </w:r>
      <w:r w:rsidR="0070198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 в срок, установленный ч.1 ст.32.2 Кодекса Российской Федерации об административных правонарушениях,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93B83" w:rsidR="008D51B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0355431010124070201011649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>
            <w14:noFill/>
            <w14:round/>
          </w14:textOutline>
        </w:rPr>
        <w:t>02.07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B93B83" w:rsidR="008D51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14.07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.2024)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п.2 ст.8.14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города Москвы от 21.11.2007 №45 «Кодекс города Москвы об административных правонарушениях»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0C63" w:rsidRPr="00B93B83" w:rsidP="00460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 не явился, о месте и времени рассмотрения дела извещен надлежащим образом, об уважительности причинах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</w:p>
    <w:p w:rsidR="00460C63" w:rsidRPr="00B93B83" w:rsidP="00460C6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460C63" w:rsidRPr="00B93B83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материалов дела, постановлением 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0355431010124070201011649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>
            <w14:noFill/>
            <w14:round/>
          </w14:textOutline>
        </w:rPr>
        <w:t>02.07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 Н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признан виновным в совершении административного правонарушения, предусмотренного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п.2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8.14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города Москвы от 21.11.2007 №45 «Кодекс города Москвы об административных правонарушениях»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подвергнут наказанию в виде административного штрафа в размере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рублей. Постановление вступило в законную силу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14.07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Указанный административный штраф не оплачен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Макаровым Н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срок, установленный ч. 1 ст. 32.2 Кодекса Российской Федерации об административных правонарушениях.</w:t>
      </w:r>
    </w:p>
    <w:p w:rsidR="00460C63" w:rsidRPr="00B93B83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факт подтверждается: протоколом об административном правонарушении №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0355431010424102001002656</w:t>
      </w:r>
      <w:r w:rsidRPr="00B93B83" w:rsidR="008D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0.2024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постановлением по делу об административном правонарушении 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0355431010124070201011649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>
            <w14:noFill/>
            <w14:round/>
          </w14:textOutline>
        </w:rPr>
        <w:t>02.07</w:t>
      </w:r>
      <w:r w:rsidRPr="00B93B83"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27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дела.</w:t>
      </w:r>
    </w:p>
    <w:p w:rsidR="00460C63" w:rsidRPr="00B93B83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действиях 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Н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имеется состав административного правонарушения, предусмотренного ч.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ст. 20.25 Кодекса Российской Федерации об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правонарушениях, – неуплата административного штрафа в установленный законом срок. </w:t>
      </w:r>
    </w:p>
    <w:p w:rsidR="00460C63" w:rsidRPr="00B93B83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460C63" w:rsidRPr="00B93B83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60C63" w:rsidRPr="00B93B83" w:rsidP="00460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0C63" w:rsidRPr="00B93B83" w:rsidP="00460C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460C63" w:rsidRPr="00B93B83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C63" w:rsidRPr="00B93B83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60C63" w:rsidRPr="00B93B83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C63" w:rsidRPr="00B93B83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Макарова Н</w:t>
      </w:r>
      <w:r w:rsidR="00701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01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3B83" w:rsidR="008D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B93B83" w:rsidR="00F31D3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93B83" w:rsidR="008D51B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 00 копеек.</w:t>
      </w:r>
    </w:p>
    <w:p w:rsidR="00460C63" w:rsidRPr="00B93B83" w:rsidP="00460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БИК 010702101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Казначейский счет: 03100643000000012100 (поле банковский счет)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Единый казначейский счет: 40102810345370000013 (поле корр. счет банка)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ОКТМО (07701</w:t>
      </w:r>
      <w:r w:rsidRPr="00B93B83">
        <w:rPr>
          <w:rFonts w:ascii="Times New Roman" w:hAnsi="Times New Roman" w:cs="Times New Roman"/>
          <w:sz w:val="26"/>
          <w:szCs w:val="26"/>
        </w:rPr>
        <w:t>000)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42075D" w:rsidRPr="00B93B83" w:rsidP="0042075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hAnsi="Times New Roman" w:cs="Times New Roman"/>
          <w:sz w:val="26"/>
          <w:szCs w:val="26"/>
        </w:rPr>
        <w:t>УИН 03557037009</w:t>
      </w:r>
      <w:r w:rsidRPr="00B93B83" w:rsidR="00552AEB">
        <w:rPr>
          <w:rFonts w:ascii="Times New Roman" w:hAnsi="Times New Roman" w:cs="Times New Roman"/>
          <w:sz w:val="26"/>
          <w:szCs w:val="26"/>
        </w:rPr>
        <w:t>9</w:t>
      </w:r>
      <w:r w:rsidRPr="00B93B83">
        <w:rPr>
          <w:rFonts w:ascii="Times New Roman" w:hAnsi="Times New Roman" w:cs="Times New Roman"/>
          <w:sz w:val="26"/>
          <w:szCs w:val="26"/>
        </w:rPr>
        <w:t>5003</w:t>
      </w:r>
      <w:r w:rsidR="00582CE7">
        <w:rPr>
          <w:rFonts w:ascii="Times New Roman" w:hAnsi="Times New Roman" w:cs="Times New Roman"/>
          <w:sz w:val="26"/>
          <w:szCs w:val="26"/>
        </w:rPr>
        <w:t>482420136</w:t>
      </w:r>
    </w:p>
    <w:p w:rsidR="00D7207F" w:rsidRPr="00B93B83" w:rsidP="00D72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 об оплате штрафа предоставить по адресу: г. Ставрополь, ул. Ленина, 221,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216</w:t>
      </w:r>
      <w:r w:rsidRPr="00B93B83">
        <w:rPr>
          <w:sz w:val="26"/>
          <w:szCs w:val="26"/>
        </w:rPr>
        <w:t xml:space="preserve"> </w:t>
      </w:r>
      <w:r w:rsidRPr="00B93B83">
        <w:rPr>
          <w:rFonts w:ascii="Times New Roman" w:hAnsi="Times New Roman" w:cs="Times New Roman"/>
          <w:sz w:val="26"/>
          <w:szCs w:val="26"/>
        </w:rPr>
        <w:t xml:space="preserve">(тел. 8652 74-71-40, </w:t>
      </w:r>
      <w:hyperlink r:id="rId5" w:history="1">
        <w:r w:rsidRPr="00B93B83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promstv@stavmirsud.ru</w:t>
        </w:r>
      </w:hyperlink>
      <w:r w:rsidRPr="00B93B83">
        <w:rPr>
          <w:rFonts w:ascii="Times New Roman" w:hAnsi="Times New Roman" w:cs="Times New Roman"/>
          <w:sz w:val="26"/>
          <w:szCs w:val="26"/>
        </w:rPr>
        <w:t>).</w:t>
      </w:r>
    </w:p>
    <w:p w:rsidR="00460C63" w:rsidRPr="00582CE7" w:rsidP="0058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 Ставрополя через мирового судью в течение </w:t>
      </w:r>
      <w:r w:rsidR="00582CE7">
        <w:rPr>
          <w:rFonts w:ascii="Times New Roman" w:hAnsi="Times New Roman" w:cs="Times New Roman"/>
          <w:sz w:val="26"/>
          <w:szCs w:val="26"/>
        </w:rPr>
        <w:t>десяти дней со дня вручения или получения копии постановления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2CE7" w:rsidP="0032400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2400F" w:rsidRPr="00B93B83" w:rsidP="0032400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93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</w:t>
      </w:r>
      <w:r w:rsidR="00582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судья                       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93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93B83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Леонова</w:t>
      </w:r>
    </w:p>
    <w:sectPr w:rsidSect="00582C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F"/>
    <w:rsid w:val="000E33E7"/>
    <w:rsid w:val="000E5C12"/>
    <w:rsid w:val="00275A10"/>
    <w:rsid w:val="0032400F"/>
    <w:rsid w:val="0042075D"/>
    <w:rsid w:val="00421F54"/>
    <w:rsid w:val="004348ED"/>
    <w:rsid w:val="00460C63"/>
    <w:rsid w:val="00552AEB"/>
    <w:rsid w:val="00582CE7"/>
    <w:rsid w:val="006B0C4B"/>
    <w:rsid w:val="00701985"/>
    <w:rsid w:val="007D1D3D"/>
    <w:rsid w:val="00881C49"/>
    <w:rsid w:val="008D51B5"/>
    <w:rsid w:val="008E5982"/>
    <w:rsid w:val="00AD1F83"/>
    <w:rsid w:val="00AE567E"/>
    <w:rsid w:val="00B93B83"/>
    <w:rsid w:val="00BD365C"/>
    <w:rsid w:val="00D50626"/>
    <w:rsid w:val="00D7207F"/>
    <w:rsid w:val="00F31D3C"/>
    <w:rsid w:val="00F91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D15E8B-4E23-4419-B7AC-0EA44A1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1F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omstv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E719-EEB7-46AE-9868-306F0A17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