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E7C" w:rsidRPr="007444B5" w:rsidP="000203E5" w14:paraId="29D9D6D4" w14:textId="77777777">
      <w:pPr>
        <w:spacing w:after="240"/>
        <w:ind w:firstLine="720"/>
        <w:jc w:val="right"/>
        <w:rPr>
          <w:color w:val="auto"/>
          <w:szCs w:val="24"/>
        </w:rPr>
      </w:pPr>
      <w:r w:rsidRPr="007444B5">
        <w:rPr>
          <w:color w:val="auto"/>
          <w:szCs w:val="24"/>
        </w:rPr>
        <w:t>дело № 3-</w:t>
      </w:r>
      <w:r w:rsidR="00AA4BF7">
        <w:rPr>
          <w:color w:val="auto"/>
          <w:szCs w:val="24"/>
        </w:rPr>
        <w:t>395</w:t>
      </w:r>
      <w:r w:rsidRPr="007444B5" w:rsidR="00C71E82">
        <w:rPr>
          <w:color w:val="auto"/>
          <w:szCs w:val="24"/>
        </w:rPr>
        <w:t>/</w:t>
      </w:r>
      <w:r w:rsidRPr="007444B5" w:rsidR="00CA6888">
        <w:rPr>
          <w:color w:val="auto"/>
          <w:szCs w:val="24"/>
        </w:rPr>
        <w:t>32-538/202</w:t>
      </w:r>
      <w:r w:rsidR="003B0B74">
        <w:rPr>
          <w:color w:val="auto"/>
          <w:szCs w:val="24"/>
        </w:rPr>
        <w:t>4</w:t>
      </w:r>
      <w:r w:rsidRPr="007444B5" w:rsidR="00CA6888">
        <w:rPr>
          <w:color w:val="auto"/>
          <w:szCs w:val="24"/>
        </w:rPr>
        <w:br/>
        <w:t>УИД 26MS01</w:t>
      </w:r>
      <w:r w:rsidR="008A3EC3">
        <w:rPr>
          <w:color w:val="auto"/>
          <w:szCs w:val="24"/>
        </w:rPr>
        <w:t>08</w:t>
      </w:r>
      <w:r w:rsidRPr="007444B5" w:rsidR="00CA6888">
        <w:rPr>
          <w:color w:val="auto"/>
          <w:szCs w:val="24"/>
        </w:rPr>
        <w:t>-01-</w:t>
      </w:r>
      <w:r w:rsidR="003B0B74">
        <w:rPr>
          <w:color w:val="auto"/>
          <w:szCs w:val="24"/>
        </w:rPr>
        <w:t>202</w:t>
      </w:r>
      <w:r w:rsidR="00FC410E">
        <w:rPr>
          <w:color w:val="auto"/>
          <w:szCs w:val="24"/>
        </w:rPr>
        <w:t>4</w:t>
      </w:r>
      <w:r w:rsidRPr="007444B5" w:rsidR="00CA6888">
        <w:rPr>
          <w:color w:val="auto"/>
          <w:szCs w:val="24"/>
        </w:rPr>
        <w:t>-</w:t>
      </w:r>
      <w:r w:rsidR="000203E5">
        <w:rPr>
          <w:color w:val="auto"/>
          <w:szCs w:val="24"/>
        </w:rPr>
        <w:t>00405</w:t>
      </w:r>
      <w:r w:rsidR="00AA4BF7">
        <w:rPr>
          <w:color w:val="auto"/>
          <w:szCs w:val="24"/>
        </w:rPr>
        <w:t>5</w:t>
      </w:r>
      <w:r w:rsidR="0034558F">
        <w:rPr>
          <w:color w:val="auto"/>
          <w:szCs w:val="24"/>
        </w:rPr>
        <w:t>-</w:t>
      </w:r>
      <w:r w:rsidR="00AA4BF7">
        <w:rPr>
          <w:color w:val="auto"/>
          <w:szCs w:val="24"/>
        </w:rPr>
        <w:t>95</w:t>
      </w:r>
    </w:p>
    <w:p w:rsidR="00110AAF" w:rsidRPr="00110AAF" w:rsidP="0008570E" w14:paraId="25135DD5" w14:textId="77777777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</w:rPr>
      </w:pPr>
      <w:r>
        <w:rPr>
          <w:color w:val="auto"/>
          <w:szCs w:val="24"/>
        </w:rPr>
        <w:t>П</w:t>
      </w:r>
      <w:r w:rsidRPr="00110AAF">
        <w:rPr>
          <w:color w:val="auto"/>
          <w:szCs w:val="24"/>
        </w:rPr>
        <w:t>ОСТАНОВЛЕНИЕ</w:t>
      </w:r>
    </w:p>
    <w:p w:rsidR="00110AAF" w:rsidRPr="00110AAF" w:rsidP="000203E5" w14:paraId="73036D8C" w14:textId="77777777">
      <w:pPr>
        <w:spacing w:after="240"/>
        <w:rPr>
          <w:color w:val="auto"/>
          <w:szCs w:val="24"/>
        </w:rPr>
      </w:pPr>
      <w:r>
        <w:rPr>
          <w:color w:val="auto"/>
          <w:szCs w:val="24"/>
        </w:rPr>
        <w:t>16</w:t>
      </w:r>
      <w:r w:rsidR="003B736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декабря</w:t>
      </w:r>
      <w:r w:rsidR="003B7362">
        <w:rPr>
          <w:color w:val="auto"/>
          <w:szCs w:val="24"/>
        </w:rPr>
        <w:t xml:space="preserve"> 202</w:t>
      </w:r>
      <w:r w:rsidR="009542FF">
        <w:rPr>
          <w:color w:val="auto"/>
          <w:szCs w:val="24"/>
        </w:rPr>
        <w:t>4</w:t>
      </w:r>
      <w:r w:rsidR="003B7362">
        <w:rPr>
          <w:color w:val="auto"/>
          <w:szCs w:val="24"/>
        </w:rPr>
        <w:t xml:space="preserve"> года </w:t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  <w:t xml:space="preserve">  </w:t>
      </w:r>
      <w:r>
        <w:rPr>
          <w:color w:val="auto"/>
          <w:szCs w:val="24"/>
        </w:rPr>
        <w:t xml:space="preserve">  </w:t>
      </w:r>
      <w:r w:rsidR="003B7362">
        <w:rPr>
          <w:color w:val="auto"/>
          <w:szCs w:val="24"/>
        </w:rPr>
        <w:t xml:space="preserve"> </w:t>
      </w:r>
      <w:r w:rsidR="00FC04FB">
        <w:rPr>
          <w:color w:val="auto"/>
          <w:szCs w:val="24"/>
        </w:rPr>
        <w:t xml:space="preserve">  </w:t>
      </w:r>
      <w:r w:rsidRPr="00110AAF">
        <w:rPr>
          <w:color w:val="auto"/>
          <w:szCs w:val="24"/>
        </w:rPr>
        <w:t>г. Ставрополь</w:t>
      </w:r>
    </w:p>
    <w:p w:rsidR="00DD2FAE" w:rsidP="007444B5" w14:paraId="658E8466" w14:textId="77777777">
      <w:pPr>
        <w:ind w:firstLine="720"/>
        <w:jc w:val="both"/>
        <w:rPr>
          <w:color w:val="auto"/>
          <w:szCs w:val="24"/>
        </w:rPr>
      </w:pPr>
      <w:r w:rsidRPr="00110AAF">
        <w:rPr>
          <w:color w:val="auto"/>
          <w:szCs w:val="24"/>
        </w:rPr>
        <w:t xml:space="preserve">Мировой судья судебного участка № </w:t>
      </w:r>
      <w:r w:rsidRPr="00110AAF" w:rsidR="0034558F">
        <w:rPr>
          <w:color w:val="auto"/>
          <w:szCs w:val="24"/>
        </w:rPr>
        <w:t xml:space="preserve">10 </w:t>
      </w:r>
      <w:r w:rsidRPr="00110AAF">
        <w:rPr>
          <w:color w:val="auto"/>
          <w:szCs w:val="24"/>
        </w:rPr>
        <w:t>Промышленного района г. Ст</w:t>
      </w:r>
      <w:r w:rsidRPr="00110AAF" w:rsidR="0034558F">
        <w:rPr>
          <w:color w:val="auto"/>
          <w:szCs w:val="24"/>
        </w:rPr>
        <w:t>аврополя Саркисян Ю</w:t>
      </w:r>
      <w:r w:rsidRPr="00110AAF" w:rsidR="00C71E82">
        <w:rPr>
          <w:color w:val="auto"/>
          <w:szCs w:val="24"/>
        </w:rPr>
        <w:t>.</w:t>
      </w:r>
      <w:r w:rsidRPr="00110AAF" w:rsidR="0034558F">
        <w:rPr>
          <w:color w:val="auto"/>
          <w:szCs w:val="24"/>
        </w:rPr>
        <w:t xml:space="preserve">В., </w:t>
      </w:r>
    </w:p>
    <w:p w:rsidR="0034558F" w:rsidP="007444B5" w14:paraId="277A36AA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рассмотрев</w:t>
      </w:r>
      <w:r w:rsidR="00110AAF">
        <w:rPr>
          <w:color w:val="auto"/>
          <w:szCs w:val="24"/>
        </w:rPr>
        <w:t xml:space="preserve"> в открытом судебном заседании </w:t>
      </w:r>
      <w:r w:rsidRPr="007444B5" w:rsidR="00CA6888">
        <w:rPr>
          <w:color w:val="auto"/>
          <w:szCs w:val="24"/>
        </w:rPr>
        <w:t xml:space="preserve">дело об административном правонарушении, </w:t>
      </w:r>
      <w:r w:rsidR="00110AAF">
        <w:rPr>
          <w:color w:val="auto"/>
          <w:szCs w:val="24"/>
        </w:rPr>
        <w:t>предусмотренном</w:t>
      </w:r>
      <w:r w:rsidRPr="007444B5" w:rsidR="00CA6888">
        <w:rPr>
          <w:color w:val="auto"/>
          <w:szCs w:val="24"/>
        </w:rPr>
        <w:t xml:space="preserve">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20.25 Кодекса Российской Федерации об административных правонарушениях, в отношении</w:t>
      </w:r>
      <w:r w:rsidRPr="007444B5" w:rsidR="00780736">
        <w:rPr>
          <w:color w:val="auto"/>
          <w:szCs w:val="24"/>
        </w:rPr>
        <w:t xml:space="preserve"> </w:t>
      </w:r>
    </w:p>
    <w:p w:rsidR="00C61E7C" w:rsidRPr="007444B5" w:rsidP="00BA2D8D" w14:paraId="168FEA08" w14:textId="3EA83494">
      <w:pPr>
        <w:spacing w:after="240"/>
        <w:ind w:firstLine="720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К</w:t>
      </w:r>
      <w:r w:rsidR="00361AD9">
        <w:rPr>
          <w:b/>
          <w:color w:val="auto"/>
          <w:szCs w:val="24"/>
        </w:rPr>
        <w:t xml:space="preserve">очергина </w:t>
      </w:r>
      <w:r w:rsidR="00361AD9">
        <w:rPr>
          <w:b/>
          <w:color w:val="auto"/>
          <w:szCs w:val="24"/>
        </w:rPr>
        <w:t>Д</w:t>
      </w:r>
      <w:r w:rsidR="001949C1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>А</w:t>
      </w:r>
      <w:r w:rsidRPr="007444B5" w:rsidR="00581FB8">
        <w:rPr>
          <w:color w:val="auto"/>
          <w:szCs w:val="24"/>
        </w:rPr>
        <w:t xml:space="preserve">, </w:t>
      </w:r>
      <w:r w:rsidR="001949C1">
        <w:rPr>
          <w:color w:val="auto"/>
          <w:szCs w:val="24"/>
        </w:rPr>
        <w:t>***</w:t>
      </w:r>
      <w:r w:rsidR="00FB200B">
        <w:rPr>
          <w:color w:val="auto"/>
          <w:szCs w:val="24"/>
        </w:rPr>
        <w:t xml:space="preserve">, </w:t>
      </w:r>
      <w:r w:rsidR="000145CB">
        <w:rPr>
          <w:color w:val="auto"/>
          <w:szCs w:val="24"/>
        </w:rPr>
        <w:t xml:space="preserve"> </w:t>
      </w:r>
    </w:p>
    <w:p w:rsidR="00C61E7C" w:rsidRPr="007444B5" w:rsidP="0008570E" w14:paraId="2A11F951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УСТАНОВИЛ:</w:t>
      </w:r>
    </w:p>
    <w:p w:rsidR="00C61E7C" w:rsidRPr="007444B5" w:rsidP="0034558F" w14:paraId="0E966C0D" w14:textId="59A0115B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Кочергин Д.А. </w:t>
      </w:r>
      <w:r w:rsidR="001949C1">
        <w:rPr>
          <w:color w:val="auto"/>
          <w:szCs w:val="24"/>
        </w:rPr>
        <w:t>******</w:t>
      </w:r>
      <w:r w:rsidRPr="007444B5" w:rsidR="00CA6888">
        <w:rPr>
          <w:color w:val="auto"/>
          <w:szCs w:val="24"/>
        </w:rPr>
        <w:t xml:space="preserve"> в </w:t>
      </w:r>
      <w:r w:rsidR="001949C1">
        <w:rPr>
          <w:color w:val="auto"/>
          <w:szCs w:val="24"/>
        </w:rPr>
        <w:t>**</w:t>
      </w:r>
      <w:r w:rsidRPr="007444B5" w:rsidR="0077241F">
        <w:rPr>
          <w:color w:val="auto"/>
          <w:szCs w:val="24"/>
        </w:rPr>
        <w:t xml:space="preserve"> час. </w:t>
      </w:r>
      <w:r w:rsidR="001949C1">
        <w:rPr>
          <w:color w:val="auto"/>
          <w:szCs w:val="24"/>
        </w:rPr>
        <w:t>**</w:t>
      </w:r>
      <w:r w:rsidRPr="007444B5" w:rsidR="0077241F">
        <w:rPr>
          <w:color w:val="auto"/>
          <w:szCs w:val="24"/>
        </w:rPr>
        <w:t xml:space="preserve"> мин.</w:t>
      </w:r>
      <w:r w:rsidRPr="007444B5" w:rsidR="00CA6888">
        <w:rPr>
          <w:color w:val="auto"/>
          <w:szCs w:val="24"/>
        </w:rPr>
        <w:t xml:space="preserve"> по адресу: </w:t>
      </w:r>
      <w:r w:rsidR="00C55E42">
        <w:rPr>
          <w:color w:val="auto"/>
          <w:szCs w:val="24"/>
        </w:rPr>
        <w:t xml:space="preserve">г. </w:t>
      </w:r>
      <w:r w:rsidR="001949C1">
        <w:rPr>
          <w:color w:val="auto"/>
          <w:szCs w:val="24"/>
        </w:rPr>
        <w:t>****</w:t>
      </w:r>
      <w:r w:rsidRPr="007444B5" w:rsidR="00C71E82">
        <w:rPr>
          <w:color w:val="auto"/>
          <w:szCs w:val="24"/>
        </w:rPr>
        <w:t xml:space="preserve">, </w:t>
      </w:r>
      <w:r w:rsidRPr="007444B5" w:rsidR="00CA6888">
        <w:rPr>
          <w:color w:val="auto"/>
          <w:szCs w:val="24"/>
        </w:rPr>
        <w:t>не уплатил в срок, установленный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32.2 Кодекса Российской Федерации об административных правонарушениях, штраф в размере </w:t>
      </w:r>
      <w:r>
        <w:rPr>
          <w:color w:val="auto"/>
          <w:szCs w:val="24"/>
        </w:rPr>
        <w:t>500</w:t>
      </w:r>
      <w:r w:rsidRPr="007444B5" w:rsidR="00CA6888">
        <w:rPr>
          <w:color w:val="auto"/>
          <w:szCs w:val="24"/>
        </w:rPr>
        <w:t xml:space="preserve"> рублей, назначенный постановлением №</w:t>
      </w:r>
      <w:r w:rsidR="00110AAF">
        <w:rPr>
          <w:color w:val="auto"/>
          <w:szCs w:val="24"/>
        </w:rPr>
        <w:t xml:space="preserve"> </w:t>
      </w:r>
      <w:r w:rsidR="001949C1">
        <w:rPr>
          <w:color w:val="auto"/>
          <w:szCs w:val="24"/>
        </w:rPr>
        <w:t>***</w:t>
      </w:r>
      <w:r w:rsidR="0034558F">
        <w:rPr>
          <w:color w:val="auto"/>
          <w:szCs w:val="24"/>
        </w:rPr>
        <w:t xml:space="preserve"> </w:t>
      </w:r>
      <w:r w:rsidRPr="007444B5" w:rsidR="00DA47B4">
        <w:rPr>
          <w:color w:val="auto"/>
          <w:szCs w:val="24"/>
        </w:rPr>
        <w:t>от</w:t>
      </w:r>
      <w:r w:rsidR="0034558F">
        <w:rPr>
          <w:color w:val="auto"/>
          <w:szCs w:val="24"/>
        </w:rPr>
        <w:t xml:space="preserve"> </w:t>
      </w:r>
      <w:r w:rsidR="001949C1">
        <w:rPr>
          <w:color w:val="auto"/>
          <w:szCs w:val="24"/>
        </w:rPr>
        <w:t>****</w:t>
      </w:r>
      <w:r w:rsidRPr="007444B5" w:rsidR="00CA6888">
        <w:rPr>
          <w:color w:val="auto"/>
          <w:szCs w:val="24"/>
        </w:rPr>
        <w:t xml:space="preserve"> (постановление вступи</w:t>
      </w:r>
      <w:r w:rsidRPr="007444B5" w:rsidR="00DA47B4">
        <w:rPr>
          <w:color w:val="auto"/>
          <w:szCs w:val="24"/>
        </w:rPr>
        <w:t xml:space="preserve">ло в законную силу </w:t>
      </w:r>
      <w:r w:rsidR="001949C1">
        <w:rPr>
          <w:color w:val="auto"/>
          <w:szCs w:val="24"/>
        </w:rPr>
        <w:t>****</w:t>
      </w:r>
      <w:r w:rsidRPr="007444B5" w:rsidR="00CA6888">
        <w:rPr>
          <w:color w:val="auto"/>
          <w:szCs w:val="24"/>
        </w:rPr>
        <w:t>) за совершение административного прав</w:t>
      </w:r>
      <w:r w:rsidRPr="007444B5" w:rsidR="0077241F">
        <w:rPr>
          <w:color w:val="auto"/>
          <w:szCs w:val="24"/>
        </w:rPr>
        <w:t xml:space="preserve">онарушения, предусмотренного </w:t>
      </w:r>
      <w:r w:rsidR="00560C4C">
        <w:rPr>
          <w:color w:val="auto"/>
          <w:szCs w:val="24"/>
        </w:rPr>
        <w:t xml:space="preserve">ч. </w:t>
      </w:r>
      <w:r>
        <w:rPr>
          <w:color w:val="auto"/>
          <w:szCs w:val="24"/>
        </w:rPr>
        <w:t>2</w:t>
      </w:r>
      <w:r w:rsidR="00560C4C">
        <w:rPr>
          <w:color w:val="auto"/>
          <w:szCs w:val="24"/>
        </w:rPr>
        <w:t xml:space="preserve"> </w:t>
      </w:r>
      <w:r w:rsidR="0034558F">
        <w:rPr>
          <w:color w:val="auto"/>
          <w:szCs w:val="24"/>
        </w:rPr>
        <w:t>ст.</w:t>
      </w:r>
      <w:r w:rsidR="00110AAF">
        <w:rPr>
          <w:color w:val="auto"/>
          <w:szCs w:val="24"/>
        </w:rPr>
        <w:t xml:space="preserve"> </w:t>
      </w:r>
      <w:r w:rsidR="00DC61FF">
        <w:rPr>
          <w:color w:val="auto"/>
          <w:szCs w:val="24"/>
        </w:rPr>
        <w:t>12.</w:t>
      </w:r>
      <w:r w:rsidR="001626FA">
        <w:rPr>
          <w:color w:val="auto"/>
          <w:szCs w:val="24"/>
        </w:rPr>
        <w:t>9</w:t>
      </w:r>
      <w:r w:rsidR="00D20F52">
        <w:rPr>
          <w:color w:val="auto"/>
          <w:szCs w:val="24"/>
        </w:rPr>
        <w:t xml:space="preserve"> КоАП РФ</w:t>
      </w:r>
      <w:r w:rsidRPr="007444B5" w:rsidR="00CA6888">
        <w:rPr>
          <w:color w:val="auto"/>
          <w:szCs w:val="24"/>
        </w:rPr>
        <w:t>.</w:t>
      </w:r>
    </w:p>
    <w:p w:rsidR="00672CEC" w:rsidRPr="00680D80" w:rsidP="00672CEC" w14:paraId="3BBBD71C" w14:textId="77777777">
      <w:pPr>
        <w:ind w:firstLine="720"/>
        <w:jc w:val="both"/>
        <w:rPr>
          <w:color w:val="auto"/>
          <w:szCs w:val="24"/>
        </w:rPr>
      </w:pPr>
      <w:r w:rsidRPr="00680D80">
        <w:rPr>
          <w:color w:val="auto"/>
          <w:szCs w:val="24"/>
        </w:rPr>
        <w:t xml:space="preserve">В судебное заседание </w:t>
      </w:r>
      <w:r w:rsidR="007555D1">
        <w:rPr>
          <w:color w:val="auto"/>
          <w:szCs w:val="24"/>
        </w:rPr>
        <w:t>Кочергин Д.А.</w:t>
      </w:r>
      <w:r w:rsidRPr="00680D80">
        <w:rPr>
          <w:color w:val="auto"/>
          <w:szCs w:val="24"/>
        </w:rPr>
        <w:t>, будучи извещенн</w:t>
      </w:r>
      <w:r>
        <w:rPr>
          <w:color w:val="auto"/>
          <w:szCs w:val="24"/>
        </w:rPr>
        <w:t xml:space="preserve">ым </w:t>
      </w:r>
      <w:r w:rsidRPr="00680D80">
        <w:rPr>
          <w:color w:val="auto"/>
          <w:szCs w:val="24"/>
        </w:rPr>
        <w:t>надлежащим образом о времени и месте судебного заседания, не явил</w:t>
      </w:r>
      <w:r>
        <w:rPr>
          <w:color w:val="auto"/>
          <w:szCs w:val="24"/>
        </w:rPr>
        <w:t>ся</w:t>
      </w:r>
      <w:r w:rsidRPr="00680D80">
        <w:rPr>
          <w:color w:val="auto"/>
          <w:szCs w:val="24"/>
        </w:rPr>
        <w:t>, о причинах неявки суду не сообщил. Ходатайства об отложении судебного заседания суду не представлено.</w:t>
      </w:r>
    </w:p>
    <w:p w:rsidR="00672CEC" w:rsidP="007555D1" w14:paraId="30382357" w14:textId="77777777">
      <w:pPr>
        <w:ind w:firstLine="720"/>
        <w:jc w:val="both"/>
        <w:rPr>
          <w:color w:val="auto"/>
          <w:szCs w:val="24"/>
        </w:rPr>
      </w:pPr>
      <w:r w:rsidRPr="00680D80">
        <w:rPr>
          <w:color w:val="auto"/>
          <w:szCs w:val="24"/>
        </w:rPr>
        <w:t xml:space="preserve">При таких обстоятельствах, мировой судья находит возможным на основании </w:t>
      </w:r>
      <w:r>
        <w:rPr>
          <w:color w:val="auto"/>
          <w:szCs w:val="24"/>
        </w:rPr>
        <w:br/>
      </w:r>
      <w:r w:rsidRPr="00680D80">
        <w:rPr>
          <w:color w:val="auto"/>
          <w:szCs w:val="24"/>
        </w:rPr>
        <w:t xml:space="preserve">ст. 25.1 КоАП РФ рассмотреть дело об административном правонарушении в отсутствие </w:t>
      </w:r>
      <w:r w:rsidR="007555D1">
        <w:rPr>
          <w:color w:val="auto"/>
          <w:szCs w:val="24"/>
        </w:rPr>
        <w:t>Кочергина Д.А.</w:t>
      </w:r>
    </w:p>
    <w:p w:rsidR="00C61E7C" w:rsidP="00DC61FF" w14:paraId="74B09619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315F2E" w:rsidP="00315F2E" w14:paraId="357B2096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>Часть 1 ст.</w:t>
      </w:r>
      <w:r w:rsidR="00133510">
        <w:rPr>
          <w:color w:val="auto"/>
          <w:sz w:val="24"/>
          <w:szCs w:val="24"/>
        </w:rPr>
        <w:t xml:space="preserve"> </w:t>
      </w:r>
      <w:r w:rsidRPr="00315F2E">
        <w:rPr>
          <w:color w:val="auto"/>
          <w:sz w:val="24"/>
          <w:szCs w:val="24"/>
        </w:rPr>
        <w:t xml:space="preserve">20.25 </w:t>
      </w:r>
      <w:r w:rsidR="00D20F52">
        <w:rPr>
          <w:color w:val="auto"/>
          <w:sz w:val="24"/>
          <w:szCs w:val="24"/>
        </w:rPr>
        <w:t>КоАП РФ</w:t>
      </w:r>
      <w:r w:rsidRPr="00315F2E">
        <w:rPr>
          <w:color w:val="auto"/>
          <w:sz w:val="24"/>
          <w:szCs w:val="24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</w:t>
      </w:r>
      <w:r>
        <w:rPr>
          <w:color w:val="auto"/>
          <w:sz w:val="24"/>
          <w:szCs w:val="24"/>
        </w:rPr>
        <w:t xml:space="preserve"> </w:t>
      </w:r>
    </w:p>
    <w:p w:rsidR="00315F2E" w:rsidP="00315F2E" w14:paraId="4F9DFCB9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 xml:space="preserve">В соответствии с ч. 1 ст. 32.2 </w:t>
      </w:r>
      <w:r w:rsidR="00D20F52">
        <w:rPr>
          <w:color w:val="auto"/>
          <w:sz w:val="24"/>
          <w:szCs w:val="24"/>
        </w:rPr>
        <w:t>КоАП РФ</w:t>
      </w:r>
      <w:r w:rsidRPr="00315F2E" w:rsidR="00D20F52">
        <w:rPr>
          <w:color w:val="auto"/>
          <w:sz w:val="24"/>
          <w:szCs w:val="24"/>
        </w:rPr>
        <w:t xml:space="preserve"> </w:t>
      </w:r>
      <w:r w:rsidRPr="00315F2E">
        <w:rPr>
          <w:color w:val="auto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1E7C" w:rsidRPr="007444B5" w:rsidP="00E059D4" w14:paraId="7AF52410" w14:textId="6A65093C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Как следует из материалов дела, постановлением </w:t>
      </w:r>
      <w:r w:rsidR="00AA4BF7">
        <w:rPr>
          <w:color w:val="auto"/>
          <w:szCs w:val="24"/>
        </w:rPr>
        <w:t>инспектора</w:t>
      </w:r>
      <w:r w:rsidR="00AC491D">
        <w:rPr>
          <w:color w:val="auto"/>
          <w:szCs w:val="24"/>
        </w:rPr>
        <w:t xml:space="preserve"> </w:t>
      </w:r>
      <w:r w:rsidR="001626FA">
        <w:rPr>
          <w:color w:val="auto"/>
          <w:szCs w:val="24"/>
        </w:rPr>
        <w:t xml:space="preserve">ЦАФАП </w:t>
      </w:r>
      <w:r w:rsidR="00136E62">
        <w:rPr>
          <w:color w:val="auto"/>
          <w:szCs w:val="24"/>
        </w:rPr>
        <w:t>ГИБДД</w:t>
      </w:r>
      <w:r w:rsidR="001626FA">
        <w:rPr>
          <w:color w:val="auto"/>
          <w:szCs w:val="24"/>
        </w:rPr>
        <w:t xml:space="preserve"> ГУ МВД России по </w:t>
      </w:r>
      <w:r w:rsidR="00AA4BF7">
        <w:rPr>
          <w:color w:val="auto"/>
          <w:szCs w:val="24"/>
        </w:rPr>
        <w:t>Ставропольскому краю</w:t>
      </w:r>
      <w:r w:rsidR="001626FA">
        <w:rPr>
          <w:color w:val="auto"/>
          <w:szCs w:val="24"/>
        </w:rPr>
        <w:t xml:space="preserve"> </w:t>
      </w:r>
      <w:r w:rsidR="00D74247">
        <w:rPr>
          <w:color w:val="auto"/>
          <w:szCs w:val="24"/>
        </w:rPr>
        <w:t xml:space="preserve">№ </w:t>
      </w:r>
      <w:r w:rsidR="001949C1">
        <w:rPr>
          <w:color w:val="auto"/>
          <w:szCs w:val="24"/>
        </w:rPr>
        <w:t>****</w:t>
      </w:r>
      <w:r w:rsidR="00AA4BF7">
        <w:rPr>
          <w:color w:val="auto"/>
          <w:szCs w:val="24"/>
        </w:rPr>
        <w:t xml:space="preserve"> </w:t>
      </w:r>
      <w:r w:rsidRPr="007444B5" w:rsidR="00AA4BF7">
        <w:rPr>
          <w:color w:val="auto"/>
          <w:szCs w:val="24"/>
        </w:rPr>
        <w:t>от</w:t>
      </w:r>
      <w:r w:rsidR="00AA4BF7">
        <w:rPr>
          <w:color w:val="auto"/>
          <w:szCs w:val="24"/>
        </w:rPr>
        <w:t xml:space="preserve"> </w:t>
      </w:r>
      <w:r w:rsidR="001949C1">
        <w:rPr>
          <w:color w:val="auto"/>
          <w:szCs w:val="24"/>
        </w:rPr>
        <w:t>****</w:t>
      </w:r>
      <w:r w:rsidRPr="007444B5" w:rsidR="002235AC">
        <w:rPr>
          <w:color w:val="auto"/>
          <w:szCs w:val="24"/>
        </w:rPr>
        <w:t xml:space="preserve">, </w:t>
      </w:r>
      <w:r w:rsidR="00136E62">
        <w:rPr>
          <w:color w:val="auto"/>
          <w:szCs w:val="24"/>
        </w:rPr>
        <w:t>Кочергин Д.А</w:t>
      </w:r>
      <w:r w:rsidR="00C77273">
        <w:rPr>
          <w:color w:val="auto"/>
          <w:szCs w:val="24"/>
        </w:rPr>
        <w:t>.</w:t>
      </w:r>
      <w:r w:rsidR="007C0428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признан виновным в совершении административного прав</w:t>
      </w:r>
      <w:r w:rsidR="00D74247">
        <w:rPr>
          <w:color w:val="auto"/>
          <w:szCs w:val="24"/>
        </w:rPr>
        <w:t xml:space="preserve">онарушения, предусмотренного </w:t>
      </w:r>
      <w:r w:rsidR="005B326D">
        <w:rPr>
          <w:color w:val="auto"/>
          <w:szCs w:val="24"/>
        </w:rPr>
        <w:t xml:space="preserve">ч. </w:t>
      </w:r>
      <w:r w:rsidR="00136E62">
        <w:rPr>
          <w:color w:val="auto"/>
          <w:szCs w:val="24"/>
        </w:rPr>
        <w:t>2</w:t>
      </w:r>
      <w:r w:rsidR="005B326D">
        <w:rPr>
          <w:color w:val="auto"/>
          <w:szCs w:val="24"/>
        </w:rPr>
        <w:t xml:space="preserve"> ст. 12.</w:t>
      </w:r>
      <w:r w:rsidR="001626FA">
        <w:rPr>
          <w:color w:val="auto"/>
          <w:szCs w:val="24"/>
        </w:rPr>
        <w:t>9</w:t>
      </w:r>
      <w:r w:rsidR="00D20F52">
        <w:rPr>
          <w:color w:val="auto"/>
          <w:szCs w:val="24"/>
        </w:rPr>
        <w:t xml:space="preserve"> КоАП РФ</w:t>
      </w:r>
      <w:r w:rsidRPr="007444B5">
        <w:rPr>
          <w:color w:val="auto"/>
          <w:szCs w:val="24"/>
        </w:rPr>
        <w:t xml:space="preserve">, подвергнут наказанию в виде административного штрафа в размере </w:t>
      </w:r>
      <w:r w:rsidR="00136E62">
        <w:rPr>
          <w:color w:val="auto"/>
          <w:szCs w:val="24"/>
        </w:rPr>
        <w:t>500</w:t>
      </w:r>
      <w:r w:rsidRPr="007444B5">
        <w:rPr>
          <w:color w:val="auto"/>
          <w:szCs w:val="24"/>
        </w:rPr>
        <w:t xml:space="preserve"> рублей. Постановление вступило в законную силу </w:t>
      </w:r>
      <w:r w:rsidR="001949C1">
        <w:rPr>
          <w:color w:val="auto"/>
          <w:szCs w:val="24"/>
        </w:rPr>
        <w:t>****</w:t>
      </w:r>
      <w:r w:rsidRPr="007444B5">
        <w:rPr>
          <w:color w:val="auto"/>
          <w:szCs w:val="24"/>
        </w:rPr>
        <w:t xml:space="preserve">. Указанный административный штраф не оплачен </w:t>
      </w:r>
      <w:r w:rsidR="00136E62">
        <w:rPr>
          <w:color w:val="auto"/>
          <w:szCs w:val="24"/>
        </w:rPr>
        <w:t>Кочергиным Д.А</w:t>
      </w:r>
      <w:r w:rsidR="002E7C15">
        <w:rPr>
          <w:color w:val="auto"/>
          <w:szCs w:val="24"/>
        </w:rPr>
        <w:t>.</w:t>
      </w:r>
      <w:r w:rsidRPr="007444B5">
        <w:rPr>
          <w:color w:val="auto"/>
          <w:szCs w:val="24"/>
        </w:rPr>
        <w:t xml:space="preserve"> в срок, установленный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1 ст. 32.2 </w:t>
      </w:r>
      <w:r w:rsidR="00D57E9F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.</w:t>
      </w:r>
    </w:p>
    <w:p w:rsidR="00C61E7C" w:rsidP="00317FB2" w14:paraId="2975785E" w14:textId="4D3F6774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Данный факт подтверждается: протоколом об административном правонарушении </w:t>
      </w:r>
      <w:r w:rsidR="001949C1">
        <w:rPr>
          <w:color w:val="auto"/>
          <w:szCs w:val="24"/>
        </w:rPr>
        <w:t>****</w:t>
      </w:r>
      <w:r w:rsidR="00F82BBB">
        <w:rPr>
          <w:color w:val="auto"/>
          <w:szCs w:val="24"/>
        </w:rPr>
        <w:t xml:space="preserve"> </w:t>
      </w:r>
      <w:r w:rsidR="0034558F">
        <w:rPr>
          <w:color w:val="auto"/>
          <w:szCs w:val="24"/>
        </w:rPr>
        <w:t xml:space="preserve">от </w:t>
      </w:r>
      <w:r w:rsidR="001949C1">
        <w:rPr>
          <w:color w:val="auto"/>
          <w:szCs w:val="24"/>
        </w:rPr>
        <w:t>***</w:t>
      </w:r>
      <w:r w:rsidR="009E6E64">
        <w:rPr>
          <w:color w:val="auto"/>
          <w:szCs w:val="24"/>
        </w:rPr>
        <w:t>;</w:t>
      </w:r>
      <w:r w:rsidRPr="007444B5" w:rsidR="002F58F8">
        <w:rPr>
          <w:color w:val="auto"/>
          <w:szCs w:val="24"/>
        </w:rPr>
        <w:t xml:space="preserve"> </w:t>
      </w:r>
      <w:r w:rsidR="008361DC">
        <w:rPr>
          <w:color w:val="auto"/>
          <w:szCs w:val="24"/>
        </w:rPr>
        <w:t xml:space="preserve">копией постановления по делу об административном правонарушении № </w:t>
      </w:r>
      <w:r w:rsidR="001949C1">
        <w:rPr>
          <w:color w:val="auto"/>
          <w:szCs w:val="24"/>
        </w:rPr>
        <w:t>***</w:t>
      </w:r>
      <w:r w:rsidR="00314F59">
        <w:rPr>
          <w:color w:val="auto"/>
          <w:szCs w:val="24"/>
        </w:rPr>
        <w:t xml:space="preserve"> </w:t>
      </w:r>
      <w:r w:rsidRPr="007444B5" w:rsidR="00314F59">
        <w:rPr>
          <w:color w:val="auto"/>
          <w:szCs w:val="24"/>
        </w:rPr>
        <w:t>от</w:t>
      </w:r>
      <w:r w:rsidR="00314F59">
        <w:rPr>
          <w:color w:val="auto"/>
          <w:szCs w:val="24"/>
        </w:rPr>
        <w:t xml:space="preserve"> </w:t>
      </w:r>
      <w:r w:rsidR="001949C1">
        <w:rPr>
          <w:color w:val="auto"/>
          <w:szCs w:val="24"/>
        </w:rPr>
        <w:t>*****</w:t>
      </w:r>
      <w:r w:rsidR="009E6E64">
        <w:rPr>
          <w:color w:val="auto"/>
          <w:szCs w:val="24"/>
        </w:rPr>
        <w:t>;</w:t>
      </w:r>
      <w:r w:rsidR="008361DC">
        <w:rPr>
          <w:color w:val="auto"/>
          <w:szCs w:val="24"/>
        </w:rPr>
        <w:t xml:space="preserve"> </w:t>
      </w:r>
      <w:r w:rsidR="00136E62">
        <w:rPr>
          <w:color w:val="auto"/>
          <w:szCs w:val="24"/>
        </w:rPr>
        <w:t xml:space="preserve">рапортом сотрудника полиции, </w:t>
      </w:r>
      <w:r w:rsidR="00BB4F7F">
        <w:rPr>
          <w:color w:val="auto"/>
          <w:szCs w:val="24"/>
        </w:rPr>
        <w:t xml:space="preserve">сведениями из ГИС ГМП и списком </w:t>
      </w:r>
      <w:r w:rsidR="00A14003">
        <w:rPr>
          <w:color w:val="auto"/>
          <w:szCs w:val="24"/>
        </w:rPr>
        <w:t xml:space="preserve">административных </w:t>
      </w:r>
      <w:r w:rsidR="00BB4F7F">
        <w:rPr>
          <w:color w:val="auto"/>
          <w:szCs w:val="24"/>
        </w:rPr>
        <w:t>правонарушений, указывающими на отсутствие уплаты штрафа; извещениями, почтовыми отправлениями, а также иными материалами дела</w:t>
      </w:r>
      <w:r w:rsidRPr="007444B5">
        <w:rPr>
          <w:color w:val="auto"/>
          <w:szCs w:val="24"/>
        </w:rPr>
        <w:t>.</w:t>
      </w:r>
    </w:p>
    <w:p w:rsidR="0077241F" w:rsidRPr="007444B5" w:rsidP="007444B5" w14:paraId="1A97800C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таких обстоятельствах мировой судья находит, что в действиях </w:t>
      </w:r>
      <w:r w:rsidR="00315F2E">
        <w:rPr>
          <w:color w:val="auto"/>
          <w:szCs w:val="24"/>
        </w:rPr>
        <w:br/>
      </w:r>
      <w:r w:rsidR="00A14003">
        <w:rPr>
          <w:color w:val="auto"/>
          <w:szCs w:val="24"/>
        </w:rPr>
        <w:t>Кочергина Д.А.</w:t>
      </w:r>
      <w:r w:rsidR="006929F1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имеется состав административного </w:t>
      </w:r>
      <w:r w:rsidRPr="007444B5" w:rsidR="00780736">
        <w:rPr>
          <w:color w:val="auto"/>
          <w:szCs w:val="24"/>
        </w:rPr>
        <w:t>правонарушения, предусмотренного</w:t>
      </w:r>
      <w:r w:rsidRPr="007444B5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 20.25</w:t>
      </w:r>
      <w:r w:rsidRPr="007444B5" w:rsidR="007444B5">
        <w:rPr>
          <w:color w:val="auto"/>
          <w:szCs w:val="24"/>
        </w:rPr>
        <w:t xml:space="preserve"> </w:t>
      </w:r>
      <w:r w:rsidR="00F42883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– неуплата</w:t>
      </w:r>
      <w:r w:rsidRPr="007444B5">
        <w:rPr>
          <w:color w:val="auto"/>
          <w:szCs w:val="24"/>
        </w:rPr>
        <w:t xml:space="preserve"> административного штрафа в установленный законом срок. </w:t>
      </w:r>
    </w:p>
    <w:p w:rsidR="00315F2E" w:rsidP="007444B5" w14:paraId="4118144A" w14:textId="77777777">
      <w:pPr>
        <w:ind w:firstLine="720"/>
        <w:jc w:val="both"/>
        <w:rPr>
          <w:color w:val="000000"/>
        </w:rPr>
      </w:pPr>
      <w:r w:rsidRPr="00896F80">
        <w:rPr>
          <w:color w:val="000000"/>
        </w:rPr>
        <w:t>Обстоятельств, смягчающи</w:t>
      </w:r>
      <w:r w:rsidR="00195B1D">
        <w:rPr>
          <w:color w:val="000000"/>
        </w:rPr>
        <w:t>х и отягчающих</w:t>
      </w:r>
      <w:r w:rsidRPr="00896F80">
        <w:rPr>
          <w:color w:val="000000"/>
        </w:rPr>
        <w:t xml:space="preserve"> </w:t>
      </w:r>
      <w:r w:rsidR="00195B1D">
        <w:rPr>
          <w:color w:val="000000"/>
        </w:rPr>
        <w:t>административную ответственность, судом не установлено.</w:t>
      </w:r>
    </w:p>
    <w:p w:rsidR="00C61E7C" w:rsidRPr="007444B5" w:rsidP="007444B5" w14:paraId="53CF431B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Обстоятельств, предусмотренных ст. 24.5 </w:t>
      </w:r>
      <w:r w:rsidR="00F42883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, исключающих производство по делу об административном правонарушении, не установлено.</w:t>
      </w:r>
    </w:p>
    <w:p w:rsidR="00C61E7C" w:rsidRPr="007444B5" w:rsidP="007444B5" w14:paraId="514E560C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назначении </w:t>
      </w:r>
      <w:r w:rsidR="00A14003">
        <w:rPr>
          <w:color w:val="auto"/>
          <w:szCs w:val="24"/>
        </w:rPr>
        <w:t>Кочергину Д.А.</w:t>
      </w:r>
      <w:r w:rsidRPr="007444B5" w:rsidR="004A393F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административного наказания мировой судья учитывает характер совершенного правонарушения, его личность,</w:t>
      </w:r>
      <w:r w:rsidR="00803CFF">
        <w:rPr>
          <w:color w:val="auto"/>
          <w:szCs w:val="24"/>
        </w:rPr>
        <w:t xml:space="preserve"> </w:t>
      </w:r>
      <w:r w:rsidR="00FD4E63">
        <w:rPr>
          <w:color w:val="auto"/>
          <w:szCs w:val="24"/>
        </w:rPr>
        <w:t>отсутствие смягчающих и</w:t>
      </w:r>
      <w:r w:rsidRPr="007444B5" w:rsidR="00FD4E63">
        <w:rPr>
          <w:color w:val="auto"/>
          <w:szCs w:val="24"/>
        </w:rPr>
        <w:t xml:space="preserve"> </w:t>
      </w:r>
      <w:r w:rsidR="00FD4E63">
        <w:rPr>
          <w:color w:val="auto"/>
          <w:szCs w:val="24"/>
        </w:rPr>
        <w:t>отягчающих</w:t>
      </w:r>
      <w:r w:rsidRPr="007444B5" w:rsidR="00FD4E63">
        <w:rPr>
          <w:color w:val="auto"/>
          <w:szCs w:val="24"/>
        </w:rPr>
        <w:t xml:space="preserve"> административную ответственность обстоятельств</w:t>
      </w:r>
      <w:r w:rsidRPr="007444B5">
        <w:rPr>
          <w:color w:val="auto"/>
          <w:szCs w:val="24"/>
        </w:rPr>
        <w:t xml:space="preserve"> и считает возможным назначить ему наказание в виде административного штрафа, не находя оснований для назначения административного</w:t>
      </w:r>
      <w:r w:rsidRPr="007444B5" w:rsidR="002235AC">
        <w:rPr>
          <w:color w:val="auto"/>
          <w:szCs w:val="24"/>
        </w:rPr>
        <w:t xml:space="preserve"> ареста или обязательных работ.</w:t>
      </w:r>
    </w:p>
    <w:p w:rsidR="00C61E7C" w:rsidRPr="007444B5" w:rsidP="00563FA9" w14:paraId="4547F223" w14:textId="77777777">
      <w:pPr>
        <w:spacing w:after="240"/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Руководствуясь </w:t>
      </w:r>
      <w:r w:rsidRPr="007444B5">
        <w:rPr>
          <w:color w:val="auto"/>
          <w:szCs w:val="24"/>
        </w:rPr>
        <w:t>ст.ст</w:t>
      </w:r>
      <w:r w:rsidRPr="007444B5">
        <w:rPr>
          <w:color w:val="auto"/>
          <w:szCs w:val="24"/>
        </w:rPr>
        <w:t>.</w:t>
      </w:r>
      <w:r w:rsidRPr="007444B5" w:rsidR="00CA6888">
        <w:rPr>
          <w:color w:val="auto"/>
          <w:szCs w:val="24"/>
        </w:rPr>
        <w:t xml:space="preserve"> 29.9 - </w:t>
      </w:r>
      <w:r w:rsidRPr="007444B5" w:rsidR="0077241F">
        <w:rPr>
          <w:color w:val="auto"/>
          <w:szCs w:val="24"/>
        </w:rPr>
        <w:t xml:space="preserve">29.11 </w:t>
      </w:r>
      <w:r w:rsidR="00F42883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>, мировой судья</w:t>
      </w:r>
    </w:p>
    <w:p w:rsidR="00C61E7C" w:rsidRPr="007444B5" w:rsidP="0008570E" w14:paraId="7420F224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ПОСТАНОВИЛ:</w:t>
      </w:r>
    </w:p>
    <w:p w:rsidR="00C61E7C" w:rsidRPr="007444B5" w:rsidP="007444B5" w14:paraId="2EF64F95" w14:textId="7FA59F07">
      <w:pPr>
        <w:ind w:firstLine="720"/>
        <w:jc w:val="both"/>
        <w:rPr>
          <w:color w:val="auto"/>
          <w:szCs w:val="24"/>
        </w:rPr>
      </w:pPr>
      <w:r w:rsidRPr="00A14003">
        <w:rPr>
          <w:color w:val="auto"/>
          <w:szCs w:val="24"/>
        </w:rPr>
        <w:t>Кочергина Д</w:t>
      </w:r>
      <w:r w:rsidR="001949C1">
        <w:rPr>
          <w:color w:val="auto"/>
          <w:szCs w:val="24"/>
        </w:rPr>
        <w:t>.</w:t>
      </w:r>
      <w:r w:rsidRPr="00A14003">
        <w:rPr>
          <w:color w:val="auto"/>
          <w:szCs w:val="24"/>
        </w:rPr>
        <w:t>А</w:t>
      </w:r>
      <w:r w:rsidR="001949C1">
        <w:rPr>
          <w:color w:val="auto"/>
          <w:szCs w:val="24"/>
        </w:rPr>
        <w:t>.</w:t>
      </w:r>
      <w:r w:rsidRPr="00A14003">
        <w:rPr>
          <w:color w:val="auto"/>
          <w:szCs w:val="24"/>
        </w:rPr>
        <w:t xml:space="preserve"> </w:t>
      </w:r>
      <w:r w:rsidR="00195B1D">
        <w:rPr>
          <w:color w:val="auto"/>
          <w:szCs w:val="24"/>
        </w:rPr>
        <w:t xml:space="preserve">признать </w:t>
      </w:r>
      <w:r w:rsidRPr="007444B5" w:rsidR="00CA6888">
        <w:rPr>
          <w:color w:val="auto"/>
          <w:szCs w:val="24"/>
        </w:rPr>
        <w:t xml:space="preserve">виновным в совершении административного правонарушения, </w:t>
      </w:r>
      <w:r w:rsidR="00D46E2B">
        <w:rPr>
          <w:color w:val="auto"/>
          <w:szCs w:val="24"/>
        </w:rPr>
        <w:t>предусмотренного</w:t>
      </w:r>
      <w:r w:rsidRPr="007444B5" w:rsidR="00CA6888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20.25 </w:t>
      </w:r>
      <w:r w:rsidR="00F42883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 xml:space="preserve"> и назначить наказание в виде административного штрафа в размере </w:t>
      </w:r>
      <w:r>
        <w:rPr>
          <w:color w:val="auto"/>
          <w:szCs w:val="24"/>
        </w:rPr>
        <w:t>1000</w:t>
      </w:r>
      <w:r w:rsidRPr="007444B5" w:rsidR="00CA6888">
        <w:rPr>
          <w:color w:val="auto"/>
          <w:szCs w:val="24"/>
        </w:rPr>
        <w:t xml:space="preserve"> </w:t>
      </w:r>
      <w:r w:rsidR="009D7A7C">
        <w:rPr>
          <w:color w:val="auto"/>
          <w:szCs w:val="24"/>
        </w:rPr>
        <w:t>рублей.</w:t>
      </w:r>
    </w:p>
    <w:p w:rsidR="00C61E7C" w:rsidRPr="007444B5" w:rsidP="004F49E6" w14:paraId="3A57CE63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В соответствии с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32.2 </w:t>
      </w:r>
      <w:r w:rsidR="00F42883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="00315F2E">
        <w:rPr>
          <w:color w:val="auto"/>
          <w:szCs w:val="24"/>
        </w:rPr>
        <w:t xml:space="preserve">в законную силу по реквизитам: </w:t>
      </w:r>
      <w:r w:rsidRPr="004F49E6" w:rsidR="004F49E6">
        <w:rPr>
          <w:color w:val="auto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</w:t>
      </w:r>
      <w:r w:rsidRPr="00296A3D" w:rsidR="004F49E6">
        <w:rPr>
          <w:color w:val="auto"/>
          <w:szCs w:val="24"/>
        </w:rPr>
        <w:t xml:space="preserve">263401001, Банк: ОТДЕЛЕНИЕ СТАВРОПОЛЬ БАНКА РОССИИ//УФК по Ставропольскому краю г. Ставрополь, БИК 010702101, счет получателя 03100643000000012100, к/с 40102810345370000013, ОКТМО 07701000, КБК 00811601203019000140, УИН </w:t>
      </w:r>
      <w:r w:rsidRPr="00314F59" w:rsidR="00314F59">
        <w:rPr>
          <w:color w:val="auto"/>
          <w:szCs w:val="24"/>
        </w:rPr>
        <w:t>0355703701085003952420166</w:t>
      </w:r>
      <w:r w:rsidRPr="00296A3D" w:rsidR="004F49E6">
        <w:rPr>
          <w:color w:val="auto"/>
          <w:szCs w:val="24"/>
        </w:rPr>
        <w:t>.</w:t>
      </w:r>
    </w:p>
    <w:p w:rsidR="00BB4F7F" w:rsidRPr="004665DF" w:rsidP="00BB4F7F" w14:paraId="55957BD6" w14:textId="77777777">
      <w:pPr>
        <w:ind w:firstLine="720"/>
        <w:jc w:val="both"/>
        <w:rPr>
          <w:b/>
          <w:color w:val="auto"/>
          <w:szCs w:val="24"/>
        </w:rPr>
      </w:pPr>
      <w:r w:rsidRPr="004665DF">
        <w:rPr>
          <w:b/>
          <w:color w:val="auto"/>
          <w:szCs w:val="24"/>
        </w:rPr>
        <w:t xml:space="preserve">Документ об оплате штрафа предоставить по адресу: г. Ставрополь, </w:t>
      </w:r>
      <w:r>
        <w:rPr>
          <w:b/>
          <w:color w:val="auto"/>
          <w:szCs w:val="24"/>
        </w:rPr>
        <w:br/>
      </w:r>
      <w:r w:rsidRPr="004665DF">
        <w:rPr>
          <w:b/>
          <w:color w:val="auto"/>
          <w:szCs w:val="24"/>
        </w:rPr>
        <w:t xml:space="preserve">ул. Ленина, д. </w:t>
      </w:r>
      <w:r>
        <w:rPr>
          <w:b/>
          <w:color w:val="auto"/>
          <w:szCs w:val="24"/>
        </w:rPr>
        <w:t xml:space="preserve">221, </w:t>
      </w:r>
      <w:r>
        <w:rPr>
          <w:b/>
          <w:color w:val="auto"/>
          <w:szCs w:val="24"/>
        </w:rPr>
        <w:t>каб</w:t>
      </w:r>
      <w:r>
        <w:rPr>
          <w:b/>
          <w:color w:val="auto"/>
          <w:szCs w:val="24"/>
        </w:rPr>
        <w:t xml:space="preserve">. № 216 </w:t>
      </w:r>
      <w:r w:rsidRPr="00AD7AC5">
        <w:rPr>
          <w:b/>
          <w:color w:val="auto"/>
          <w:szCs w:val="24"/>
        </w:rPr>
        <w:t xml:space="preserve">или по электронной почте </w:t>
      </w:r>
      <w:r w:rsidRPr="00506E50">
        <w:rPr>
          <w:b/>
          <w:color w:val="auto"/>
          <w:szCs w:val="24"/>
          <w:u w:val="single"/>
        </w:rPr>
        <w:t>prompom10@stavmirsud.ru</w:t>
      </w:r>
      <w:r w:rsidRPr="00AD7AC5">
        <w:rPr>
          <w:b/>
          <w:color w:val="auto"/>
          <w:szCs w:val="24"/>
        </w:rPr>
        <w:t>.</w:t>
      </w:r>
    </w:p>
    <w:p w:rsidR="00C61E7C" w:rsidRPr="007444B5" w:rsidP="007444B5" w14:paraId="62BCB2B5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Постановление может быть обжаловано в Промышленный районный суд </w:t>
      </w:r>
      <w:r w:rsidRPr="007444B5">
        <w:rPr>
          <w:color w:val="auto"/>
          <w:szCs w:val="24"/>
        </w:rPr>
        <w:br/>
        <w:t xml:space="preserve">г. Ставрополя через мирового судью в течение 10 </w:t>
      </w:r>
      <w:r w:rsidR="001A1642">
        <w:rPr>
          <w:color w:val="auto"/>
          <w:szCs w:val="24"/>
        </w:rPr>
        <w:t>дней</w:t>
      </w:r>
      <w:r w:rsidRPr="007444B5">
        <w:rPr>
          <w:color w:val="auto"/>
          <w:szCs w:val="24"/>
        </w:rPr>
        <w:t xml:space="preserve"> с момента вручения или получения копии постановления.</w:t>
      </w:r>
    </w:p>
    <w:p w:rsidR="004A393F" w:rsidP="007444B5" w14:paraId="7C20AE28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4A393F" w:rsidP="007444B5" w14:paraId="0CC61DA9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</w:p>
    <w:p w:rsidR="00C61E7C" w:rsidRPr="007444B5" w:rsidP="007444B5" w14:paraId="276C89E1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C61E7C" w:rsidRPr="007444B5" w:rsidP="00315F2E" w14:paraId="09F23A09" w14:textId="77777777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Мировой судья                 </w:t>
      </w:r>
      <w:r w:rsidRPr="007444B5" w:rsidR="001C634A">
        <w:rPr>
          <w:sz w:val="24"/>
          <w:szCs w:val="24"/>
        </w:rPr>
        <w:t xml:space="preserve">                                                </w:t>
      </w:r>
      <w:r w:rsidR="00803CFF">
        <w:rPr>
          <w:sz w:val="24"/>
          <w:szCs w:val="24"/>
        </w:rPr>
        <w:t xml:space="preserve">             </w:t>
      </w:r>
      <w:r w:rsidR="00315F2E">
        <w:rPr>
          <w:sz w:val="24"/>
          <w:szCs w:val="24"/>
        </w:rPr>
        <w:t xml:space="preserve">            </w:t>
      </w:r>
      <w:r w:rsidR="00803CFF">
        <w:rPr>
          <w:sz w:val="24"/>
          <w:szCs w:val="24"/>
        </w:rPr>
        <w:t xml:space="preserve">         </w:t>
      </w:r>
      <w:r w:rsidR="00D46E2B">
        <w:rPr>
          <w:sz w:val="24"/>
          <w:szCs w:val="24"/>
        </w:rPr>
        <w:t xml:space="preserve">  </w:t>
      </w:r>
      <w:r w:rsidR="00803CFF">
        <w:rPr>
          <w:sz w:val="24"/>
          <w:szCs w:val="24"/>
        </w:rPr>
        <w:t xml:space="preserve">   Ю</w:t>
      </w:r>
      <w:r w:rsidRPr="007444B5">
        <w:rPr>
          <w:sz w:val="24"/>
          <w:szCs w:val="24"/>
        </w:rPr>
        <w:t>.</w:t>
      </w:r>
      <w:r w:rsidR="00803CFF">
        <w:rPr>
          <w:sz w:val="24"/>
          <w:szCs w:val="24"/>
        </w:rPr>
        <w:t>В</w:t>
      </w:r>
      <w:r w:rsidRPr="007444B5">
        <w:rPr>
          <w:sz w:val="24"/>
          <w:szCs w:val="24"/>
        </w:rPr>
        <w:t>.</w:t>
      </w:r>
      <w:r w:rsidRPr="007444B5" w:rsidR="00DA47B4">
        <w:rPr>
          <w:sz w:val="24"/>
          <w:szCs w:val="24"/>
        </w:rPr>
        <w:t xml:space="preserve"> </w:t>
      </w:r>
      <w:r w:rsidR="00803CFF">
        <w:rPr>
          <w:sz w:val="24"/>
          <w:szCs w:val="24"/>
        </w:rPr>
        <w:t>Саркисян</w:t>
      </w:r>
    </w:p>
    <w:p w:rsidR="00C61E7C" w14:paraId="2CA90EB6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6CA632BB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3EF52F3D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5F220203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36B4188A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074B7" w14:paraId="361E2BBE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sectPr w:rsidSect="00626829">
      <w:headerReference w:type="even" r:id="rId4"/>
      <w:headerReference w:type="default" r:id="rId5"/>
      <w:pgSz w:w="11906" w:h="16838" w:code="9"/>
      <w:pgMar w:top="567" w:right="1134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0CECD6F9" w14:textId="77777777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34558F" w14:paraId="74FFB857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3DED52AC" w14:textId="77777777">
    <w:pPr>
      <w:pStyle w:val="Header"/>
      <w:framePr w:h="0" w:hRule="auto" w:wrap="around" w:hAnchor="text" w:xAlign="center" w:y="1"/>
      <w:rPr>
        <w:rStyle w:val="PageNumber"/>
        <w:color w:val="000000"/>
      </w:rPr>
    </w:pPr>
    <w:r>
      <w:fldChar w:fldCharType="begin"/>
    </w:r>
    <w:r>
      <w:rPr>
        <w:rStyle w:val="PageNumber"/>
        <w:color w:val="000000"/>
      </w:rPr>
      <w:instrText xml:space="preserve">PAGE  </w:instrText>
    </w:r>
    <w:r>
      <w:rPr>
        <w:rStyle w:val="PageNumber"/>
        <w:color w:val="000000"/>
      </w:rPr>
      <w:fldChar w:fldCharType="separate"/>
    </w:r>
    <w:r w:rsidR="00314F59">
      <w:rPr>
        <w:rStyle w:val="PageNumber"/>
        <w:noProof/>
        <w:color w:val="000000"/>
      </w:rPr>
      <w:t>3</w:t>
    </w:r>
    <w:r>
      <w:rPr>
        <w:rStyle w:val="PageNumber"/>
        <w:color w:val="000000"/>
      </w:rPr>
      <w:fldChar w:fldCharType="end"/>
    </w:r>
  </w:p>
  <w:p w:rsidR="0034558F" w14:paraId="5489630E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7C"/>
    <w:rsid w:val="00005549"/>
    <w:rsid w:val="00013EDF"/>
    <w:rsid w:val="000145CB"/>
    <w:rsid w:val="000203E5"/>
    <w:rsid w:val="00021786"/>
    <w:rsid w:val="0003077A"/>
    <w:rsid w:val="000379D9"/>
    <w:rsid w:val="00037CC7"/>
    <w:rsid w:val="00066FBB"/>
    <w:rsid w:val="00072C84"/>
    <w:rsid w:val="0007354C"/>
    <w:rsid w:val="00080A6E"/>
    <w:rsid w:val="0008570E"/>
    <w:rsid w:val="00090C6D"/>
    <w:rsid w:val="000B6A80"/>
    <w:rsid w:val="000C73F4"/>
    <w:rsid w:val="000D1075"/>
    <w:rsid w:val="000D482A"/>
    <w:rsid w:val="00104E9D"/>
    <w:rsid w:val="00110AAF"/>
    <w:rsid w:val="001212FE"/>
    <w:rsid w:val="00133510"/>
    <w:rsid w:val="00136525"/>
    <w:rsid w:val="00136E62"/>
    <w:rsid w:val="0014666A"/>
    <w:rsid w:val="001626FA"/>
    <w:rsid w:val="001723E4"/>
    <w:rsid w:val="00192ED5"/>
    <w:rsid w:val="001949C1"/>
    <w:rsid w:val="00195B1D"/>
    <w:rsid w:val="001A1642"/>
    <w:rsid w:val="001A49CB"/>
    <w:rsid w:val="001C121A"/>
    <w:rsid w:val="001C634A"/>
    <w:rsid w:val="001D342E"/>
    <w:rsid w:val="001F3A4E"/>
    <w:rsid w:val="001F6DE9"/>
    <w:rsid w:val="00217AD9"/>
    <w:rsid w:val="002235AC"/>
    <w:rsid w:val="00231FBF"/>
    <w:rsid w:val="00235468"/>
    <w:rsid w:val="0024549C"/>
    <w:rsid w:val="002607E3"/>
    <w:rsid w:val="00272F01"/>
    <w:rsid w:val="00282B1C"/>
    <w:rsid w:val="00296A3D"/>
    <w:rsid w:val="002A0E56"/>
    <w:rsid w:val="002A67DE"/>
    <w:rsid w:val="002C6567"/>
    <w:rsid w:val="002D6727"/>
    <w:rsid w:val="002D7A8D"/>
    <w:rsid w:val="002E4664"/>
    <w:rsid w:val="002E7C15"/>
    <w:rsid w:val="002F58F8"/>
    <w:rsid w:val="00314F59"/>
    <w:rsid w:val="00315F2E"/>
    <w:rsid w:val="00317908"/>
    <w:rsid w:val="00317FB2"/>
    <w:rsid w:val="00321553"/>
    <w:rsid w:val="003351F2"/>
    <w:rsid w:val="00336FE8"/>
    <w:rsid w:val="0034558F"/>
    <w:rsid w:val="00352B37"/>
    <w:rsid w:val="00361AD9"/>
    <w:rsid w:val="00380F8C"/>
    <w:rsid w:val="00381A9B"/>
    <w:rsid w:val="00383D90"/>
    <w:rsid w:val="003844D4"/>
    <w:rsid w:val="00397E67"/>
    <w:rsid w:val="003B0B74"/>
    <w:rsid w:val="003B2445"/>
    <w:rsid w:val="003B7362"/>
    <w:rsid w:val="003C58F0"/>
    <w:rsid w:val="003D3725"/>
    <w:rsid w:val="003D73F6"/>
    <w:rsid w:val="003E68DD"/>
    <w:rsid w:val="003F2B72"/>
    <w:rsid w:val="004001FD"/>
    <w:rsid w:val="00401108"/>
    <w:rsid w:val="00404C01"/>
    <w:rsid w:val="004665DF"/>
    <w:rsid w:val="0047060A"/>
    <w:rsid w:val="00471F93"/>
    <w:rsid w:val="00474BF9"/>
    <w:rsid w:val="00483AEC"/>
    <w:rsid w:val="004929BD"/>
    <w:rsid w:val="00493024"/>
    <w:rsid w:val="004A393F"/>
    <w:rsid w:val="004A755F"/>
    <w:rsid w:val="004C15FF"/>
    <w:rsid w:val="004D1419"/>
    <w:rsid w:val="004E27EA"/>
    <w:rsid w:val="004E394F"/>
    <w:rsid w:val="004F1F51"/>
    <w:rsid w:val="004F49E6"/>
    <w:rsid w:val="00502C70"/>
    <w:rsid w:val="00506E50"/>
    <w:rsid w:val="00526A58"/>
    <w:rsid w:val="00543EF2"/>
    <w:rsid w:val="00546D32"/>
    <w:rsid w:val="00560C4C"/>
    <w:rsid w:val="00563FA9"/>
    <w:rsid w:val="00563FAC"/>
    <w:rsid w:val="005667FD"/>
    <w:rsid w:val="00581FB8"/>
    <w:rsid w:val="00593102"/>
    <w:rsid w:val="0059649A"/>
    <w:rsid w:val="005A6312"/>
    <w:rsid w:val="005B326D"/>
    <w:rsid w:val="005B38B2"/>
    <w:rsid w:val="005C2418"/>
    <w:rsid w:val="005D1148"/>
    <w:rsid w:val="005D3763"/>
    <w:rsid w:val="005F21BD"/>
    <w:rsid w:val="005F5FE7"/>
    <w:rsid w:val="00610E52"/>
    <w:rsid w:val="00626829"/>
    <w:rsid w:val="00642ACE"/>
    <w:rsid w:val="00647681"/>
    <w:rsid w:val="006709B7"/>
    <w:rsid w:val="00671804"/>
    <w:rsid w:val="00672CEC"/>
    <w:rsid w:val="006735AC"/>
    <w:rsid w:val="006761C4"/>
    <w:rsid w:val="00680D80"/>
    <w:rsid w:val="006841A8"/>
    <w:rsid w:val="006851ED"/>
    <w:rsid w:val="00691FF4"/>
    <w:rsid w:val="006929F1"/>
    <w:rsid w:val="006A41DB"/>
    <w:rsid w:val="006A7F23"/>
    <w:rsid w:val="006B0032"/>
    <w:rsid w:val="006E67EE"/>
    <w:rsid w:val="006E79E7"/>
    <w:rsid w:val="007038EF"/>
    <w:rsid w:val="007128D9"/>
    <w:rsid w:val="00734043"/>
    <w:rsid w:val="00737A21"/>
    <w:rsid w:val="007444B5"/>
    <w:rsid w:val="00745D5E"/>
    <w:rsid w:val="007555D1"/>
    <w:rsid w:val="00764205"/>
    <w:rsid w:val="0077241F"/>
    <w:rsid w:val="007763A7"/>
    <w:rsid w:val="00780736"/>
    <w:rsid w:val="00780DAB"/>
    <w:rsid w:val="00786974"/>
    <w:rsid w:val="007915FD"/>
    <w:rsid w:val="007A03E5"/>
    <w:rsid w:val="007A7E34"/>
    <w:rsid w:val="007C0428"/>
    <w:rsid w:val="007D2D70"/>
    <w:rsid w:val="007F21F9"/>
    <w:rsid w:val="007F58C2"/>
    <w:rsid w:val="00803CFF"/>
    <w:rsid w:val="00804B58"/>
    <w:rsid w:val="00813DD1"/>
    <w:rsid w:val="00821C62"/>
    <w:rsid w:val="0082412E"/>
    <w:rsid w:val="0083264F"/>
    <w:rsid w:val="008361DC"/>
    <w:rsid w:val="008517CC"/>
    <w:rsid w:val="008533CD"/>
    <w:rsid w:val="008553CF"/>
    <w:rsid w:val="00861B60"/>
    <w:rsid w:val="00866F7D"/>
    <w:rsid w:val="00871858"/>
    <w:rsid w:val="00896718"/>
    <w:rsid w:val="00896F80"/>
    <w:rsid w:val="008A3EC3"/>
    <w:rsid w:val="008A5B03"/>
    <w:rsid w:val="008B319B"/>
    <w:rsid w:val="008D5AB4"/>
    <w:rsid w:val="008F21C9"/>
    <w:rsid w:val="008F7DA3"/>
    <w:rsid w:val="00914B7C"/>
    <w:rsid w:val="00914C98"/>
    <w:rsid w:val="00940608"/>
    <w:rsid w:val="00945238"/>
    <w:rsid w:val="009542FF"/>
    <w:rsid w:val="00954C71"/>
    <w:rsid w:val="009815CA"/>
    <w:rsid w:val="00987D45"/>
    <w:rsid w:val="00991909"/>
    <w:rsid w:val="00994B63"/>
    <w:rsid w:val="009A089D"/>
    <w:rsid w:val="009A59CC"/>
    <w:rsid w:val="009B731E"/>
    <w:rsid w:val="009C0901"/>
    <w:rsid w:val="009C24DB"/>
    <w:rsid w:val="009D05C9"/>
    <w:rsid w:val="009D0BDB"/>
    <w:rsid w:val="009D7A7C"/>
    <w:rsid w:val="009E6E64"/>
    <w:rsid w:val="009F31E9"/>
    <w:rsid w:val="00A04AF4"/>
    <w:rsid w:val="00A1004D"/>
    <w:rsid w:val="00A1160C"/>
    <w:rsid w:val="00A14003"/>
    <w:rsid w:val="00A1681D"/>
    <w:rsid w:val="00A45E0D"/>
    <w:rsid w:val="00A61CA7"/>
    <w:rsid w:val="00A96263"/>
    <w:rsid w:val="00A976C4"/>
    <w:rsid w:val="00AA4BF7"/>
    <w:rsid w:val="00AA7926"/>
    <w:rsid w:val="00AB5D31"/>
    <w:rsid w:val="00AC491D"/>
    <w:rsid w:val="00AD17A0"/>
    <w:rsid w:val="00AD7AC5"/>
    <w:rsid w:val="00AE6333"/>
    <w:rsid w:val="00B05799"/>
    <w:rsid w:val="00B51A1E"/>
    <w:rsid w:val="00B55A1B"/>
    <w:rsid w:val="00B5753A"/>
    <w:rsid w:val="00B64099"/>
    <w:rsid w:val="00B73BEA"/>
    <w:rsid w:val="00B812DF"/>
    <w:rsid w:val="00B92FD6"/>
    <w:rsid w:val="00B96226"/>
    <w:rsid w:val="00B974FE"/>
    <w:rsid w:val="00BA2D8D"/>
    <w:rsid w:val="00BA47F3"/>
    <w:rsid w:val="00BB1314"/>
    <w:rsid w:val="00BB4F7F"/>
    <w:rsid w:val="00BD3E2D"/>
    <w:rsid w:val="00BF3BF5"/>
    <w:rsid w:val="00C2419D"/>
    <w:rsid w:val="00C25370"/>
    <w:rsid w:val="00C30411"/>
    <w:rsid w:val="00C319BF"/>
    <w:rsid w:val="00C55E42"/>
    <w:rsid w:val="00C61E7C"/>
    <w:rsid w:val="00C6411B"/>
    <w:rsid w:val="00C66F64"/>
    <w:rsid w:val="00C71E82"/>
    <w:rsid w:val="00C7551A"/>
    <w:rsid w:val="00C77273"/>
    <w:rsid w:val="00C95B0C"/>
    <w:rsid w:val="00CA3453"/>
    <w:rsid w:val="00CA6888"/>
    <w:rsid w:val="00CE445B"/>
    <w:rsid w:val="00CF2D9F"/>
    <w:rsid w:val="00CF3E19"/>
    <w:rsid w:val="00D02B65"/>
    <w:rsid w:val="00D104FD"/>
    <w:rsid w:val="00D20F52"/>
    <w:rsid w:val="00D3618F"/>
    <w:rsid w:val="00D46E2B"/>
    <w:rsid w:val="00D47172"/>
    <w:rsid w:val="00D57E9F"/>
    <w:rsid w:val="00D60BAB"/>
    <w:rsid w:val="00D71220"/>
    <w:rsid w:val="00D74247"/>
    <w:rsid w:val="00D762DC"/>
    <w:rsid w:val="00D87B71"/>
    <w:rsid w:val="00D87BEA"/>
    <w:rsid w:val="00DA47B4"/>
    <w:rsid w:val="00DA5D8C"/>
    <w:rsid w:val="00DB7381"/>
    <w:rsid w:val="00DC2443"/>
    <w:rsid w:val="00DC61FF"/>
    <w:rsid w:val="00DD2FAE"/>
    <w:rsid w:val="00DD313A"/>
    <w:rsid w:val="00DD7332"/>
    <w:rsid w:val="00E05776"/>
    <w:rsid w:val="00E057DF"/>
    <w:rsid w:val="00E059D4"/>
    <w:rsid w:val="00E209D0"/>
    <w:rsid w:val="00E20B9A"/>
    <w:rsid w:val="00E30B01"/>
    <w:rsid w:val="00E36ADE"/>
    <w:rsid w:val="00E507B9"/>
    <w:rsid w:val="00E56B0F"/>
    <w:rsid w:val="00E57D75"/>
    <w:rsid w:val="00E71E5F"/>
    <w:rsid w:val="00E75642"/>
    <w:rsid w:val="00E82575"/>
    <w:rsid w:val="00E828D9"/>
    <w:rsid w:val="00E847EE"/>
    <w:rsid w:val="00E87132"/>
    <w:rsid w:val="00E92B7D"/>
    <w:rsid w:val="00EA65D0"/>
    <w:rsid w:val="00EA7EA8"/>
    <w:rsid w:val="00EB2CB6"/>
    <w:rsid w:val="00EB51C9"/>
    <w:rsid w:val="00EC7AF1"/>
    <w:rsid w:val="00ED09A7"/>
    <w:rsid w:val="00ED7714"/>
    <w:rsid w:val="00EE04A5"/>
    <w:rsid w:val="00EF3CCB"/>
    <w:rsid w:val="00F01D70"/>
    <w:rsid w:val="00F074B7"/>
    <w:rsid w:val="00F2273C"/>
    <w:rsid w:val="00F237C6"/>
    <w:rsid w:val="00F237F1"/>
    <w:rsid w:val="00F26669"/>
    <w:rsid w:val="00F41A49"/>
    <w:rsid w:val="00F42883"/>
    <w:rsid w:val="00F51561"/>
    <w:rsid w:val="00F5159E"/>
    <w:rsid w:val="00F56FE5"/>
    <w:rsid w:val="00F743AA"/>
    <w:rsid w:val="00F82BBB"/>
    <w:rsid w:val="00F9331A"/>
    <w:rsid w:val="00F97302"/>
    <w:rsid w:val="00FB200B"/>
    <w:rsid w:val="00FC04FB"/>
    <w:rsid w:val="00FC410E"/>
    <w:rsid w:val="00FD18AB"/>
    <w:rsid w:val="00FD4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08A5BB-0445-4A2B-9269-141E049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link w:val="20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qFormat/>
    <w:rsid w:val="00F074B7"/>
    <w:rPr>
      <w:sz w:val="24"/>
    </w:rPr>
  </w:style>
  <w:style w:type="character" w:customStyle="1" w:styleId="2">
    <w:name w:val="Основной шрифт абзаца2"/>
    <w:rsid w:val="00F074B7"/>
    <w:rPr>
      <w:sz w:val="20"/>
    </w:rPr>
  </w:style>
  <w:style w:type="character" w:customStyle="1" w:styleId="11">
    <w:name w:val="Основной шрифт абзаца1"/>
    <w:rsid w:val="00F074B7"/>
  </w:style>
  <w:style w:type="character" w:customStyle="1" w:styleId="20">
    <w:name w:val="Основной текст 2 Знак"/>
    <w:basedOn w:val="DefaultParagraphFont"/>
    <w:link w:val="BodyText2"/>
    <w:rsid w:val="002235A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