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F18" w:rsidRPr="00521FA1" w:rsidP="004D4CB9" w14:paraId="2BA1A9CC" w14:textId="77777777">
      <w:pPr>
        <w:rPr>
          <w:sz w:val="24"/>
          <w:szCs w:val="24"/>
        </w:rPr>
      </w:pPr>
      <w:r w:rsidRPr="00521FA1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473F18" w:rsidRPr="00521FA1" w:rsidP="00473F18" w14:paraId="73FBCEEC" w14:textId="77777777">
      <w:pPr>
        <w:pStyle w:val="Heading1"/>
        <w:jc w:val="center"/>
        <w:rPr>
          <w:sz w:val="24"/>
        </w:rPr>
      </w:pPr>
      <w:r w:rsidRPr="00521FA1">
        <w:rPr>
          <w:sz w:val="24"/>
        </w:rPr>
        <w:t>ПОСТАНОВЛЕНИЕ</w:t>
      </w:r>
    </w:p>
    <w:p w:rsidR="004D4CB9" w:rsidRPr="00521FA1" w:rsidP="004D4CB9" w14:paraId="1E3E2F72" w14:textId="77777777">
      <w:pPr>
        <w:jc w:val="center"/>
        <w:rPr>
          <w:sz w:val="24"/>
          <w:szCs w:val="24"/>
        </w:rPr>
      </w:pPr>
      <w:r w:rsidRPr="00521FA1">
        <w:rPr>
          <w:sz w:val="24"/>
          <w:szCs w:val="24"/>
        </w:rPr>
        <w:t>по делу об административном правонарушении</w:t>
      </w:r>
    </w:p>
    <w:p w:rsidR="00CC0B70" w:rsidRPr="00521FA1" w:rsidP="004D4CB9" w14:paraId="52AED7B1" w14:textId="77777777">
      <w:pPr>
        <w:jc w:val="center"/>
        <w:rPr>
          <w:sz w:val="24"/>
          <w:szCs w:val="24"/>
        </w:rPr>
      </w:pPr>
    </w:p>
    <w:p w:rsidR="00CC0B70" w:rsidRPr="00521FA1" w:rsidP="00473F18" w14:paraId="189592BF" w14:textId="77777777">
      <w:pPr>
        <w:jc w:val="both"/>
        <w:rPr>
          <w:sz w:val="24"/>
          <w:szCs w:val="24"/>
        </w:rPr>
      </w:pPr>
      <w:r w:rsidRPr="00521FA1">
        <w:rPr>
          <w:sz w:val="24"/>
          <w:szCs w:val="24"/>
        </w:rPr>
        <w:t>г. Ставрополь</w:t>
      </w:r>
      <w:r w:rsidRPr="00521FA1" w:rsidR="000A0500">
        <w:rPr>
          <w:sz w:val="24"/>
          <w:szCs w:val="24"/>
        </w:rPr>
        <w:t xml:space="preserve"> </w:t>
      </w:r>
      <w:r w:rsidRPr="00521FA1">
        <w:rPr>
          <w:sz w:val="24"/>
          <w:szCs w:val="24"/>
        </w:rPr>
        <w:t xml:space="preserve">                                   </w:t>
      </w:r>
      <w:r w:rsidR="00521FA1">
        <w:rPr>
          <w:sz w:val="24"/>
          <w:szCs w:val="24"/>
        </w:rPr>
        <w:t xml:space="preserve">         </w:t>
      </w:r>
      <w:r w:rsidRPr="00521FA1">
        <w:rPr>
          <w:sz w:val="24"/>
          <w:szCs w:val="24"/>
        </w:rPr>
        <w:t xml:space="preserve"> резолютивная часть объявлена </w:t>
      </w:r>
      <w:r w:rsidRPr="00521FA1" w:rsidR="000A0500">
        <w:rPr>
          <w:sz w:val="24"/>
          <w:szCs w:val="24"/>
        </w:rPr>
        <w:t>06</w:t>
      </w:r>
      <w:r w:rsidRPr="00521FA1" w:rsidR="00473F18">
        <w:rPr>
          <w:sz w:val="24"/>
          <w:szCs w:val="24"/>
        </w:rPr>
        <w:t xml:space="preserve"> июня 2024 года</w:t>
      </w:r>
    </w:p>
    <w:p w:rsidR="00473F18" w:rsidRPr="00521FA1" w:rsidP="00473F18" w14:paraId="3D2B5D03" w14:textId="77777777">
      <w:pPr>
        <w:jc w:val="both"/>
        <w:rPr>
          <w:sz w:val="24"/>
          <w:szCs w:val="24"/>
        </w:rPr>
      </w:pPr>
      <w:r w:rsidRPr="00521FA1">
        <w:rPr>
          <w:sz w:val="24"/>
          <w:szCs w:val="24"/>
        </w:rPr>
        <w:t xml:space="preserve">                                                   </w:t>
      </w:r>
      <w:r w:rsidR="00521FA1">
        <w:rPr>
          <w:sz w:val="24"/>
          <w:szCs w:val="24"/>
        </w:rPr>
        <w:t xml:space="preserve">           </w:t>
      </w:r>
      <w:r w:rsidRPr="00521FA1">
        <w:rPr>
          <w:sz w:val="24"/>
          <w:szCs w:val="24"/>
        </w:rPr>
        <w:t>мотивированное постановление составлено 07.06.2024</w:t>
      </w:r>
      <w:r w:rsidRPr="00521FA1">
        <w:rPr>
          <w:sz w:val="24"/>
          <w:szCs w:val="24"/>
        </w:rPr>
        <w:t xml:space="preserve">                                                                                             </w:t>
      </w:r>
      <w:r w:rsidRPr="00521FA1" w:rsidR="008B12EA">
        <w:rPr>
          <w:sz w:val="24"/>
          <w:szCs w:val="24"/>
        </w:rPr>
        <w:t xml:space="preserve"> </w:t>
      </w:r>
    </w:p>
    <w:p w:rsidR="00473F18" w:rsidRPr="00521FA1" w:rsidP="00473F18" w14:paraId="439C1BB3" w14:textId="77777777">
      <w:pPr>
        <w:jc w:val="both"/>
        <w:rPr>
          <w:sz w:val="24"/>
          <w:szCs w:val="24"/>
        </w:rPr>
      </w:pPr>
    </w:p>
    <w:p w:rsidR="001054BC" w:rsidRPr="00521FA1" w:rsidP="001054BC" w14:paraId="56DF732C" w14:textId="77777777">
      <w:pPr>
        <w:shd w:val="clear" w:color="auto" w:fill="FFFFFF"/>
        <w:ind w:firstLine="708"/>
        <w:jc w:val="both"/>
        <w:rPr>
          <w:sz w:val="24"/>
          <w:szCs w:val="24"/>
        </w:rPr>
      </w:pPr>
      <w:r w:rsidRPr="00521FA1">
        <w:rPr>
          <w:sz w:val="24"/>
          <w:szCs w:val="24"/>
        </w:rPr>
        <w:t>Мировой судья судебного участка № 13 Промышленного района г. Ставрополя Каменева Т.А.,</w:t>
      </w:r>
      <w:r w:rsidRPr="00521FA1">
        <w:rPr>
          <w:sz w:val="24"/>
          <w:szCs w:val="24"/>
        </w:rPr>
        <w:t xml:space="preserve"> </w:t>
      </w:r>
    </w:p>
    <w:p w:rsidR="00473F18" w:rsidRPr="00521FA1" w:rsidP="001054BC" w14:paraId="55525452" w14:textId="77777777">
      <w:pPr>
        <w:shd w:val="clear" w:color="auto" w:fill="FFFFFF"/>
        <w:ind w:firstLine="708"/>
        <w:jc w:val="both"/>
        <w:rPr>
          <w:sz w:val="24"/>
          <w:szCs w:val="24"/>
        </w:rPr>
      </w:pPr>
      <w:r w:rsidRPr="00521FA1">
        <w:rPr>
          <w:sz w:val="24"/>
          <w:szCs w:val="24"/>
        </w:rPr>
        <w:t xml:space="preserve">с участием </w:t>
      </w:r>
      <w:r w:rsidRPr="00521FA1" w:rsidR="001054BC">
        <w:rPr>
          <w:sz w:val="24"/>
          <w:szCs w:val="24"/>
        </w:rPr>
        <w:t xml:space="preserve">законного </w:t>
      </w:r>
      <w:r w:rsidRPr="00521FA1" w:rsidR="000A0500">
        <w:rPr>
          <w:sz w:val="24"/>
          <w:szCs w:val="24"/>
        </w:rPr>
        <w:t>представителя лица, привлекаемого к административной ответственности ЧОУ ПО «Ставропольский многопрофильный колледж» Шевченко В.И., представившего доверенность от 31.05.2024</w:t>
      </w:r>
    </w:p>
    <w:p w:rsidR="00473F18" w:rsidRPr="00521FA1" w:rsidP="003F36D6" w14:paraId="5279B8DC" w14:textId="513D35E5">
      <w:pPr>
        <w:shd w:val="clear" w:color="auto" w:fill="FFFFFF"/>
        <w:ind w:firstLine="708"/>
        <w:jc w:val="both"/>
        <w:rPr>
          <w:sz w:val="24"/>
          <w:szCs w:val="24"/>
        </w:rPr>
      </w:pPr>
      <w:r w:rsidRPr="00521FA1">
        <w:rPr>
          <w:sz w:val="24"/>
          <w:szCs w:val="24"/>
        </w:rPr>
        <w:t>рассмотрев в открытом судебном заседании в помещении судебного участка № 13 Промышленного района г. Ставрополя дело об административном правонарушении</w:t>
      </w:r>
      <w:r w:rsidRPr="00521FA1" w:rsidR="003F36D6">
        <w:rPr>
          <w:sz w:val="24"/>
          <w:szCs w:val="24"/>
        </w:rPr>
        <w:t xml:space="preserve"> </w:t>
      </w:r>
      <w:r w:rsidRPr="00521FA1">
        <w:rPr>
          <w:sz w:val="24"/>
          <w:szCs w:val="24"/>
        </w:rPr>
        <w:t>в отношении</w:t>
      </w:r>
      <w:r w:rsidRPr="00521FA1" w:rsidR="003F36D6">
        <w:rPr>
          <w:sz w:val="24"/>
          <w:szCs w:val="24"/>
        </w:rPr>
        <w:t xml:space="preserve"> юридического лица</w:t>
      </w:r>
      <w:r w:rsidRPr="00521FA1">
        <w:rPr>
          <w:sz w:val="24"/>
          <w:szCs w:val="24"/>
        </w:rPr>
        <w:t xml:space="preserve"> </w:t>
      </w:r>
      <w:r w:rsidRPr="00521FA1" w:rsidR="001054BC">
        <w:rPr>
          <w:sz w:val="24"/>
          <w:szCs w:val="24"/>
        </w:rPr>
        <w:t>Частного образовательного учреждения профессионального образования «Ставропольский многопрофильный колледж»</w:t>
      </w:r>
      <w:r w:rsidRPr="00521FA1">
        <w:rPr>
          <w:sz w:val="24"/>
          <w:szCs w:val="24"/>
        </w:rPr>
        <w:t xml:space="preserve">, </w:t>
      </w:r>
      <w:r w:rsidRPr="00521FA1" w:rsidR="00636D42">
        <w:rPr>
          <w:color w:val="000000"/>
          <w:sz w:val="24"/>
          <w:szCs w:val="24"/>
        </w:rPr>
        <w:t>юридический адрес: 355035, Ставропольский</w:t>
      </w:r>
      <w:r w:rsidRPr="00521FA1" w:rsidR="008368FB">
        <w:rPr>
          <w:color w:val="000000"/>
          <w:sz w:val="24"/>
          <w:szCs w:val="24"/>
        </w:rPr>
        <w:t xml:space="preserve"> край</w:t>
      </w:r>
      <w:r w:rsidRPr="00521FA1" w:rsidR="00636D42">
        <w:rPr>
          <w:color w:val="000000"/>
          <w:sz w:val="24"/>
          <w:szCs w:val="24"/>
        </w:rPr>
        <w:t xml:space="preserve">, </w:t>
      </w:r>
      <w:r w:rsidRPr="00521FA1" w:rsidR="003F36D6">
        <w:rPr>
          <w:color w:val="000000"/>
          <w:sz w:val="24"/>
          <w:szCs w:val="24"/>
        </w:rPr>
        <w:t>, привлекаемого</w:t>
      </w:r>
      <w:r w:rsidRPr="00521FA1" w:rsidR="00636D42">
        <w:rPr>
          <w:color w:val="000000"/>
          <w:sz w:val="24"/>
          <w:szCs w:val="24"/>
        </w:rPr>
        <w:t xml:space="preserve"> к административной ответственности</w:t>
      </w:r>
      <w:r w:rsidRPr="00521FA1" w:rsidR="003F36D6">
        <w:rPr>
          <w:color w:val="000000"/>
          <w:sz w:val="24"/>
          <w:szCs w:val="24"/>
        </w:rPr>
        <w:t>,</w:t>
      </w:r>
      <w:r w:rsidRPr="00521FA1" w:rsidR="003F36D6">
        <w:rPr>
          <w:sz w:val="24"/>
          <w:szCs w:val="24"/>
        </w:rPr>
        <w:t xml:space="preserve"> предусмотренной ч.6 ст. 13.11 КоАП РФ,</w:t>
      </w:r>
    </w:p>
    <w:p w:rsidR="001054BC" w:rsidRPr="00521FA1" w:rsidP="00473F18" w14:paraId="22B5BF6B" w14:textId="777777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636D42" w:rsidRPr="00521FA1" w:rsidP="00636D42" w14:paraId="317D2A23" w14:textId="77777777">
      <w:pPr>
        <w:jc w:val="center"/>
        <w:rPr>
          <w:color w:val="000000"/>
          <w:sz w:val="24"/>
          <w:szCs w:val="24"/>
        </w:rPr>
      </w:pPr>
      <w:r w:rsidRPr="00521FA1">
        <w:rPr>
          <w:color w:val="000000"/>
          <w:sz w:val="24"/>
          <w:szCs w:val="24"/>
        </w:rPr>
        <w:t>УСТАНОВИЛ:</w:t>
      </w:r>
    </w:p>
    <w:p w:rsidR="001054BC" w:rsidRPr="00521FA1" w:rsidP="00636D42" w14:paraId="29C65862" w14:textId="77777777">
      <w:pPr>
        <w:shd w:val="clear" w:color="auto" w:fill="FFFFFF"/>
        <w:jc w:val="both"/>
        <w:rPr>
          <w:sz w:val="24"/>
          <w:szCs w:val="24"/>
        </w:rPr>
      </w:pPr>
    </w:p>
    <w:p w:rsidR="00BD7FDA" w:rsidP="00951788" w14:paraId="000C1CA6" w14:textId="77777777">
      <w:pPr>
        <w:ind w:firstLine="576"/>
        <w:jc w:val="both"/>
        <w:rPr>
          <w:sz w:val="24"/>
          <w:szCs w:val="24"/>
        </w:rPr>
      </w:pPr>
      <w:r w:rsidRPr="00521FA1">
        <w:rPr>
          <w:color w:val="000000"/>
          <w:sz w:val="24"/>
          <w:szCs w:val="24"/>
        </w:rPr>
        <w:t xml:space="preserve">Согласно протоколу </w:t>
      </w:r>
      <w:r w:rsidRPr="00521FA1" w:rsidR="003B3D54">
        <w:rPr>
          <w:color w:val="000000"/>
          <w:sz w:val="24"/>
          <w:szCs w:val="24"/>
        </w:rPr>
        <w:t>об административном правонарушении №АП-26/7/531 от 04.04.2024, составленному ведущим специалистом – экспертом  отдела по защите прав субъектов персональных данных</w:t>
      </w:r>
      <w:r w:rsidRPr="00521FA1" w:rsidR="00B62F1F">
        <w:rPr>
          <w:color w:val="000000"/>
          <w:sz w:val="24"/>
          <w:szCs w:val="24"/>
        </w:rPr>
        <w:t xml:space="preserve"> Управления Роскомнадзора по Северо-Кавказскому федеральному округу</w:t>
      </w:r>
      <w:r>
        <w:rPr>
          <w:color w:val="000000"/>
          <w:sz w:val="24"/>
          <w:szCs w:val="24"/>
        </w:rPr>
        <w:t xml:space="preserve"> 12</w:t>
      </w:r>
      <w:r w:rsidRPr="00521FA1" w:rsidR="000E4C88">
        <w:rPr>
          <w:color w:val="000000"/>
          <w:sz w:val="24"/>
          <w:szCs w:val="24"/>
        </w:rPr>
        <w:t xml:space="preserve">.03.2024 в 09-00 Управлением Роскомнадзора по Северо-Кавказскому федеральному округу в ходе </w:t>
      </w:r>
      <w:r w:rsidRPr="00521FA1" w:rsidR="00951788">
        <w:rPr>
          <w:color w:val="000000"/>
          <w:sz w:val="24"/>
          <w:szCs w:val="24"/>
        </w:rPr>
        <w:t xml:space="preserve">материалов </w:t>
      </w:r>
      <w:r w:rsidRPr="00521FA1" w:rsidR="000E4C88">
        <w:rPr>
          <w:color w:val="000000"/>
          <w:sz w:val="24"/>
          <w:szCs w:val="24"/>
        </w:rPr>
        <w:t xml:space="preserve">проверки </w:t>
      </w:r>
      <w:r w:rsidRPr="00521FA1" w:rsidR="000E4C88">
        <w:rPr>
          <w:sz w:val="24"/>
          <w:szCs w:val="24"/>
        </w:rPr>
        <w:t>ЧОУ ПО «Ставропольский многопрофильный колледж»</w:t>
      </w:r>
      <w:r w:rsidRPr="00521FA1" w:rsidR="00951788">
        <w:rPr>
          <w:sz w:val="24"/>
          <w:szCs w:val="24"/>
        </w:rPr>
        <w:t xml:space="preserve">, поступивших из Прокуратуры Промышленного района </w:t>
      </w:r>
      <w:r w:rsidRPr="00521FA1" w:rsidR="00951788">
        <w:rPr>
          <w:sz w:val="24"/>
          <w:szCs w:val="24"/>
        </w:rPr>
        <w:t>г.Ставрополя</w:t>
      </w:r>
      <w:r w:rsidRPr="00521FA1" w:rsidR="00951788">
        <w:rPr>
          <w:sz w:val="24"/>
          <w:szCs w:val="24"/>
        </w:rPr>
        <w:t>,</w:t>
      </w:r>
      <w:r w:rsidRPr="00521FA1" w:rsidR="000E4C88">
        <w:rPr>
          <w:color w:val="000000"/>
          <w:sz w:val="24"/>
          <w:szCs w:val="24"/>
        </w:rPr>
        <w:t xml:space="preserve"> было выявлено, что в социальных сетях студентами </w:t>
      </w:r>
      <w:r w:rsidRPr="00521FA1" w:rsidR="000E4C88">
        <w:rPr>
          <w:sz w:val="24"/>
          <w:szCs w:val="24"/>
        </w:rPr>
        <w:t>ЧОУ ПО «Ставропольский многопрофильный колледж»</w:t>
      </w:r>
      <w:r w:rsidRPr="00521FA1" w:rsidR="00951788">
        <w:rPr>
          <w:sz w:val="24"/>
          <w:szCs w:val="24"/>
        </w:rPr>
        <w:t xml:space="preserve"> были размещены </w:t>
      </w:r>
      <w:r w:rsidRPr="00521FA1" w:rsidR="000E4C88">
        <w:rPr>
          <w:sz w:val="24"/>
          <w:szCs w:val="24"/>
        </w:rPr>
        <w:t>сведения, содержащие  персональные данные  несовершеннолетнего З (фотография и справка о составе семьи</w:t>
      </w:r>
      <w:r w:rsidRPr="00521FA1" w:rsidR="00C73077">
        <w:rPr>
          <w:sz w:val="24"/>
          <w:szCs w:val="24"/>
        </w:rPr>
        <w:t>)</w:t>
      </w:r>
      <w:r w:rsidRPr="00521FA1" w:rsidR="000E4C88">
        <w:rPr>
          <w:sz w:val="24"/>
          <w:szCs w:val="24"/>
        </w:rPr>
        <w:t>, полученные из личного дела З</w:t>
      </w:r>
    </w:p>
    <w:p w:rsidR="00951788" w:rsidRPr="00521FA1" w:rsidP="00951788" w14:paraId="6B647D89" w14:textId="7AD7F654">
      <w:pPr>
        <w:ind w:firstLine="576"/>
        <w:jc w:val="both"/>
        <w:rPr>
          <w:color w:val="000000"/>
          <w:sz w:val="24"/>
          <w:szCs w:val="24"/>
        </w:rPr>
      </w:pPr>
      <w:r w:rsidRPr="00521FA1">
        <w:rPr>
          <w:color w:val="000000"/>
          <w:sz w:val="24"/>
          <w:szCs w:val="24"/>
        </w:rPr>
        <w:t xml:space="preserve">В судебном заседании законный представитель юридического лица </w:t>
      </w:r>
      <w:r w:rsidRPr="00521FA1">
        <w:rPr>
          <w:sz w:val="24"/>
          <w:szCs w:val="24"/>
        </w:rPr>
        <w:t>Шевченко В.И.</w:t>
      </w:r>
      <w:r w:rsidRPr="00521FA1">
        <w:rPr>
          <w:color w:val="000000"/>
          <w:sz w:val="24"/>
          <w:szCs w:val="24"/>
        </w:rPr>
        <w:t xml:space="preserve"> </w:t>
      </w:r>
      <w:r w:rsidRPr="00521FA1">
        <w:rPr>
          <w:color w:val="000000"/>
          <w:sz w:val="24"/>
          <w:szCs w:val="24"/>
        </w:rPr>
        <w:t xml:space="preserve">просил признать совершенное административное правонарушение малозначительным, пояснил, что сотрудник колледжа никому не предоставлял для ознакомления личное дело </w:t>
      </w:r>
      <w:r w:rsidRPr="00521FA1">
        <w:rPr>
          <w:sz w:val="24"/>
          <w:szCs w:val="24"/>
        </w:rPr>
        <w:t>З, она лишь оставила его у себя на рабочем столе и вышла из кабинета на некоторое время.</w:t>
      </w:r>
      <w:r w:rsidRPr="00521FA1" w:rsidR="00846705">
        <w:rPr>
          <w:sz w:val="24"/>
          <w:szCs w:val="24"/>
        </w:rPr>
        <w:t xml:space="preserve"> В это время в кабинет зашли студенты и сделали фотокопии личного дела З </w:t>
      </w:r>
      <w:r w:rsidRPr="00521FA1" w:rsidR="00D11142">
        <w:rPr>
          <w:sz w:val="24"/>
          <w:szCs w:val="24"/>
        </w:rPr>
        <w:t xml:space="preserve">на мобильный телефон, поскольку у </w:t>
      </w:r>
      <w:r w:rsidRPr="00521FA1" w:rsidR="00846705">
        <w:rPr>
          <w:sz w:val="24"/>
          <w:szCs w:val="24"/>
        </w:rPr>
        <w:t>них с данным студентом были конфликтные отношения.</w:t>
      </w:r>
    </w:p>
    <w:p w:rsidR="001054BC" w:rsidRPr="00521FA1" w:rsidP="001054BC" w14:paraId="0930DA7F" w14:textId="77777777">
      <w:pPr>
        <w:ind w:firstLine="576"/>
        <w:jc w:val="both"/>
        <w:rPr>
          <w:color w:val="000000"/>
          <w:sz w:val="24"/>
          <w:szCs w:val="24"/>
        </w:rPr>
      </w:pPr>
      <w:r w:rsidRPr="00521FA1">
        <w:rPr>
          <w:color w:val="000000"/>
          <w:sz w:val="24"/>
          <w:szCs w:val="24"/>
        </w:rPr>
        <w:t xml:space="preserve">Мировой судья, изучив материалы дела об административном правонарушении, дав им оценку, заслушав законного представителя юридического лица </w:t>
      </w:r>
      <w:r w:rsidRPr="00521FA1" w:rsidR="00846705">
        <w:rPr>
          <w:sz w:val="24"/>
          <w:szCs w:val="24"/>
        </w:rPr>
        <w:t>Шевченко В.И.</w:t>
      </w:r>
      <w:r w:rsidRPr="00521FA1">
        <w:rPr>
          <w:color w:val="000000"/>
          <w:sz w:val="24"/>
          <w:szCs w:val="24"/>
        </w:rPr>
        <w:t xml:space="preserve"> приходит к следующим выводам.</w:t>
      </w:r>
    </w:p>
    <w:p w:rsidR="001054BC" w:rsidRPr="00521FA1" w:rsidP="001054BC" w14:paraId="323AF901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521FA1">
        <w:rPr>
          <w:color w:val="000000" w:themeColor="text1"/>
          <w:sz w:val="24"/>
          <w:szCs w:val="24"/>
        </w:rPr>
        <w:t xml:space="preserve">Согласно </w:t>
      </w:r>
      <w:hyperlink r:id="rId4" w:history="1">
        <w:r w:rsidRPr="00521FA1">
          <w:rPr>
            <w:color w:val="000000" w:themeColor="text1"/>
            <w:sz w:val="24"/>
            <w:szCs w:val="24"/>
          </w:rPr>
          <w:t>п. 1 ст. 3</w:t>
        </w:r>
      </w:hyperlink>
      <w:r w:rsidRPr="00521FA1">
        <w:rPr>
          <w:color w:val="000000" w:themeColor="text1"/>
          <w:sz w:val="24"/>
          <w:szCs w:val="24"/>
        </w:rPr>
        <w:t xml:space="preserve"> </w:t>
      </w:r>
      <w:r w:rsidRPr="00521FA1">
        <w:rPr>
          <w:color w:val="000000"/>
          <w:sz w:val="24"/>
          <w:szCs w:val="24"/>
        </w:rPr>
        <w:t xml:space="preserve">Федерального закона от 27.07.2006 № 152-ФЗ " О персональных данных" (далее - </w:t>
      </w:r>
      <w:r w:rsidRPr="00521FA1">
        <w:rPr>
          <w:color w:val="000000" w:themeColor="text1"/>
          <w:sz w:val="24"/>
          <w:szCs w:val="24"/>
        </w:rPr>
        <w:t>Закона о персональных данных) 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1054BC" w:rsidRPr="00521FA1" w:rsidP="001054BC" w14:paraId="1B6F5E0D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521FA1">
        <w:rPr>
          <w:color w:val="000000" w:themeColor="text1"/>
          <w:sz w:val="24"/>
          <w:szCs w:val="24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5" w:history="1">
        <w:r w:rsidRPr="00521FA1">
          <w:rPr>
            <w:color w:val="000000" w:themeColor="text1"/>
            <w:sz w:val="24"/>
            <w:szCs w:val="24"/>
          </w:rPr>
          <w:t>п. 3 ст. 3</w:t>
        </w:r>
      </w:hyperlink>
      <w:r w:rsidRPr="00521FA1">
        <w:rPr>
          <w:color w:val="000000" w:themeColor="text1"/>
          <w:sz w:val="24"/>
          <w:szCs w:val="24"/>
        </w:rPr>
        <w:t xml:space="preserve"> Закона о персональных данных).</w:t>
      </w:r>
    </w:p>
    <w:p w:rsidR="001054BC" w:rsidRPr="00521FA1" w:rsidP="001054BC" w14:paraId="1A77E587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521FA1">
        <w:rPr>
          <w:color w:val="000000" w:themeColor="text1"/>
          <w:sz w:val="24"/>
          <w:szCs w:val="24"/>
        </w:rPr>
        <w:t>По общему правилу, обработка персональных данных допускается с согласия субъекта персональных данных (</w:t>
      </w:r>
      <w:hyperlink r:id="rId6" w:history="1">
        <w:r w:rsidRPr="00521FA1">
          <w:rPr>
            <w:color w:val="000000" w:themeColor="text1"/>
            <w:sz w:val="24"/>
            <w:szCs w:val="24"/>
          </w:rPr>
          <w:t>п. 1 ч. 1 ст. 6</w:t>
        </w:r>
      </w:hyperlink>
      <w:r w:rsidRPr="00521FA1">
        <w:rPr>
          <w:color w:val="000000" w:themeColor="text1"/>
          <w:sz w:val="24"/>
          <w:szCs w:val="24"/>
        </w:rPr>
        <w:t xml:space="preserve"> Закона о персональных данных).</w:t>
      </w:r>
    </w:p>
    <w:p w:rsidR="001054BC" w:rsidRPr="00521FA1" w:rsidP="001054BC" w14:paraId="04AD267E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21FA1">
        <w:rPr>
          <w:color w:val="000000" w:themeColor="text1"/>
          <w:sz w:val="24"/>
          <w:szCs w:val="24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 (далее - поручение оператора).</w:t>
      </w:r>
    </w:p>
    <w:p w:rsidR="001054BC" w:rsidRPr="00521FA1" w:rsidP="001054BC" w14:paraId="01AA56F7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21FA1">
        <w:rPr>
          <w:color w:val="000000" w:themeColor="text1"/>
          <w:sz w:val="24"/>
          <w:szCs w:val="24"/>
        </w:rPr>
        <w:t xml:space="preserve">В силу </w:t>
      </w:r>
      <w:hyperlink r:id="rId7" w:history="1">
        <w:r w:rsidRPr="00521FA1">
          <w:rPr>
            <w:color w:val="000000" w:themeColor="text1"/>
            <w:sz w:val="24"/>
            <w:szCs w:val="24"/>
          </w:rPr>
          <w:t>ст. 7</w:t>
        </w:r>
      </w:hyperlink>
      <w:r w:rsidRPr="00521FA1">
        <w:rPr>
          <w:color w:val="000000" w:themeColor="text1"/>
          <w:sz w:val="24"/>
          <w:szCs w:val="24"/>
        </w:rPr>
        <w:t xml:space="preserve"> Закона о персональных данных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054BC" w:rsidRPr="00521FA1" w:rsidP="001054BC" w14:paraId="7ED6F521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21FA1">
        <w:rPr>
          <w:color w:val="000000" w:themeColor="text1"/>
          <w:sz w:val="24"/>
          <w:szCs w:val="24"/>
        </w:rPr>
        <w:t xml:space="preserve">В соответствии с </w:t>
      </w:r>
      <w:hyperlink r:id="rId8" w:history="1">
        <w:r w:rsidRPr="00521FA1">
          <w:rPr>
            <w:color w:val="000000" w:themeColor="text1"/>
            <w:sz w:val="24"/>
            <w:szCs w:val="24"/>
          </w:rPr>
          <w:t>ч. 1 ст. 9</w:t>
        </w:r>
      </w:hyperlink>
      <w:r w:rsidRPr="00521FA1">
        <w:rPr>
          <w:color w:val="000000" w:themeColor="text1"/>
          <w:sz w:val="24"/>
          <w:szCs w:val="24"/>
        </w:rPr>
        <w:t xml:space="preserve"> Закона о персональных данных согласие субъекта на обработку его персональных данных должно быть конкретным, информированным и сознательным.</w:t>
      </w:r>
    </w:p>
    <w:p w:rsidR="001054BC" w:rsidRPr="00521FA1" w:rsidP="001054BC" w14:paraId="1786E40F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21FA1">
        <w:rPr>
          <w:color w:val="000000" w:themeColor="text1"/>
          <w:sz w:val="24"/>
          <w:szCs w:val="24"/>
        </w:rPr>
        <w:t>Обязанность доказать наличие такого согласия или обстоятельств, в силу которых такое согласие не требуется, возлагается на оператора (</w:t>
      </w:r>
      <w:hyperlink r:id="rId9" w:history="1">
        <w:r w:rsidRPr="00521FA1">
          <w:rPr>
            <w:color w:val="000000" w:themeColor="text1"/>
            <w:sz w:val="24"/>
            <w:szCs w:val="24"/>
          </w:rPr>
          <w:t>ч. 3 ст. 9</w:t>
        </w:r>
      </w:hyperlink>
      <w:r w:rsidRPr="00521FA1">
        <w:rPr>
          <w:color w:val="000000" w:themeColor="text1"/>
          <w:sz w:val="24"/>
          <w:szCs w:val="24"/>
        </w:rPr>
        <w:t xml:space="preserve"> Закона о персональных данных).</w:t>
      </w:r>
    </w:p>
    <w:p w:rsidR="001054BC" w:rsidRPr="00521FA1" w:rsidP="001054BC" w14:paraId="2CE7D636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hyperlink r:id="rId10" w:history="1">
        <w:r w:rsidRPr="00521FA1">
          <w:rPr>
            <w:color w:val="000000" w:themeColor="text1"/>
            <w:sz w:val="24"/>
            <w:szCs w:val="24"/>
          </w:rPr>
          <w:t>Пунктом 7 ч. 4</w:t>
        </w:r>
      </w:hyperlink>
      <w:r w:rsidRPr="00521FA1">
        <w:rPr>
          <w:color w:val="000000" w:themeColor="text1"/>
          <w:sz w:val="24"/>
          <w:szCs w:val="24"/>
        </w:rPr>
        <w:t xml:space="preserve"> названной статьи установлено, что согласие должно содержать перечень действий с персональными данными, общее описание используемых оператором способов обработки персональных данных.</w:t>
      </w:r>
    </w:p>
    <w:p w:rsidR="001054BC" w:rsidRPr="00521FA1" w:rsidP="001054BC" w14:paraId="5511A963" w14:textId="777777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21FA1">
        <w:rPr>
          <w:color w:val="000000" w:themeColor="text1"/>
          <w:sz w:val="24"/>
          <w:szCs w:val="24"/>
        </w:rPr>
        <w:t xml:space="preserve">В соответствии с </w:t>
      </w:r>
      <w:hyperlink r:id="rId11" w:history="1">
        <w:r w:rsidRPr="00521FA1">
          <w:rPr>
            <w:color w:val="000000" w:themeColor="text1"/>
            <w:sz w:val="24"/>
            <w:szCs w:val="24"/>
          </w:rPr>
          <w:t>ч. 1 ст. 10.1</w:t>
        </w:r>
      </w:hyperlink>
      <w:r w:rsidRPr="00521FA1">
        <w:rPr>
          <w:color w:val="000000" w:themeColor="text1"/>
          <w:sz w:val="24"/>
          <w:szCs w:val="24"/>
        </w:rPr>
        <w:t xml:space="preserve"> Закона о персональных данных, согласие на обработку персональных данных, разрешенных для распространения, оформляется отдельно от иных подобных согласий физического лица.  Требования к содержанию согласия утверждены </w:t>
      </w:r>
      <w:hyperlink r:id="rId12" w:history="1">
        <w:r w:rsidRPr="00521FA1">
          <w:rPr>
            <w:color w:val="000000" w:themeColor="text1"/>
            <w:sz w:val="24"/>
            <w:szCs w:val="24"/>
          </w:rPr>
          <w:t>Приказом</w:t>
        </w:r>
      </w:hyperlink>
      <w:r w:rsidRPr="00521FA1">
        <w:rPr>
          <w:color w:val="000000" w:themeColor="text1"/>
          <w:sz w:val="24"/>
          <w:szCs w:val="24"/>
        </w:rPr>
        <w:t xml:space="preserve"> Роскомнадзора от 24.02.2021 N 18 (</w:t>
      </w:r>
      <w:hyperlink r:id="rId13" w:history="1">
        <w:r w:rsidRPr="00521FA1">
          <w:rPr>
            <w:sz w:val="24"/>
            <w:szCs w:val="24"/>
          </w:rPr>
          <w:t>ч. 9 ст. 9</w:t>
        </w:r>
      </w:hyperlink>
      <w:r w:rsidRPr="00521FA1">
        <w:rPr>
          <w:sz w:val="24"/>
          <w:szCs w:val="24"/>
        </w:rPr>
        <w:t xml:space="preserve">, </w:t>
      </w:r>
      <w:hyperlink r:id="rId14" w:history="1">
        <w:r w:rsidRPr="00521FA1">
          <w:rPr>
            <w:sz w:val="24"/>
            <w:szCs w:val="24"/>
          </w:rPr>
          <w:t>ч. 1 ст. 23</w:t>
        </w:r>
      </w:hyperlink>
      <w:r w:rsidRPr="00521FA1">
        <w:rPr>
          <w:sz w:val="24"/>
          <w:szCs w:val="24"/>
        </w:rPr>
        <w:t xml:space="preserve"> Закона о персональных данных, </w:t>
      </w:r>
      <w:hyperlink r:id="rId15" w:history="1">
        <w:r w:rsidRPr="00521FA1">
          <w:rPr>
            <w:sz w:val="24"/>
            <w:szCs w:val="24"/>
          </w:rPr>
          <w:t>п. 1</w:t>
        </w:r>
      </w:hyperlink>
      <w:r w:rsidRPr="00521FA1">
        <w:rPr>
          <w:sz w:val="24"/>
          <w:szCs w:val="24"/>
        </w:rPr>
        <w:t xml:space="preserve"> Положения, утвержденного Постановлением Правительства РФ от 16.03.2009 N 228).</w:t>
      </w:r>
    </w:p>
    <w:p w:rsidR="00C73077" w:rsidRPr="00521FA1" w:rsidP="00C73077" w14:paraId="219C17A7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21FA1">
        <w:rPr>
          <w:rFonts w:eastAsiaTheme="minorHAnsi"/>
          <w:sz w:val="24"/>
          <w:szCs w:val="24"/>
          <w:lang w:eastAsia="en-US"/>
        </w:rPr>
        <w:t xml:space="preserve">В соответствии со </w:t>
      </w:r>
      <w:hyperlink r:id="rId16" w:history="1">
        <w:r w:rsidRPr="00521FA1">
          <w:rPr>
            <w:rFonts w:eastAsiaTheme="minorHAnsi"/>
            <w:sz w:val="24"/>
            <w:szCs w:val="24"/>
            <w:lang w:eastAsia="en-US"/>
          </w:rPr>
          <w:t>статьей 19</w:t>
        </w:r>
      </w:hyperlink>
      <w:r w:rsidRPr="00521FA1">
        <w:rPr>
          <w:rFonts w:eastAsiaTheme="minorHAnsi"/>
          <w:sz w:val="24"/>
          <w:szCs w:val="24"/>
          <w:lang w:eastAsia="en-US"/>
        </w:rPr>
        <w:t xml:space="preserve"> Федерального закона от 27 июля 2006 года N 152-ФЗ "О персональных данных"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73077" w:rsidRPr="00521FA1" w:rsidP="00C73077" w14:paraId="7C442F97" w14:textId="28720FCE">
      <w:pPr>
        <w:ind w:firstLine="576"/>
        <w:jc w:val="both"/>
        <w:rPr>
          <w:sz w:val="24"/>
          <w:szCs w:val="24"/>
        </w:rPr>
      </w:pPr>
      <w:r w:rsidRPr="00521FA1">
        <w:rPr>
          <w:color w:val="000000"/>
          <w:sz w:val="24"/>
          <w:szCs w:val="24"/>
        </w:rPr>
        <w:t xml:space="preserve">Судом установлено, что </w:t>
      </w:r>
      <w:r w:rsidRPr="00521FA1">
        <w:rPr>
          <w:color w:val="000000"/>
          <w:sz w:val="24"/>
          <w:szCs w:val="24"/>
        </w:rPr>
        <w:t xml:space="preserve">12.03.2024 в 09-00 Управлением Роскомнадзора по Северо-Кавказскому федеральному округу в ходе материалов проверки </w:t>
      </w:r>
      <w:r w:rsidRPr="00521FA1">
        <w:rPr>
          <w:sz w:val="24"/>
          <w:szCs w:val="24"/>
        </w:rPr>
        <w:t xml:space="preserve">ЧОУ ПО «Ставропольский многопрофильный колледж», поступивших из Прокуратуры Промышленного района </w:t>
      </w:r>
      <w:r w:rsidRPr="00521FA1">
        <w:rPr>
          <w:sz w:val="24"/>
          <w:szCs w:val="24"/>
        </w:rPr>
        <w:t>г.Ставрополя</w:t>
      </w:r>
      <w:r w:rsidRPr="00521FA1">
        <w:rPr>
          <w:sz w:val="24"/>
          <w:szCs w:val="24"/>
        </w:rPr>
        <w:t>,</w:t>
      </w:r>
      <w:r w:rsidRPr="00521FA1">
        <w:rPr>
          <w:color w:val="000000"/>
          <w:sz w:val="24"/>
          <w:szCs w:val="24"/>
        </w:rPr>
        <w:t xml:space="preserve"> было выявлено, что в социальных сетях студентами </w:t>
      </w:r>
      <w:r w:rsidRPr="00521FA1">
        <w:rPr>
          <w:sz w:val="24"/>
          <w:szCs w:val="24"/>
        </w:rPr>
        <w:t>ЧОУ ПО «Ставропольский многопрофильный колледж» были размещены сведения, содержащие  персональные данные  несовершеннолетнего З (фотография и справка о составе семьи), полученные из личного дела З</w:t>
      </w:r>
    </w:p>
    <w:p w:rsidR="000A7B4C" w:rsidRPr="00521FA1" w:rsidP="000A7B4C" w14:paraId="5EE2B076" w14:textId="21BD42E3">
      <w:pPr>
        <w:ind w:firstLine="576"/>
        <w:jc w:val="both"/>
        <w:rPr>
          <w:sz w:val="24"/>
          <w:szCs w:val="24"/>
        </w:rPr>
      </w:pPr>
      <w:r w:rsidRPr="00521FA1">
        <w:rPr>
          <w:sz w:val="24"/>
          <w:szCs w:val="24"/>
        </w:rPr>
        <w:t>Несанкционированный д</w:t>
      </w:r>
      <w:r w:rsidRPr="00521FA1">
        <w:rPr>
          <w:sz w:val="24"/>
          <w:szCs w:val="24"/>
        </w:rPr>
        <w:t>оступ к личному делу З третьих лиц был допущен начальником отдела социально-воспитательного центра ЧОУ ПО «Ставропольский многопрофильный колледж» Т, которая оставила личное дел</w:t>
      </w:r>
      <w:r w:rsidRPr="00521FA1" w:rsidR="00024673">
        <w:rPr>
          <w:sz w:val="24"/>
          <w:szCs w:val="24"/>
        </w:rPr>
        <w:t>о</w:t>
      </w:r>
      <w:r w:rsidRPr="00521FA1">
        <w:rPr>
          <w:sz w:val="24"/>
          <w:szCs w:val="24"/>
        </w:rPr>
        <w:t xml:space="preserve"> студента на рабочем столе и покинула рабочий кабинет, </w:t>
      </w:r>
      <w:r w:rsidRPr="00521FA1" w:rsidR="00024673">
        <w:rPr>
          <w:sz w:val="24"/>
          <w:szCs w:val="24"/>
        </w:rPr>
        <w:t xml:space="preserve">не обеспечив его надлежащее хранение, </w:t>
      </w:r>
      <w:r w:rsidRPr="00521FA1" w:rsidR="00D23F9C">
        <w:rPr>
          <w:sz w:val="24"/>
          <w:szCs w:val="24"/>
        </w:rPr>
        <w:t xml:space="preserve">что позволило студентке Ч сделать фотокопии из личного дела З., </w:t>
      </w:r>
      <w:r w:rsidRPr="00521FA1">
        <w:rPr>
          <w:sz w:val="24"/>
          <w:szCs w:val="24"/>
        </w:rPr>
        <w:t xml:space="preserve">за что </w:t>
      </w:r>
      <w:r w:rsidRPr="00521FA1" w:rsidR="00024673">
        <w:rPr>
          <w:sz w:val="24"/>
          <w:szCs w:val="24"/>
        </w:rPr>
        <w:t>Т</w:t>
      </w:r>
      <w:r w:rsidRPr="00521FA1" w:rsidR="00D23F9C">
        <w:rPr>
          <w:sz w:val="24"/>
          <w:szCs w:val="24"/>
        </w:rPr>
        <w:t xml:space="preserve"> </w:t>
      </w:r>
      <w:r w:rsidRPr="00521FA1" w:rsidR="008F0C45">
        <w:rPr>
          <w:sz w:val="24"/>
          <w:szCs w:val="24"/>
        </w:rPr>
        <w:t xml:space="preserve">и Ч </w:t>
      </w:r>
      <w:r w:rsidRPr="00521FA1">
        <w:rPr>
          <w:sz w:val="24"/>
          <w:szCs w:val="24"/>
        </w:rPr>
        <w:t>был</w:t>
      </w:r>
      <w:r w:rsidRPr="00521FA1" w:rsidR="008F0C45">
        <w:rPr>
          <w:sz w:val="24"/>
          <w:szCs w:val="24"/>
        </w:rPr>
        <w:t>и</w:t>
      </w:r>
      <w:r w:rsidRPr="00521FA1">
        <w:rPr>
          <w:sz w:val="24"/>
          <w:szCs w:val="24"/>
        </w:rPr>
        <w:t xml:space="preserve"> привлечен</w:t>
      </w:r>
      <w:r w:rsidRPr="00521FA1" w:rsidR="008F0C45">
        <w:rPr>
          <w:sz w:val="24"/>
          <w:szCs w:val="24"/>
        </w:rPr>
        <w:t>ы</w:t>
      </w:r>
      <w:r w:rsidRPr="00521FA1">
        <w:rPr>
          <w:sz w:val="24"/>
          <w:szCs w:val="24"/>
        </w:rPr>
        <w:t xml:space="preserve"> к дисциплинарной ответственности, что подтверждается объяснениями Т от 28.02.2024, приказ</w:t>
      </w:r>
      <w:r w:rsidRPr="00521FA1" w:rsidR="00D23F9C">
        <w:rPr>
          <w:sz w:val="24"/>
          <w:szCs w:val="24"/>
        </w:rPr>
        <w:t>ами</w:t>
      </w:r>
      <w:r w:rsidRPr="00521FA1">
        <w:rPr>
          <w:sz w:val="24"/>
          <w:szCs w:val="24"/>
        </w:rPr>
        <w:t xml:space="preserve"> директора ЧОУ ПО «Ставропольский многопрофильный колледж» К. </w:t>
      </w:r>
      <w:r w:rsidRPr="00521FA1" w:rsidR="00D23F9C">
        <w:rPr>
          <w:sz w:val="24"/>
          <w:szCs w:val="24"/>
        </w:rPr>
        <w:t>от</w:t>
      </w:r>
      <w:r w:rsidRPr="00521FA1" w:rsidR="00024673">
        <w:rPr>
          <w:sz w:val="24"/>
          <w:szCs w:val="24"/>
        </w:rPr>
        <w:t xml:space="preserve"> </w:t>
      </w:r>
    </w:p>
    <w:p w:rsidR="00C73077" w:rsidRPr="00521FA1" w:rsidP="005A6E2F" w14:paraId="39987B68" w14:textId="77777777">
      <w:pPr>
        <w:ind w:firstLine="576"/>
        <w:jc w:val="both"/>
        <w:rPr>
          <w:sz w:val="24"/>
          <w:szCs w:val="24"/>
        </w:rPr>
      </w:pPr>
      <w:r w:rsidRPr="00521FA1">
        <w:rPr>
          <w:sz w:val="24"/>
          <w:szCs w:val="24"/>
        </w:rPr>
        <w:t>Из материалов дела следует, что в ЧОУ ПО «Ставропольский многопрофильный колледж» отсутствует помещение, сейф для хранения личных дел обучающихся, обеспечивающие  их сохранность</w:t>
      </w:r>
      <w:r w:rsidRPr="00521FA1" w:rsidR="005A6E2F">
        <w:rPr>
          <w:sz w:val="24"/>
          <w:szCs w:val="24"/>
        </w:rPr>
        <w:t>,</w:t>
      </w:r>
      <w:r w:rsidRPr="00521FA1">
        <w:rPr>
          <w:sz w:val="24"/>
          <w:szCs w:val="24"/>
        </w:rPr>
        <w:t xml:space="preserve"> и исключающие  несанкционированный  к ним доступ.</w:t>
      </w:r>
      <w:r w:rsidRPr="00521FA1" w:rsidR="005A6E2F">
        <w:rPr>
          <w:sz w:val="24"/>
          <w:szCs w:val="24"/>
        </w:rPr>
        <w:t xml:space="preserve"> Должностное лицо, ответственное за ведение и хранение личных дел обучающихся не определено.</w:t>
      </w:r>
    </w:p>
    <w:p w:rsidR="005A6E2F" w:rsidRPr="00521FA1" w:rsidP="008F0C45" w14:paraId="29C304C6" w14:textId="041EF10B">
      <w:pPr>
        <w:ind w:firstLine="567"/>
        <w:jc w:val="both"/>
        <w:rPr>
          <w:color w:val="000000"/>
          <w:sz w:val="24"/>
          <w:szCs w:val="24"/>
        </w:rPr>
      </w:pPr>
      <w:r w:rsidRPr="00521FA1">
        <w:rPr>
          <w:color w:val="000000"/>
          <w:sz w:val="24"/>
          <w:szCs w:val="24"/>
        </w:rPr>
        <w:t xml:space="preserve">Виновность </w:t>
      </w:r>
      <w:r w:rsidRPr="00521FA1">
        <w:rPr>
          <w:sz w:val="24"/>
          <w:szCs w:val="24"/>
        </w:rPr>
        <w:t xml:space="preserve">ЧОУ ПО «Ставропольский многопрофильный колледж» </w:t>
      </w:r>
      <w:r w:rsidRPr="00521FA1">
        <w:rPr>
          <w:color w:val="000000"/>
          <w:sz w:val="24"/>
          <w:szCs w:val="24"/>
        </w:rPr>
        <w:t xml:space="preserve">в совершении вменяемого административного правонарушения </w:t>
      </w:r>
      <w:r w:rsidRPr="00521FA1">
        <w:rPr>
          <w:color w:val="000000"/>
          <w:sz w:val="24"/>
          <w:szCs w:val="24"/>
        </w:rPr>
        <w:t xml:space="preserve">также </w:t>
      </w:r>
      <w:r w:rsidRPr="00521FA1">
        <w:rPr>
          <w:color w:val="000000"/>
          <w:sz w:val="24"/>
          <w:szCs w:val="24"/>
        </w:rPr>
        <w:t xml:space="preserve">подтверждается: протоколом об административном </w:t>
      </w:r>
      <w:r w:rsidRPr="00521FA1">
        <w:rPr>
          <w:color w:val="000000"/>
          <w:sz w:val="24"/>
          <w:szCs w:val="24"/>
        </w:rPr>
        <w:t>правонарушении от 04.04.2024;</w:t>
      </w:r>
      <w:r w:rsidRPr="00521FA1">
        <w:rPr>
          <w:color w:val="000000"/>
          <w:sz w:val="24"/>
          <w:szCs w:val="24"/>
        </w:rPr>
        <w:t xml:space="preserve"> </w:t>
      </w:r>
      <w:r w:rsidRPr="00521FA1">
        <w:rPr>
          <w:color w:val="000000"/>
          <w:sz w:val="24"/>
          <w:szCs w:val="24"/>
        </w:rPr>
        <w:t xml:space="preserve">заключением проверки прокуратуры Промышленного района </w:t>
      </w:r>
      <w:r w:rsidRPr="00521FA1">
        <w:rPr>
          <w:color w:val="000000"/>
          <w:sz w:val="24"/>
          <w:szCs w:val="24"/>
        </w:rPr>
        <w:t>г.Ставрополя</w:t>
      </w:r>
      <w:r w:rsidRPr="00521FA1">
        <w:rPr>
          <w:color w:val="000000"/>
          <w:sz w:val="24"/>
          <w:szCs w:val="24"/>
        </w:rPr>
        <w:t xml:space="preserve"> от 04.03.2024; жалобой З в адрес прокурора Ставропольского края от 20.02.2024; письмом Уполномоченного по правам ребенка в СК А от 27.12.2023; письмом Министерства образования СК от 16.01.2024; объяснением </w:t>
      </w:r>
      <w:r w:rsidRPr="00521FA1">
        <w:rPr>
          <w:color w:val="000000"/>
          <w:sz w:val="24"/>
          <w:szCs w:val="24"/>
        </w:rPr>
        <w:t>Забудько</w:t>
      </w:r>
      <w:r w:rsidRPr="00521FA1">
        <w:rPr>
          <w:color w:val="000000"/>
          <w:sz w:val="24"/>
          <w:szCs w:val="24"/>
        </w:rPr>
        <w:t xml:space="preserve"> И.В. от 28.02.2024; характеристикой З, должностной инструкцией </w:t>
      </w:r>
      <w:r w:rsidRPr="00521FA1">
        <w:rPr>
          <w:sz w:val="24"/>
          <w:szCs w:val="24"/>
        </w:rPr>
        <w:t xml:space="preserve">Т, </w:t>
      </w:r>
      <w:r w:rsidRPr="00521FA1">
        <w:rPr>
          <w:color w:val="000000"/>
          <w:sz w:val="24"/>
          <w:szCs w:val="24"/>
        </w:rPr>
        <w:t xml:space="preserve">выпиской из ЕГРЮЛ в отношении </w:t>
      </w:r>
      <w:r w:rsidRPr="00521FA1">
        <w:rPr>
          <w:sz w:val="24"/>
          <w:szCs w:val="24"/>
        </w:rPr>
        <w:t>ЧОУ ПО «Ставропольский многопрофильный колледж»</w:t>
      </w:r>
      <w:r w:rsidRPr="00521FA1" w:rsidR="008F0C45">
        <w:rPr>
          <w:sz w:val="24"/>
          <w:szCs w:val="24"/>
        </w:rPr>
        <w:t>, скриншотом пользователя социальной сети, уставом ЧОУ ПО «Ставропольский многопрофильный колледж».</w:t>
      </w:r>
    </w:p>
    <w:p w:rsidR="00D5775A" w:rsidRPr="00521FA1" w:rsidP="00D5775A" w14:paraId="399AD80D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21FA1">
        <w:rPr>
          <w:rFonts w:eastAsiaTheme="minorHAnsi"/>
          <w:sz w:val="24"/>
          <w:szCs w:val="24"/>
          <w:lang w:eastAsia="en-US"/>
        </w:rPr>
        <w:t xml:space="preserve">В силу </w:t>
      </w:r>
      <w:hyperlink r:id="rId17" w:history="1">
        <w:r w:rsidRPr="00521FA1">
          <w:rPr>
            <w:rFonts w:eastAsiaTheme="minorHAnsi"/>
            <w:sz w:val="24"/>
            <w:szCs w:val="24"/>
            <w:lang w:eastAsia="en-US"/>
          </w:rPr>
          <w:t>части 2 статьи 2.1</w:t>
        </w:r>
      </w:hyperlink>
      <w:r w:rsidRPr="00521FA1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18" w:history="1">
        <w:r w:rsidRPr="00521FA1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Pr="00521FA1">
        <w:rPr>
          <w:rFonts w:eastAsiaTheme="minorHAnsi"/>
          <w:sz w:val="24"/>
          <w:szCs w:val="24"/>
          <w:lang w:eastAsia="en-US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5775A" w:rsidRPr="00521FA1" w:rsidP="00D5775A" w14:paraId="045F4670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21FA1">
        <w:rPr>
          <w:sz w:val="24"/>
          <w:szCs w:val="24"/>
        </w:rPr>
        <w:t>ЧОУ ПО «Ставропольский многопрофильный колледж»</w:t>
      </w:r>
      <w:r w:rsidRPr="00521FA1">
        <w:rPr>
          <w:rFonts w:eastAsiaTheme="minorHAnsi"/>
          <w:sz w:val="24"/>
          <w:szCs w:val="24"/>
          <w:lang w:eastAsia="en-US"/>
        </w:rPr>
        <w:t xml:space="preserve">, имея возможность для соблюдения правил и норм, за нарушение которых </w:t>
      </w:r>
      <w:hyperlink r:id="rId18" w:history="1">
        <w:r w:rsidRPr="00521FA1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Pr="00521FA1">
        <w:rPr>
          <w:rFonts w:eastAsiaTheme="minorHAnsi"/>
          <w:sz w:val="24"/>
          <w:szCs w:val="24"/>
          <w:lang w:eastAsia="en-US"/>
        </w:rPr>
        <w:t xml:space="preserve"> Российской Федерации об административных правонарушениях предусмотрена административная ответственность, не приняло все зависящие от него меры по их соблюдению.</w:t>
      </w:r>
    </w:p>
    <w:p w:rsidR="008F0C45" w:rsidRPr="00521FA1" w:rsidP="00D5775A" w14:paraId="561DF6C0" w14:textId="77777777">
      <w:pPr>
        <w:ind w:firstLine="567"/>
        <w:jc w:val="both"/>
        <w:rPr>
          <w:color w:val="000000"/>
          <w:sz w:val="24"/>
          <w:szCs w:val="24"/>
        </w:rPr>
      </w:pPr>
      <w:r w:rsidRPr="00521FA1">
        <w:rPr>
          <w:color w:val="000000"/>
          <w:sz w:val="24"/>
          <w:szCs w:val="24"/>
        </w:rPr>
        <w:t xml:space="preserve"> </w:t>
      </w:r>
      <w:r w:rsidRPr="00521FA1" w:rsidR="001054BC">
        <w:rPr>
          <w:color w:val="000000"/>
          <w:sz w:val="24"/>
          <w:szCs w:val="24"/>
        </w:rPr>
        <w:t xml:space="preserve">Оценив собранные доказательства в совокупности, суд приходит к выводу о том, что  </w:t>
      </w:r>
    </w:p>
    <w:p w:rsidR="001054BC" w:rsidRPr="00521FA1" w:rsidP="002E6068" w14:paraId="56900934" w14:textId="7777777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521FA1">
        <w:rPr>
          <w:color w:val="01170D"/>
          <w:sz w:val="24"/>
          <w:szCs w:val="24"/>
        </w:rPr>
        <w:t xml:space="preserve">в действиях </w:t>
      </w:r>
      <w:r w:rsidRPr="00521FA1">
        <w:rPr>
          <w:sz w:val="24"/>
          <w:szCs w:val="24"/>
        </w:rPr>
        <w:t xml:space="preserve">юридического лица ЧОУ ПО «Ставропольский многопрофильный колледж» имеется состав административного правонарушения, предусмотренного ч. 6 ст. 13.11 Кодекса Российской Федерации об административных правонарушениях </w:t>
      </w:r>
      <w:r w:rsidRPr="00521FA1">
        <w:rPr>
          <w:color w:val="000000"/>
          <w:sz w:val="24"/>
          <w:szCs w:val="24"/>
        </w:rPr>
        <w:t xml:space="preserve">- </w:t>
      </w:r>
      <w:r w:rsidRPr="00521FA1">
        <w:rPr>
          <w:rFonts w:eastAsiaTheme="minorHAnsi"/>
          <w:sz w:val="24"/>
          <w:szCs w:val="24"/>
          <w:lang w:eastAsia="en-US"/>
        </w:rPr>
        <w:t>невыполнение оператором при обработке персональных данных без использования средств автоматизации обязанности по соблюдению условий,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их уничтожение, изменение, блокирование, копирование, предоставление, распространение либо иные неправомерные действия в отношении персональных данных, при отсутствии признаков уголовно наказуемого деяния</w:t>
      </w:r>
      <w:r w:rsidRPr="00521FA1">
        <w:rPr>
          <w:color w:val="000000" w:themeColor="text1"/>
          <w:sz w:val="24"/>
          <w:szCs w:val="24"/>
        </w:rPr>
        <w:t>.</w:t>
      </w:r>
    </w:p>
    <w:p w:rsidR="002E6068" w:rsidRPr="00521FA1" w:rsidP="002E6068" w14:paraId="6EBDE77B" w14:textId="77777777">
      <w:pPr>
        <w:ind w:firstLine="567"/>
        <w:jc w:val="both"/>
        <w:rPr>
          <w:color w:val="000000"/>
          <w:sz w:val="24"/>
          <w:szCs w:val="24"/>
        </w:rPr>
      </w:pPr>
      <w:r w:rsidRPr="00521FA1">
        <w:rPr>
          <w:color w:val="000000"/>
          <w:sz w:val="24"/>
          <w:szCs w:val="24"/>
        </w:rPr>
        <w:t>Обстоятельств, смягчающих административную ответственность, судом не установлено.</w:t>
      </w:r>
    </w:p>
    <w:p w:rsidR="001054BC" w:rsidRPr="00521FA1" w:rsidP="001054BC" w14:paraId="0666407D" w14:textId="77777777">
      <w:pPr>
        <w:ind w:firstLine="567"/>
        <w:jc w:val="both"/>
        <w:rPr>
          <w:color w:val="000000"/>
          <w:sz w:val="24"/>
          <w:szCs w:val="24"/>
        </w:rPr>
      </w:pPr>
      <w:r w:rsidRPr="00521FA1">
        <w:rPr>
          <w:color w:val="000000"/>
          <w:sz w:val="24"/>
          <w:szCs w:val="24"/>
        </w:rPr>
        <w:t>Обстоятельств, отягчающих административную ответственность, судом не установлено.</w:t>
      </w:r>
    </w:p>
    <w:p w:rsidR="001054BC" w:rsidRPr="00521FA1" w:rsidP="001054BC" w14:paraId="1BC4B6FB" w14:textId="77777777">
      <w:pPr>
        <w:ind w:firstLine="567"/>
        <w:jc w:val="both"/>
        <w:rPr>
          <w:color w:val="000000"/>
          <w:sz w:val="24"/>
          <w:szCs w:val="24"/>
        </w:rPr>
      </w:pPr>
      <w:r w:rsidRPr="00521FA1">
        <w:rPr>
          <w:color w:val="000000"/>
          <w:sz w:val="24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A57627" w:rsidRPr="00521FA1" w:rsidP="00A57627" w14:paraId="64AC7E2B" w14:textId="77777777">
      <w:pPr>
        <w:ind w:firstLine="708"/>
        <w:jc w:val="both"/>
        <w:rPr>
          <w:sz w:val="24"/>
          <w:szCs w:val="24"/>
        </w:rPr>
      </w:pPr>
      <w:r w:rsidRPr="00521FA1">
        <w:rPr>
          <w:sz w:val="24"/>
          <w:szCs w:val="24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A57627" w:rsidRPr="00521FA1" w:rsidP="00857DF8" w14:paraId="4871204C" w14:textId="5DA7DD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21FA1">
        <w:rPr>
          <w:rFonts w:eastAsiaTheme="minorHAnsi"/>
          <w:sz w:val="24"/>
          <w:szCs w:val="24"/>
          <w:lang w:eastAsia="en-US"/>
        </w:rPr>
        <w:t xml:space="preserve">Суд не находит оснований для применения ст.2.9 КоАП РФ, поскольку материалы дела свидетельствуют о том, что совершенное деяние с учетом его характера, роли правонарушителя несмотря на отсутствие каких-либо тяжких последствий представляет собой существенное нарушение охраняемых общественных правоотношений, поскольку </w:t>
      </w:r>
      <w:r w:rsidRPr="00521FA1" w:rsidR="00B90B30">
        <w:rPr>
          <w:sz w:val="24"/>
          <w:szCs w:val="24"/>
        </w:rPr>
        <w:t xml:space="preserve">ЧОУ ПО «Ставропольский многопрофильный колледж» </w:t>
      </w:r>
      <w:r w:rsidRPr="00521FA1" w:rsidR="00B90B30">
        <w:rPr>
          <w:rFonts w:eastAsiaTheme="minorHAnsi"/>
          <w:sz w:val="24"/>
          <w:szCs w:val="24"/>
          <w:lang w:eastAsia="en-US"/>
        </w:rPr>
        <w:t>было допущено распространение персональных данных о несовершеннолетнем З и его семье.</w:t>
      </w:r>
    </w:p>
    <w:p w:rsidR="00A57627" w:rsidRPr="00521FA1" w:rsidP="00A57627" w14:paraId="36F0D3EF" w14:textId="77777777">
      <w:pPr>
        <w:ind w:firstLine="708"/>
        <w:jc w:val="both"/>
        <w:rPr>
          <w:sz w:val="24"/>
          <w:szCs w:val="24"/>
        </w:rPr>
      </w:pPr>
      <w:r w:rsidRPr="00521FA1">
        <w:rPr>
          <w:color w:val="000000"/>
          <w:sz w:val="24"/>
          <w:szCs w:val="24"/>
        </w:rPr>
        <w:t>При определении вида и размера наказания суд учитывает характер совершенного административного правонарушения, отсутствие</w:t>
      </w:r>
      <w:r w:rsidRPr="00521FA1" w:rsidR="008474A5">
        <w:rPr>
          <w:color w:val="000000"/>
          <w:sz w:val="24"/>
          <w:szCs w:val="24"/>
        </w:rPr>
        <w:t xml:space="preserve"> </w:t>
      </w:r>
      <w:r w:rsidRPr="00521FA1">
        <w:rPr>
          <w:color w:val="000000"/>
          <w:sz w:val="24"/>
          <w:szCs w:val="24"/>
        </w:rPr>
        <w:t xml:space="preserve">смягчающих и отягчающих </w:t>
      </w:r>
      <w:r w:rsidRPr="00521FA1" w:rsidR="008474A5">
        <w:rPr>
          <w:color w:val="000000"/>
          <w:sz w:val="24"/>
          <w:szCs w:val="24"/>
        </w:rPr>
        <w:t xml:space="preserve">обстоятельств </w:t>
      </w:r>
      <w:r w:rsidRPr="00521FA1">
        <w:rPr>
          <w:color w:val="000000"/>
          <w:sz w:val="24"/>
          <w:szCs w:val="24"/>
        </w:rPr>
        <w:t>и считает возможным  назначить наказание в виде штрафа в минимальном размере, предусмотренном санкцией ч.6 ст. 13.11 Кодекса Российской Федерации об административных правонарушениях</w:t>
      </w:r>
      <w:r w:rsidRPr="00521FA1">
        <w:rPr>
          <w:sz w:val="24"/>
          <w:szCs w:val="24"/>
        </w:rPr>
        <w:t>.</w:t>
      </w:r>
    </w:p>
    <w:p w:rsidR="00A57627" w:rsidRPr="00521FA1" w:rsidP="00A57627" w14:paraId="4FFF46DF" w14:textId="77777777">
      <w:pPr>
        <w:ind w:firstLine="552"/>
        <w:jc w:val="both"/>
        <w:rPr>
          <w:color w:val="000000"/>
          <w:sz w:val="24"/>
          <w:szCs w:val="24"/>
        </w:rPr>
      </w:pPr>
      <w:r w:rsidRPr="00521FA1">
        <w:rPr>
          <w:sz w:val="24"/>
          <w:szCs w:val="24"/>
        </w:rPr>
        <w:t xml:space="preserve">Руководствуясь </w:t>
      </w:r>
      <w:r w:rsidRPr="00521FA1">
        <w:rPr>
          <w:sz w:val="24"/>
          <w:szCs w:val="24"/>
        </w:rPr>
        <w:t>ст.ст</w:t>
      </w:r>
      <w:r w:rsidRPr="00521FA1">
        <w:rPr>
          <w:sz w:val="24"/>
          <w:szCs w:val="24"/>
        </w:rPr>
        <w:t>. 29.9-29.11 КРФ об АП, мировой судья</w:t>
      </w:r>
    </w:p>
    <w:p w:rsidR="00A57627" w:rsidRPr="00521FA1" w:rsidP="001054BC" w14:paraId="0F4ECB0E" w14:textId="77777777">
      <w:pPr>
        <w:ind w:firstLine="552"/>
        <w:jc w:val="both"/>
        <w:rPr>
          <w:color w:val="000000"/>
          <w:sz w:val="24"/>
          <w:szCs w:val="24"/>
        </w:rPr>
      </w:pPr>
    </w:p>
    <w:p w:rsidR="00473F18" w:rsidRPr="00521FA1" w:rsidP="00857DF8" w14:paraId="5CD09D18" w14:textId="77777777">
      <w:pPr>
        <w:jc w:val="center"/>
        <w:rPr>
          <w:sz w:val="24"/>
          <w:szCs w:val="24"/>
        </w:rPr>
      </w:pPr>
      <w:r w:rsidRPr="00521FA1">
        <w:rPr>
          <w:sz w:val="24"/>
          <w:szCs w:val="24"/>
        </w:rPr>
        <w:t>ПОСТАНОВИЛ:</w:t>
      </w:r>
    </w:p>
    <w:p w:rsidR="00857DF8" w:rsidRPr="00521FA1" w:rsidP="00857DF8" w14:paraId="4A2786B9" w14:textId="77777777">
      <w:pPr>
        <w:jc w:val="center"/>
        <w:rPr>
          <w:sz w:val="24"/>
          <w:szCs w:val="24"/>
        </w:rPr>
      </w:pPr>
    </w:p>
    <w:p w:rsidR="00473F18" w:rsidRPr="00521FA1" w:rsidP="00473F18" w14:paraId="69683B59" w14:textId="77777777">
      <w:pPr>
        <w:ind w:firstLine="567"/>
        <w:jc w:val="both"/>
        <w:rPr>
          <w:color w:val="000000"/>
          <w:sz w:val="24"/>
          <w:szCs w:val="24"/>
        </w:rPr>
      </w:pPr>
      <w:r w:rsidRPr="00521FA1">
        <w:rPr>
          <w:color w:val="000000"/>
          <w:sz w:val="24"/>
          <w:szCs w:val="24"/>
        </w:rPr>
        <w:t>Признать</w:t>
      </w:r>
      <w:r w:rsidRPr="00521FA1">
        <w:rPr>
          <w:sz w:val="24"/>
          <w:szCs w:val="24"/>
        </w:rPr>
        <w:t xml:space="preserve"> </w:t>
      </w:r>
      <w:r w:rsidRPr="00521FA1" w:rsidR="007F4658">
        <w:rPr>
          <w:sz w:val="24"/>
          <w:szCs w:val="24"/>
        </w:rPr>
        <w:t xml:space="preserve">юридическое лицо </w:t>
      </w:r>
      <w:r w:rsidRPr="00521FA1" w:rsidR="00857DF8">
        <w:rPr>
          <w:sz w:val="24"/>
          <w:szCs w:val="24"/>
        </w:rPr>
        <w:t xml:space="preserve">- </w:t>
      </w:r>
      <w:r w:rsidRPr="00521FA1" w:rsidR="007F4658">
        <w:rPr>
          <w:sz w:val="24"/>
          <w:szCs w:val="24"/>
        </w:rPr>
        <w:t xml:space="preserve">Частное образовательное учреждение профессионального образования </w:t>
      </w:r>
      <w:r w:rsidRPr="00521FA1" w:rsidR="000A0500">
        <w:rPr>
          <w:sz w:val="24"/>
          <w:szCs w:val="24"/>
        </w:rPr>
        <w:t xml:space="preserve"> «Ставропольский многопрофильный колледж» </w:t>
      </w:r>
      <w:r w:rsidRPr="00521FA1">
        <w:rPr>
          <w:color w:val="000000"/>
          <w:sz w:val="24"/>
          <w:szCs w:val="24"/>
        </w:rPr>
        <w:t>виновным в совершении административного прав</w:t>
      </w:r>
      <w:r w:rsidRPr="00521FA1" w:rsidR="000A0500">
        <w:rPr>
          <w:color w:val="000000"/>
          <w:sz w:val="24"/>
          <w:szCs w:val="24"/>
        </w:rPr>
        <w:t>онарушения, предусмотренного ч.6</w:t>
      </w:r>
      <w:r w:rsidRPr="00521FA1">
        <w:rPr>
          <w:color w:val="000000"/>
          <w:sz w:val="24"/>
          <w:szCs w:val="24"/>
        </w:rPr>
        <w:t xml:space="preserve"> ст.</w:t>
      </w:r>
      <w:r w:rsidRPr="00521FA1" w:rsidR="000A0500">
        <w:rPr>
          <w:color w:val="000000"/>
          <w:sz w:val="24"/>
          <w:szCs w:val="24"/>
        </w:rPr>
        <w:t>13.11</w:t>
      </w:r>
      <w:r w:rsidRPr="00521FA1">
        <w:rPr>
          <w:color w:val="000000"/>
          <w:sz w:val="24"/>
          <w:szCs w:val="24"/>
        </w:rPr>
        <w:t xml:space="preserve"> </w:t>
      </w:r>
      <w:r w:rsidRPr="00521FA1">
        <w:rPr>
          <w:sz w:val="24"/>
          <w:szCs w:val="24"/>
        </w:rPr>
        <w:t>Кодекса Российской Федерации об административных правонарушениях</w:t>
      </w:r>
      <w:r w:rsidRPr="00521FA1">
        <w:rPr>
          <w:color w:val="000000"/>
          <w:sz w:val="24"/>
          <w:szCs w:val="24"/>
        </w:rPr>
        <w:t xml:space="preserve"> и назначить </w:t>
      </w:r>
      <w:r w:rsidRPr="00521FA1" w:rsidR="007F4658">
        <w:rPr>
          <w:color w:val="000000"/>
          <w:sz w:val="24"/>
          <w:szCs w:val="24"/>
        </w:rPr>
        <w:t xml:space="preserve">ему </w:t>
      </w:r>
      <w:r w:rsidRPr="00521FA1">
        <w:rPr>
          <w:color w:val="000000"/>
          <w:sz w:val="24"/>
          <w:szCs w:val="24"/>
        </w:rPr>
        <w:t xml:space="preserve">наказание в виде </w:t>
      </w:r>
      <w:r w:rsidRPr="00521FA1" w:rsidR="000A0500">
        <w:rPr>
          <w:sz w:val="24"/>
          <w:szCs w:val="24"/>
        </w:rPr>
        <w:t xml:space="preserve">административного </w:t>
      </w:r>
      <w:r w:rsidRPr="00521FA1" w:rsidR="000A0500">
        <w:rPr>
          <w:color w:val="000000"/>
          <w:sz w:val="24"/>
          <w:szCs w:val="24"/>
        </w:rPr>
        <w:t>штрафа в размере 50 000 (пятьдесят тысяч рублей)</w:t>
      </w:r>
      <w:r w:rsidRPr="00521FA1">
        <w:rPr>
          <w:color w:val="000000"/>
          <w:sz w:val="24"/>
          <w:szCs w:val="24"/>
        </w:rPr>
        <w:t>.</w:t>
      </w:r>
    </w:p>
    <w:p w:rsidR="000A0500" w:rsidRPr="00521FA1" w:rsidP="000A0500" w14:paraId="5EB9C4DC" w14:textId="77777777">
      <w:pPr>
        <w:ind w:firstLine="708"/>
        <w:jc w:val="both"/>
        <w:rPr>
          <w:sz w:val="24"/>
          <w:szCs w:val="24"/>
        </w:rPr>
      </w:pPr>
      <w:r w:rsidRPr="00521FA1">
        <w:rPr>
          <w:sz w:val="24"/>
          <w:szCs w:val="24"/>
        </w:rPr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521FA1" w:rsidR="00AB60AC">
        <w:rPr>
          <w:sz w:val="24"/>
          <w:szCs w:val="24"/>
        </w:rPr>
        <w:t xml:space="preserve"> </w:t>
      </w:r>
      <w:r w:rsidRPr="00521FA1">
        <w:rPr>
          <w:sz w:val="24"/>
          <w:szCs w:val="24"/>
        </w:rPr>
        <w:t>г.Ставрополь</w:t>
      </w:r>
      <w:r w:rsidRPr="00521FA1">
        <w:rPr>
          <w:sz w:val="24"/>
          <w:szCs w:val="24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521FA1">
        <w:rPr>
          <w:sz w:val="24"/>
          <w:szCs w:val="24"/>
        </w:rPr>
        <w:t>Корр.счет</w:t>
      </w:r>
      <w:r w:rsidRPr="00521FA1">
        <w:rPr>
          <w:sz w:val="24"/>
          <w:szCs w:val="24"/>
        </w:rPr>
        <w:t xml:space="preserve"> банка), КБК – 008 1 16 01133 01 9000 140,</w:t>
      </w:r>
      <w:r w:rsidRPr="00521FA1" w:rsidR="00DA7441">
        <w:rPr>
          <w:sz w:val="24"/>
          <w:szCs w:val="24"/>
        </w:rPr>
        <w:t xml:space="preserve"> </w:t>
      </w:r>
      <w:r w:rsidRPr="00521FA1">
        <w:rPr>
          <w:sz w:val="24"/>
          <w:szCs w:val="24"/>
        </w:rPr>
        <w:t>ОКТМО 07701000,</w:t>
      </w:r>
      <w:r w:rsidRPr="00521FA1" w:rsidR="0095176F">
        <w:rPr>
          <w:sz w:val="24"/>
          <w:szCs w:val="24"/>
        </w:rPr>
        <w:t xml:space="preserve"> </w:t>
      </w:r>
      <w:r w:rsidRPr="00521FA1">
        <w:rPr>
          <w:sz w:val="24"/>
          <w:szCs w:val="24"/>
        </w:rPr>
        <w:t>УИН – 0355703701525002832413140</w:t>
      </w:r>
      <w:r w:rsidRPr="00521FA1">
        <w:rPr>
          <w:sz w:val="24"/>
          <w:szCs w:val="24"/>
        </w:rPr>
        <w:t>.</w:t>
      </w:r>
    </w:p>
    <w:p w:rsidR="000A0500" w:rsidRPr="00521FA1" w:rsidP="000A0500" w14:paraId="17C20B9C" w14:textId="777777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1FA1">
        <w:rPr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521FA1">
        <w:rPr>
          <w:rFonts w:eastAsia="Segoe UI Symbol"/>
          <w:sz w:val="24"/>
          <w:szCs w:val="24"/>
        </w:rPr>
        <w:t>№ 13</w:t>
      </w:r>
      <w:r w:rsidRPr="00521FA1">
        <w:rPr>
          <w:sz w:val="24"/>
          <w:szCs w:val="24"/>
        </w:rPr>
        <w:t xml:space="preserve"> Промышленного района города Ставрополя Ставропольского края по адресу: Ставропольский край, г. Ставрополь, ул. Ленина, 221.</w:t>
      </w:r>
    </w:p>
    <w:p w:rsidR="000A0500" w:rsidRPr="00521FA1" w:rsidP="000A0500" w14:paraId="0A44116E" w14:textId="77777777">
      <w:pPr>
        <w:ind w:firstLine="708"/>
        <w:jc w:val="both"/>
        <w:rPr>
          <w:color w:val="000000"/>
          <w:sz w:val="24"/>
          <w:szCs w:val="24"/>
        </w:rPr>
      </w:pPr>
      <w:r w:rsidRPr="00521FA1">
        <w:rPr>
          <w:sz w:val="24"/>
          <w:szCs w:val="24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D6EEE" w:rsidRPr="00521FA1" w:rsidP="00521FA1" w14:paraId="705D4D73" w14:textId="77777777">
      <w:pPr>
        <w:ind w:firstLine="708"/>
        <w:jc w:val="both"/>
        <w:rPr>
          <w:color w:val="000000"/>
          <w:sz w:val="24"/>
          <w:szCs w:val="24"/>
        </w:rPr>
      </w:pPr>
      <w:r w:rsidRPr="00521FA1">
        <w:rPr>
          <w:color w:val="000000"/>
          <w:sz w:val="24"/>
          <w:szCs w:val="24"/>
        </w:rPr>
        <w:t>Постановление может быть обжаловано в Промышленный районный суд города Ставрополя Ставропольского края в течение 10 суток со дня получения копии постановления</w:t>
      </w:r>
      <w:r w:rsidRPr="00521FA1" w:rsidR="00473F18">
        <w:rPr>
          <w:color w:val="000000"/>
          <w:sz w:val="24"/>
          <w:szCs w:val="24"/>
        </w:rPr>
        <w:t>.</w:t>
      </w:r>
    </w:p>
    <w:p w:rsidR="00521FA1" w:rsidRPr="00521FA1" w:rsidP="00521FA1" w14:paraId="46712039" w14:textId="77777777">
      <w:pPr>
        <w:ind w:firstLine="708"/>
        <w:jc w:val="both"/>
        <w:rPr>
          <w:color w:val="000000"/>
          <w:sz w:val="24"/>
          <w:szCs w:val="24"/>
        </w:rPr>
      </w:pPr>
    </w:p>
    <w:p w:rsidR="00473F18" w:rsidRPr="00521FA1" w:rsidP="00473F18" w14:paraId="7CEE16D3" w14:textId="77777777">
      <w:pPr>
        <w:jc w:val="both"/>
        <w:rPr>
          <w:sz w:val="24"/>
          <w:szCs w:val="24"/>
        </w:rPr>
      </w:pPr>
    </w:p>
    <w:p w:rsidR="00B54EEB" w:rsidRPr="00521FA1" w:rsidP="00BD7FDA" w14:paraId="08189451" w14:textId="0BEA4502">
      <w:pPr>
        <w:jc w:val="both"/>
        <w:rPr>
          <w:sz w:val="24"/>
          <w:szCs w:val="24"/>
        </w:rPr>
      </w:pPr>
      <w:r w:rsidRPr="00521FA1">
        <w:rPr>
          <w:sz w:val="24"/>
          <w:szCs w:val="24"/>
        </w:rPr>
        <w:t xml:space="preserve">Мировой судья                         </w:t>
      </w:r>
      <w:r w:rsidRPr="00521FA1" w:rsidR="00783214">
        <w:rPr>
          <w:sz w:val="24"/>
          <w:szCs w:val="24"/>
        </w:rPr>
        <w:t xml:space="preserve"> </w:t>
      </w:r>
    </w:p>
    <w:p w:rsidR="00B54EEB" w:rsidRPr="004D4CB9" w14:paraId="31FE89F8" w14:textId="77777777">
      <w:pPr>
        <w:rPr>
          <w:sz w:val="26"/>
          <w:szCs w:val="26"/>
        </w:rPr>
      </w:pPr>
    </w:p>
    <w:sectPr w:rsidSect="00FF2E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F9"/>
    <w:rsid w:val="00024673"/>
    <w:rsid w:val="000A0500"/>
    <w:rsid w:val="000A7B4C"/>
    <w:rsid w:val="000E4C88"/>
    <w:rsid w:val="001054BC"/>
    <w:rsid w:val="001553B3"/>
    <w:rsid w:val="00286E30"/>
    <w:rsid w:val="002E6068"/>
    <w:rsid w:val="003B3D54"/>
    <w:rsid w:val="003E4620"/>
    <w:rsid w:val="003F36D6"/>
    <w:rsid w:val="00452D84"/>
    <w:rsid w:val="00473F18"/>
    <w:rsid w:val="004D4CB9"/>
    <w:rsid w:val="00521FA1"/>
    <w:rsid w:val="005A6E2F"/>
    <w:rsid w:val="00636D42"/>
    <w:rsid w:val="00674DE3"/>
    <w:rsid w:val="006C5F9A"/>
    <w:rsid w:val="00783214"/>
    <w:rsid w:val="007F4658"/>
    <w:rsid w:val="008020B5"/>
    <w:rsid w:val="008368FB"/>
    <w:rsid w:val="00846705"/>
    <w:rsid w:val="008474A5"/>
    <w:rsid w:val="00857DF8"/>
    <w:rsid w:val="008B12EA"/>
    <w:rsid w:val="008F0C45"/>
    <w:rsid w:val="008F532B"/>
    <w:rsid w:val="00904BD8"/>
    <w:rsid w:val="00914397"/>
    <w:rsid w:val="0095176F"/>
    <w:rsid w:val="00951788"/>
    <w:rsid w:val="00A042F9"/>
    <w:rsid w:val="00A57627"/>
    <w:rsid w:val="00AB60AC"/>
    <w:rsid w:val="00B236E7"/>
    <w:rsid w:val="00B54EEB"/>
    <w:rsid w:val="00B62F1F"/>
    <w:rsid w:val="00B90B30"/>
    <w:rsid w:val="00BD7FDA"/>
    <w:rsid w:val="00BE0349"/>
    <w:rsid w:val="00C524E8"/>
    <w:rsid w:val="00C73077"/>
    <w:rsid w:val="00CC0B70"/>
    <w:rsid w:val="00D11142"/>
    <w:rsid w:val="00D1433D"/>
    <w:rsid w:val="00D23F9C"/>
    <w:rsid w:val="00D5775A"/>
    <w:rsid w:val="00D61151"/>
    <w:rsid w:val="00D97E48"/>
    <w:rsid w:val="00DA7441"/>
    <w:rsid w:val="00DD6EEE"/>
    <w:rsid w:val="00E36BC0"/>
    <w:rsid w:val="00E77871"/>
    <w:rsid w:val="00EE3BAE"/>
    <w:rsid w:val="00FF2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534725-EA25-4662-A095-F8C894FD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73F18"/>
    <w:pPr>
      <w:keepNext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73F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73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qFormat/>
    <w:rsid w:val="00473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73F18"/>
    <w:rPr>
      <w:color w:val="0000FF"/>
      <w:u w:val="single"/>
    </w:rPr>
  </w:style>
  <w:style w:type="paragraph" w:customStyle="1" w:styleId="11">
    <w:name w:val="Знак Знак1 Знак"/>
    <w:basedOn w:val="Normal"/>
    <w:rsid w:val="00473F18"/>
    <w:pPr>
      <w:spacing w:after="160" w:line="240" w:lineRule="exact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020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20B5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521FA1"/>
    <w:pPr>
      <w:ind w:left="360" w:righ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D9A9C029DDB2420040E4156316CD5B6E194CACCD926B0DCD18AA455FB74F78386D826EE69E58847C527E3A0696D0DC9DDB0DC18B73D6F82e5q5J" TargetMode="External" /><Relationship Id="rId11" Type="http://schemas.openxmlformats.org/officeDocument/2006/relationships/hyperlink" Target="consultantplus://offline/ref=B0E423A08C22D122B2AA68C51583C855423312694257599B1D68E0E50467E3C917CCE2815111F411D2DB6499C601A6AEB2E34DDAK9uDJ" TargetMode="External" /><Relationship Id="rId12" Type="http://schemas.openxmlformats.org/officeDocument/2006/relationships/hyperlink" Target="consultantplus://offline/ref=B0E423A08C22D122B2AA68C51583C8554233196E4353599B1D68E0E50467E3C905CCBA8F561DBE4197906B9BC3K1uCJ" TargetMode="External" /><Relationship Id="rId13" Type="http://schemas.openxmlformats.org/officeDocument/2006/relationships/hyperlink" Target="consultantplus://offline/ref=B0E423A08C22D122B2AA68C51583C855423312694257599B1D68E0E50467E3C917CCE2815611F411D2DB6499C601A6AEB2E34DDAK9uDJ" TargetMode="External" /><Relationship Id="rId14" Type="http://schemas.openxmlformats.org/officeDocument/2006/relationships/hyperlink" Target="consultantplus://offline/ref=B0E423A08C22D122B2AA68C51583C855423312694257599B1D68E0E50467E3C917CCE283541AA44397853DCA854AAAADABFF4CD9807A1C3CKFu9J" TargetMode="External" /><Relationship Id="rId15" Type="http://schemas.openxmlformats.org/officeDocument/2006/relationships/hyperlink" Target="consultantplus://offline/ref=B0E423A08C22D122B2AA68C51583C855453B1E614255599B1D68E0E50467E3C917CCE283541AA04396853DCA854AAAADABFF4CD9807A1C3CKFu9J" TargetMode="External" /><Relationship Id="rId16" Type="http://schemas.openxmlformats.org/officeDocument/2006/relationships/hyperlink" Target="https://login.consultant.ru/link/?req=doc&amp;base=LAW&amp;n=389193&amp;dst=100368" TargetMode="External" /><Relationship Id="rId17" Type="http://schemas.openxmlformats.org/officeDocument/2006/relationships/hyperlink" Target="https://login.consultant.ru/link/?req=doc&amp;base=LAW&amp;n=342372&amp;dst=100043" TargetMode="External" /><Relationship Id="rId18" Type="http://schemas.openxmlformats.org/officeDocument/2006/relationships/hyperlink" Target="https://login.consultant.ru/link/?req=doc&amp;base=LAW&amp;n=34237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CFD21F516918996109068E963868BFD68B6F41C7E70753C9E60AF27554D6EB9327936F381DF7B4C26ADA0FA3A8C9A5E40F98993D9D26D5QDoFJ" TargetMode="External" /><Relationship Id="rId5" Type="http://schemas.openxmlformats.org/officeDocument/2006/relationships/hyperlink" Target="consultantplus://offline/ref=78CFD21F516918996109068E963868BFD68B6F41C7E70753C9E60AF27554D6EB9327936F381DF7B4CC6ADA0FA3A8C9A5E40F98993D9D26D5QDoFJ" TargetMode="External" /><Relationship Id="rId6" Type="http://schemas.openxmlformats.org/officeDocument/2006/relationships/hyperlink" Target="consultantplus://offline/ref=78CFD21F516918996109068E963868BFD68B6F41C7E70753C9E60AF27554D6EB9327936F381DF7B2CC6ADA0FA3A8C9A5E40F98993D9D26D5QDoFJ" TargetMode="External" /><Relationship Id="rId7" Type="http://schemas.openxmlformats.org/officeDocument/2006/relationships/hyperlink" Target="consultantplus://offline/ref=FD9A9C029DDB2420040E4156316CD5B6E194CACCD926B0DCD18AA455FB74F78386D826EE69E58848C827E3A0696D0DC9DDB0DC18B73D6F82e5q5J" TargetMode="External" /><Relationship Id="rId8" Type="http://schemas.openxmlformats.org/officeDocument/2006/relationships/hyperlink" Target="consultantplus://offline/ref=FD9A9C029DDB2420040E4156316CD5B6E194CACCD926B0DCD18AA455FB74F78386D826EE69E58848C527E3A0696D0DC9DDB0DC18B73D6F82e5q5J" TargetMode="External" /><Relationship Id="rId9" Type="http://schemas.openxmlformats.org/officeDocument/2006/relationships/hyperlink" Target="consultantplus://offline/ref=FD9A9C029DDB2420040E4156316CD5B6E194CACCD926B0DCD18AA455FB74F78386D826EE69E58847CD27E3A0696D0DC9DDB0DC18B73D6F82e5q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