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66D06A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3-</w:t>
      </w:r>
      <w:r w:rsidR="00F82195">
        <w:rPr>
          <w:rFonts w:ascii="Times New Roman" w:eastAsia="Times New Roman" w:hAnsi="Times New Roman" w:cs="Times New Roman"/>
          <w:i/>
          <w:lang w:eastAsia="ru-RU"/>
        </w:rPr>
        <w:t>414</w:t>
      </w:r>
      <w:r w:rsidR="007D431B">
        <w:rPr>
          <w:rFonts w:ascii="Times New Roman" w:eastAsia="Times New Roman" w:hAnsi="Times New Roman" w:cs="Times New Roman"/>
          <w:i/>
          <w:lang w:eastAsia="ru-RU"/>
        </w:rPr>
        <w:t>/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32-530/24</w:t>
      </w:r>
    </w:p>
    <w:p w:rsidR="00185E4B" w:rsidP="00185E4B" w14:paraId="7603E8DF" w14:textId="3B2E6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F2FC1">
        <w:rPr>
          <w:rFonts w:ascii="Times New Roman" w:eastAsia="Times New Roman" w:hAnsi="Times New Roman" w:cs="Times New Roman"/>
          <w:i/>
          <w:lang w:eastAsia="ru-RU"/>
        </w:rPr>
        <w:t>00</w:t>
      </w:r>
      <w:r w:rsidR="00DE70F1">
        <w:rPr>
          <w:rFonts w:ascii="Times New Roman" w:eastAsia="Times New Roman" w:hAnsi="Times New Roman" w:cs="Times New Roman"/>
          <w:i/>
          <w:lang w:eastAsia="ru-RU"/>
        </w:rPr>
        <w:t>1</w:t>
      </w:r>
      <w:r w:rsidR="00F82195">
        <w:rPr>
          <w:rFonts w:ascii="Times New Roman" w:eastAsia="Times New Roman" w:hAnsi="Times New Roman" w:cs="Times New Roman"/>
          <w:i/>
          <w:lang w:eastAsia="ru-RU"/>
        </w:rPr>
        <w:t>940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-</w:t>
      </w:r>
      <w:r w:rsidR="00DE70F1">
        <w:rPr>
          <w:rFonts w:ascii="Times New Roman" w:eastAsia="Times New Roman" w:hAnsi="Times New Roman" w:cs="Times New Roman"/>
          <w:i/>
          <w:lang w:eastAsia="ru-RU"/>
        </w:rPr>
        <w:t>7</w:t>
      </w:r>
      <w:r w:rsidR="00F82195">
        <w:rPr>
          <w:rFonts w:ascii="Times New Roman" w:eastAsia="Times New Roman" w:hAnsi="Times New Roman" w:cs="Times New Roman"/>
          <w:i/>
          <w:lang w:eastAsia="ru-RU"/>
        </w:rPr>
        <w:t>4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2E61B7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E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63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0F1" w:rsidRPr="00490047" w:rsidP="00DE70F1" w14:paraId="40586822" w14:textId="0064E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="0046618F">
        <w:rPr>
          <w:rFonts w:ascii="Times New Roman" w:eastAsia="Times New Roman" w:hAnsi="Times New Roman" w:cs="Times New Roman"/>
          <w:sz w:val="25"/>
          <w:szCs w:val="25"/>
          <w:lang w:eastAsia="ru-RU"/>
        </w:rPr>
        <w:t>**</w:t>
      </w:r>
    </w:p>
    <w:p w:rsidR="00DE70F1" w:rsidP="001C3578" w14:paraId="7E8866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C3578" w14:paraId="1C8CE89B" w14:textId="1A9FC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B09" w:rsidRPr="001C3578" w:rsidP="00702272" w14:paraId="5A5B0322" w14:textId="57B501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46618F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490047" w:rsidR="00DE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Е.И.</w:t>
      </w:r>
      <w:r w:rsidR="00DE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4661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</w:t>
      </w:r>
      <w:r w:rsidR="004661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="00BA6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 xml:space="preserve">нарушил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, необходимы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х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</w:t>
      </w:r>
      <w:r w:rsidR="00DE0200">
        <w:rPr>
          <w:rFonts w:ascii="Times New Roman" w:hAnsi="Times New Roman" w:cs="Times New Roman"/>
          <w:sz w:val="26"/>
          <w:szCs w:val="26"/>
          <w:lang w:eastAsia="zh-TW"/>
        </w:rPr>
        <w:t>Единой форме сведений (ЕФС-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1), содержащих сведений о</w:t>
      </w:r>
      <w:r w:rsidR="007762BD">
        <w:rPr>
          <w:rFonts w:ascii="Times New Roman" w:hAnsi="Times New Roman" w:cs="Times New Roman"/>
          <w:sz w:val="26"/>
          <w:szCs w:val="26"/>
          <w:lang w:eastAsia="zh-TW"/>
        </w:rPr>
        <w:t xml:space="preserve">б </w:t>
      </w:r>
      <w:r w:rsidR="00F82195">
        <w:rPr>
          <w:rFonts w:ascii="Times New Roman" w:hAnsi="Times New Roman" w:cs="Times New Roman"/>
          <w:sz w:val="26"/>
          <w:szCs w:val="26"/>
          <w:lang w:eastAsia="zh-TW"/>
        </w:rPr>
        <w:t>окончании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 xml:space="preserve"> договора 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ГПХ </w:t>
      </w:r>
      <w:r w:rsidR="0046618F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на </w:t>
      </w:r>
      <w:r w:rsidR="00DE70F1">
        <w:rPr>
          <w:rFonts w:ascii="Times New Roman" w:hAnsi="Times New Roman" w:cs="Times New Roman"/>
          <w:sz w:val="26"/>
          <w:szCs w:val="26"/>
          <w:lang w:eastAsia="zh-TW"/>
        </w:rPr>
        <w:t>застрахованн</w:t>
      </w:r>
      <w:r w:rsidR="00F82195">
        <w:rPr>
          <w:rFonts w:ascii="Times New Roman" w:hAnsi="Times New Roman" w:cs="Times New Roman"/>
          <w:sz w:val="26"/>
          <w:szCs w:val="26"/>
          <w:lang w:eastAsia="zh-TW"/>
        </w:rPr>
        <w:t>ое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лиц</w:t>
      </w:r>
      <w:r w:rsidR="00F82195">
        <w:rPr>
          <w:rFonts w:ascii="Times New Roman" w:hAnsi="Times New Roman" w:cs="Times New Roman"/>
          <w:sz w:val="26"/>
          <w:szCs w:val="26"/>
          <w:lang w:eastAsia="zh-TW"/>
        </w:rPr>
        <w:t>о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СНИЛС: </w:t>
      </w:r>
      <w:r w:rsidR="0046618F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C35021">
        <w:rPr>
          <w:rFonts w:ascii="Times New Roman" w:hAnsi="Times New Roman" w:cs="Times New Roman"/>
          <w:sz w:val="26"/>
          <w:szCs w:val="26"/>
          <w:lang w:eastAsia="zh-TW"/>
        </w:rPr>
        <w:t>.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46618F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6055D7">
        <w:rPr>
          <w:rFonts w:ascii="Times New Roman" w:hAnsi="Times New Roman" w:cs="Times New Roman"/>
          <w:sz w:val="26"/>
          <w:szCs w:val="26"/>
        </w:rPr>
        <w:t xml:space="preserve">Отчетность представлена </w:t>
      </w:r>
      <w:r w:rsidR="0046618F">
        <w:rPr>
          <w:rFonts w:ascii="Times New Roman" w:hAnsi="Times New Roman" w:cs="Times New Roman"/>
          <w:sz w:val="26"/>
          <w:szCs w:val="26"/>
        </w:rPr>
        <w:t>*</w:t>
      </w:r>
      <w:r w:rsidR="006055D7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702272" w14:paraId="70941554" w14:textId="6918D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490047" w:rsidR="00DE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Е.И.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 w:rsidR="00806C67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</w:t>
      </w:r>
      <w:r w:rsidR="00203687">
        <w:rPr>
          <w:rFonts w:ascii="Times New Roman" w:hAnsi="Times New Roman" w:cs="Times New Roman"/>
          <w:sz w:val="26"/>
          <w:szCs w:val="26"/>
        </w:rPr>
        <w:t>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223DEE" w:rsidRPr="001C3578" w:rsidP="00702272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702272" w14:paraId="1DF6F3A3" w14:textId="1D9730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15.33.2 КоАП РФ </w:t>
      </w:r>
      <w:r w:rsidR="00B4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административную ответственность за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в установленный законодательством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в неполном объеме или в искаженном виде, за исключением случаев, предусмотренных частью 2 настоящей статьи.</w:t>
      </w:r>
    </w:p>
    <w:p w:rsidR="00123924" w:rsidRPr="00123924" w:rsidP="00702272" w14:paraId="269D05E7" w14:textId="4D8D2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подп. 5 п. 2 и п. 6 ст. 11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 с</w:t>
      </w:r>
      <w:r w:rsidRPr="00123924">
        <w:rPr>
          <w:rFonts w:ascii="Times New Roman" w:hAnsi="Times New Roman" w:cs="Times New Roman"/>
          <w:sz w:val="26"/>
          <w:szCs w:val="26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123924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Pr="00123924">
        <w:rPr>
          <w:rFonts w:ascii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924">
        <w:rPr>
          <w:rFonts w:ascii="Times New Roman" w:hAnsi="Times New Roman" w:cs="Times New Roman"/>
          <w:sz w:val="26"/>
          <w:szCs w:val="26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</w:t>
      </w:r>
      <w:r>
        <w:rPr>
          <w:rFonts w:ascii="Times New Roman" w:hAnsi="Times New Roman" w:cs="Times New Roman"/>
          <w:sz w:val="26"/>
          <w:szCs w:val="26"/>
        </w:rPr>
        <w:t>уг) по таким договорам. Указанные св</w:t>
      </w:r>
      <w:r w:rsidRPr="00123924">
        <w:rPr>
          <w:rFonts w:ascii="Times New Roman" w:hAnsi="Times New Roman" w:cs="Times New Roman"/>
          <w:sz w:val="26"/>
          <w:szCs w:val="26"/>
        </w:rPr>
        <w:t>едения,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128D7" w:rsidRPr="001C3578" w:rsidP="00702272" w14:paraId="771E9264" w14:textId="297467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46618F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490047" w:rsidR="00DE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Е.И.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46618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6618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46618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E63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46618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E63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46618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E63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о трудовой (иной) деятельности, страховом стаже, заработной плате зарегистрированного лица;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журнала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индивидуального (персонифицированного) учета</w:t>
      </w:r>
      <w:r w:rsidR="00C004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D128D7" w14:paraId="6AE30EC5" w14:textId="08B0E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46618F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490047" w:rsidR="00DE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Е.И.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979FB" w:rsidRPr="00E6731E" w:rsidP="008979FB" w14:paraId="0D449B3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31E">
        <w:rPr>
          <w:rFonts w:ascii="Times New Roman" w:hAnsi="Times New Roman" w:cs="Times New Roman"/>
          <w:sz w:val="26"/>
          <w:szCs w:val="26"/>
        </w:rPr>
        <w:t>Каких-либо оснований для прекращения производства по делу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6731E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ст. 24.5 КоАП РФ, </w:t>
      </w:r>
      <w:r w:rsidRPr="00E6731E">
        <w:rPr>
          <w:rFonts w:ascii="Times New Roman" w:hAnsi="Times New Roman" w:cs="Times New Roman"/>
          <w:sz w:val="26"/>
          <w:szCs w:val="26"/>
        </w:rPr>
        <w:t>суд не усматривает. Оснований для признания совершенного правонарушения малозначительным, не имеется.</w:t>
      </w:r>
    </w:p>
    <w:p w:rsidR="008979FB" w:rsidP="008979FB" w14:paraId="1C04046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ч. 1 ст. 4.1.1 КоАП РФ не имеется, так как в рассматриваемом случае не следует, что имеются условия, предусмотренные ч. 2 ст.3.4 КоАП РФ, ввиду неисполнения должностным лицом своих публично-правовых обязанностей, возложенных на него как на законного представителя страхователя требованиями законодательства об обязательном пенсионном страховании.</w:t>
      </w:r>
    </w:p>
    <w:p w:rsidR="008979FB" w:rsidRPr="001C3578" w:rsidP="008979FB" w14:paraId="612967F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8979FB" w:rsidRPr="001C3578" w:rsidP="008979FB" w14:paraId="0C8731D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суд считает возможным назначить наказание в виде штрафа в минимальном размере, предусмотренного санкцией ч.1 ст. 15.33.2 </w:t>
      </w:r>
      <w:r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D128D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7994611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46618F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1C3578" w:rsidR="00DE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23D944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="0046618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0831F377" w14:textId="4082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3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9D53A8" w:rsidP="00D128D7" w14:paraId="4637F88C" w14:textId="6C46F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3A8" w:rsidRPr="001C3578" w:rsidP="00D128D7" w14:paraId="79800E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1556B1AB" w14:textId="1D03E9C5">
      <w:pPr>
        <w:rPr>
          <w:sz w:val="24"/>
          <w:szCs w:val="24"/>
        </w:rPr>
      </w:pPr>
    </w:p>
    <w:p w:rsidR="00F82195" w:rsidP="00D128D7" w14:paraId="26135262" w14:textId="6D2BD7AB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0781"/>
    <w:rsid w:val="0001468C"/>
    <w:rsid w:val="00072294"/>
    <w:rsid w:val="000E4D13"/>
    <w:rsid w:val="00123924"/>
    <w:rsid w:val="00185E4B"/>
    <w:rsid w:val="001A36CB"/>
    <w:rsid w:val="001C3578"/>
    <w:rsid w:val="001E1B09"/>
    <w:rsid w:val="00203687"/>
    <w:rsid w:val="00223DEE"/>
    <w:rsid w:val="00237DE8"/>
    <w:rsid w:val="00271AC6"/>
    <w:rsid w:val="002E264B"/>
    <w:rsid w:val="002E68BB"/>
    <w:rsid w:val="002F5B7C"/>
    <w:rsid w:val="00317DDC"/>
    <w:rsid w:val="00320254"/>
    <w:rsid w:val="003D6BC4"/>
    <w:rsid w:val="00401EF5"/>
    <w:rsid w:val="0046618F"/>
    <w:rsid w:val="00490047"/>
    <w:rsid w:val="00570E5E"/>
    <w:rsid w:val="005F09CF"/>
    <w:rsid w:val="005F7815"/>
    <w:rsid w:val="0060225D"/>
    <w:rsid w:val="006055D7"/>
    <w:rsid w:val="00615CD7"/>
    <w:rsid w:val="0062427B"/>
    <w:rsid w:val="00637625"/>
    <w:rsid w:val="006F59F9"/>
    <w:rsid w:val="00702272"/>
    <w:rsid w:val="00707B31"/>
    <w:rsid w:val="0072227F"/>
    <w:rsid w:val="007762BD"/>
    <w:rsid w:val="007B2246"/>
    <w:rsid w:val="007D431B"/>
    <w:rsid w:val="00806C67"/>
    <w:rsid w:val="00854D65"/>
    <w:rsid w:val="008558F1"/>
    <w:rsid w:val="008979FB"/>
    <w:rsid w:val="008D35EC"/>
    <w:rsid w:val="00946F01"/>
    <w:rsid w:val="009D53A8"/>
    <w:rsid w:val="00A4047B"/>
    <w:rsid w:val="00A75B90"/>
    <w:rsid w:val="00AB10CD"/>
    <w:rsid w:val="00B22988"/>
    <w:rsid w:val="00B41D39"/>
    <w:rsid w:val="00B4551B"/>
    <w:rsid w:val="00B87A30"/>
    <w:rsid w:val="00BA6E50"/>
    <w:rsid w:val="00C00417"/>
    <w:rsid w:val="00C10293"/>
    <w:rsid w:val="00C35021"/>
    <w:rsid w:val="00C50375"/>
    <w:rsid w:val="00C50D3C"/>
    <w:rsid w:val="00CA2256"/>
    <w:rsid w:val="00D128D7"/>
    <w:rsid w:val="00D16DAF"/>
    <w:rsid w:val="00D46707"/>
    <w:rsid w:val="00D47FC3"/>
    <w:rsid w:val="00D62592"/>
    <w:rsid w:val="00DB6838"/>
    <w:rsid w:val="00DC4686"/>
    <w:rsid w:val="00DE0200"/>
    <w:rsid w:val="00DE70F1"/>
    <w:rsid w:val="00DF2FC1"/>
    <w:rsid w:val="00E63A1B"/>
    <w:rsid w:val="00E6731E"/>
    <w:rsid w:val="00E83A4A"/>
    <w:rsid w:val="00E938D9"/>
    <w:rsid w:val="00EE4AE4"/>
    <w:rsid w:val="00EF2B20"/>
    <w:rsid w:val="00F15550"/>
    <w:rsid w:val="00F31C34"/>
    <w:rsid w:val="00F82195"/>
    <w:rsid w:val="00F9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287FA3087CF558BF7920BB16553BAB89258FB921787D4CB0BF0DC4C62FBB0501207CB8692278FAB9D8A9FE9DF2B3D475BB03C7950C3C63BG7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