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B45A4" w:rsidRPr="000138E7">
      <w:pPr>
        <w:jc w:val="right"/>
        <w:rPr>
          <w:i/>
          <w:sz w:val="22"/>
          <w:szCs w:val="22"/>
        </w:rPr>
      </w:pPr>
      <w:r w:rsidRPr="000138E7">
        <w:rPr>
          <w:i/>
          <w:sz w:val="22"/>
          <w:szCs w:val="22"/>
        </w:rPr>
        <w:t>Дело № 3-</w:t>
      </w:r>
      <w:r w:rsidR="003E4005">
        <w:rPr>
          <w:i/>
          <w:sz w:val="22"/>
          <w:szCs w:val="22"/>
        </w:rPr>
        <w:t>581</w:t>
      </w:r>
      <w:r w:rsidRPr="000138E7">
        <w:rPr>
          <w:i/>
          <w:sz w:val="22"/>
          <w:szCs w:val="22"/>
        </w:rPr>
        <w:t>/32-53</w:t>
      </w:r>
      <w:r w:rsidRPr="000138E7" w:rsidR="0010511C">
        <w:rPr>
          <w:i/>
          <w:sz w:val="22"/>
          <w:szCs w:val="22"/>
        </w:rPr>
        <w:t>0</w:t>
      </w:r>
      <w:r w:rsidRPr="000138E7">
        <w:rPr>
          <w:i/>
          <w:sz w:val="22"/>
          <w:szCs w:val="22"/>
        </w:rPr>
        <w:t>/202</w:t>
      </w:r>
      <w:r w:rsidR="005944F3">
        <w:rPr>
          <w:i/>
          <w:sz w:val="22"/>
          <w:szCs w:val="22"/>
        </w:rPr>
        <w:t>4</w:t>
      </w:r>
    </w:p>
    <w:p w:rsidR="00BB45A4" w:rsidRPr="000138E7" w:rsidP="00C84C26">
      <w:pPr>
        <w:jc w:val="right"/>
        <w:rPr>
          <w:i/>
          <w:sz w:val="22"/>
          <w:szCs w:val="22"/>
        </w:rPr>
      </w:pPr>
      <w:r w:rsidRPr="000138E7">
        <w:rPr>
          <w:i/>
          <w:sz w:val="22"/>
          <w:szCs w:val="22"/>
        </w:rPr>
        <w:t>УИД 26</w:t>
      </w:r>
      <w:r w:rsidR="00D62C3E">
        <w:rPr>
          <w:i/>
          <w:sz w:val="22"/>
          <w:szCs w:val="22"/>
        </w:rPr>
        <w:t>М</w:t>
      </w:r>
      <w:r w:rsidR="00482BE8">
        <w:rPr>
          <w:i/>
          <w:sz w:val="22"/>
          <w:szCs w:val="22"/>
        </w:rPr>
        <w:t>S0</w:t>
      </w:r>
      <w:r w:rsidR="00434B03">
        <w:rPr>
          <w:i/>
          <w:sz w:val="22"/>
          <w:szCs w:val="22"/>
        </w:rPr>
        <w:t>100-01-202</w:t>
      </w:r>
      <w:r w:rsidR="005944F3">
        <w:rPr>
          <w:i/>
          <w:sz w:val="22"/>
          <w:szCs w:val="22"/>
        </w:rPr>
        <w:t>4</w:t>
      </w:r>
      <w:r w:rsidR="00434B03">
        <w:rPr>
          <w:i/>
          <w:sz w:val="22"/>
          <w:szCs w:val="22"/>
        </w:rPr>
        <w:t>-00</w:t>
      </w:r>
      <w:r w:rsidR="003E4005">
        <w:rPr>
          <w:i/>
          <w:sz w:val="22"/>
          <w:szCs w:val="22"/>
        </w:rPr>
        <w:t>3001-92</w:t>
      </w:r>
    </w:p>
    <w:p w:rsidR="00BB45A4" w:rsidRPr="00891F1B">
      <w:pPr>
        <w:jc w:val="center"/>
        <w:rPr>
          <w:sz w:val="26"/>
          <w:szCs w:val="26"/>
        </w:rPr>
      </w:pPr>
      <w:r w:rsidRPr="00891F1B">
        <w:rPr>
          <w:sz w:val="26"/>
          <w:szCs w:val="26"/>
        </w:rPr>
        <w:t>ПОСТАНОВЛЕНИЕ</w:t>
      </w:r>
    </w:p>
    <w:p w:rsidR="00BB45A4" w:rsidRPr="00891F1B">
      <w:pPr>
        <w:jc w:val="both"/>
        <w:rPr>
          <w:sz w:val="26"/>
          <w:szCs w:val="26"/>
        </w:rPr>
      </w:pPr>
      <w:r>
        <w:rPr>
          <w:sz w:val="26"/>
          <w:szCs w:val="26"/>
        </w:rPr>
        <w:t>13 ноября</w:t>
      </w:r>
      <w:r w:rsidR="00C84C26">
        <w:rPr>
          <w:sz w:val="26"/>
          <w:szCs w:val="26"/>
        </w:rPr>
        <w:t xml:space="preserve"> 2024 </w:t>
      </w:r>
      <w:r w:rsidRPr="00891F1B" w:rsidR="00BA578C">
        <w:rPr>
          <w:sz w:val="26"/>
          <w:szCs w:val="26"/>
        </w:rPr>
        <w:t xml:space="preserve">года     </w:t>
      </w:r>
      <w:r w:rsidRPr="00891F1B" w:rsidR="005F659F">
        <w:rPr>
          <w:sz w:val="26"/>
          <w:szCs w:val="26"/>
        </w:rPr>
        <w:t xml:space="preserve">   </w:t>
      </w:r>
      <w:r w:rsidRPr="00891F1B" w:rsidR="00BA578C">
        <w:rPr>
          <w:sz w:val="26"/>
          <w:szCs w:val="26"/>
        </w:rPr>
        <w:t xml:space="preserve">                                </w:t>
      </w:r>
      <w:r w:rsidR="00C84C26">
        <w:rPr>
          <w:sz w:val="26"/>
          <w:szCs w:val="26"/>
        </w:rPr>
        <w:t xml:space="preserve">     </w:t>
      </w:r>
      <w:r w:rsidRPr="00891F1B" w:rsidR="00BA578C">
        <w:rPr>
          <w:sz w:val="26"/>
          <w:szCs w:val="26"/>
        </w:rPr>
        <w:t xml:space="preserve">                         </w:t>
      </w:r>
      <w:r w:rsidR="00891F1B">
        <w:rPr>
          <w:sz w:val="26"/>
          <w:szCs w:val="26"/>
        </w:rPr>
        <w:t xml:space="preserve">        </w:t>
      </w:r>
      <w:r w:rsidRPr="00891F1B" w:rsidR="00BA578C">
        <w:rPr>
          <w:sz w:val="26"/>
          <w:szCs w:val="26"/>
        </w:rPr>
        <w:t xml:space="preserve">             г. Ставрополь</w:t>
      </w:r>
    </w:p>
    <w:p w:rsidR="00BB45A4" w:rsidRPr="00891F1B">
      <w:pPr>
        <w:jc w:val="both"/>
        <w:rPr>
          <w:sz w:val="26"/>
          <w:szCs w:val="26"/>
        </w:rPr>
      </w:pPr>
    </w:p>
    <w:p w:rsidR="005400A7" w:rsidP="005400A7">
      <w:pPr>
        <w:ind w:firstLine="709"/>
        <w:jc w:val="both"/>
        <w:rPr>
          <w:sz w:val="26"/>
          <w:szCs w:val="26"/>
        </w:rPr>
      </w:pPr>
      <w:r w:rsidRPr="00891F1B">
        <w:rPr>
          <w:sz w:val="26"/>
          <w:szCs w:val="26"/>
        </w:rPr>
        <w:t xml:space="preserve">Мировой судья судебного участка № </w:t>
      </w:r>
      <w:r w:rsidRPr="00891F1B" w:rsidR="0010511C">
        <w:rPr>
          <w:sz w:val="26"/>
          <w:szCs w:val="26"/>
        </w:rPr>
        <w:t>2</w:t>
      </w:r>
      <w:r w:rsidRPr="00891F1B">
        <w:rPr>
          <w:sz w:val="26"/>
          <w:szCs w:val="26"/>
        </w:rPr>
        <w:t xml:space="preserve"> Промышленного района г. Ставрополя Ставропольского края </w:t>
      </w:r>
      <w:r w:rsidRPr="00891F1B" w:rsidR="0010511C">
        <w:rPr>
          <w:sz w:val="26"/>
          <w:szCs w:val="26"/>
        </w:rPr>
        <w:t>Королева С.М.</w:t>
      </w:r>
      <w:r w:rsidRPr="00891F1B">
        <w:rPr>
          <w:sz w:val="26"/>
          <w:szCs w:val="26"/>
        </w:rPr>
        <w:t xml:space="preserve">, </w:t>
      </w:r>
      <w:r w:rsidR="00D52110">
        <w:rPr>
          <w:sz w:val="26"/>
          <w:szCs w:val="26"/>
        </w:rPr>
        <w:t xml:space="preserve">с участием лица, в отношении которого ведется производство по делу об административном правонарушении </w:t>
      </w:r>
      <w:r w:rsidR="00D3130B">
        <w:rPr>
          <w:sz w:val="26"/>
          <w:szCs w:val="26"/>
        </w:rPr>
        <w:t>*</w:t>
      </w:r>
      <w:r w:rsidR="00D52110">
        <w:rPr>
          <w:sz w:val="26"/>
          <w:szCs w:val="26"/>
        </w:rPr>
        <w:t xml:space="preserve"> П.В., </w:t>
      </w:r>
      <w:r w:rsidRPr="00891F1B">
        <w:rPr>
          <w:sz w:val="26"/>
          <w:szCs w:val="26"/>
        </w:rPr>
        <w:t>рассмотрев в открытом судебном заседании в помещении судебного участ</w:t>
      </w:r>
      <w:r w:rsidRPr="00891F1B" w:rsidR="0010511C">
        <w:rPr>
          <w:sz w:val="26"/>
          <w:szCs w:val="26"/>
        </w:rPr>
        <w:t>ка №2</w:t>
      </w:r>
      <w:r w:rsidRPr="00891F1B">
        <w:rPr>
          <w:sz w:val="26"/>
          <w:szCs w:val="26"/>
        </w:rPr>
        <w:t xml:space="preserve"> Промышленного района г.Ставрополя дело об административном правонарушении, предусмотренном ч.1 ст.12.8 Кодекса Российской Федерации об административных правонарушениях в отношении </w:t>
      </w:r>
      <w:r w:rsidR="00D3130B">
        <w:rPr>
          <w:sz w:val="26"/>
          <w:szCs w:val="26"/>
        </w:rPr>
        <w:t>*</w:t>
      </w:r>
    </w:p>
    <w:p w:rsidR="00F4765B" w:rsidRPr="00E559EC" w:rsidP="005400A7">
      <w:pPr>
        <w:ind w:firstLine="709"/>
        <w:jc w:val="both"/>
        <w:rPr>
          <w:sz w:val="16"/>
          <w:szCs w:val="16"/>
        </w:rPr>
      </w:pPr>
    </w:p>
    <w:p w:rsidR="00BB45A4" w:rsidRPr="00891F1B">
      <w:pPr>
        <w:jc w:val="center"/>
        <w:rPr>
          <w:sz w:val="26"/>
          <w:szCs w:val="26"/>
        </w:rPr>
      </w:pPr>
      <w:r w:rsidRPr="00891F1B">
        <w:rPr>
          <w:sz w:val="26"/>
          <w:szCs w:val="26"/>
        </w:rPr>
        <w:t>УСТАНОВИЛ:</w:t>
      </w:r>
    </w:p>
    <w:p w:rsidR="00BB45A4" w:rsidRPr="00E559EC">
      <w:pPr>
        <w:ind w:firstLine="567"/>
        <w:jc w:val="center"/>
        <w:rPr>
          <w:sz w:val="16"/>
          <w:szCs w:val="16"/>
        </w:rPr>
      </w:pPr>
    </w:p>
    <w:p w:rsidR="00F30DC6" w:rsidP="00842E2E">
      <w:pPr>
        <w:ind w:firstLine="709"/>
        <w:jc w:val="both"/>
        <w:rPr>
          <w:sz w:val="26"/>
          <w:szCs w:val="26"/>
        </w:rPr>
      </w:pPr>
      <w:r>
        <w:rPr>
          <w:sz w:val="26"/>
          <w:szCs w:val="26"/>
        </w:rPr>
        <w:t>*</w:t>
      </w:r>
      <w:r w:rsidR="00434B03">
        <w:rPr>
          <w:sz w:val="26"/>
          <w:szCs w:val="26"/>
        </w:rPr>
        <w:t xml:space="preserve"> </w:t>
      </w:r>
      <w:r w:rsidRPr="00891F1B" w:rsidR="005B521B">
        <w:rPr>
          <w:sz w:val="26"/>
          <w:szCs w:val="26"/>
        </w:rPr>
        <w:t xml:space="preserve">года </w:t>
      </w:r>
      <w:r w:rsidRPr="00891F1B" w:rsidR="00BA578C">
        <w:rPr>
          <w:sz w:val="26"/>
          <w:szCs w:val="26"/>
        </w:rPr>
        <w:t xml:space="preserve">в </w:t>
      </w:r>
      <w:r w:rsidR="000F25D3">
        <w:rPr>
          <w:sz w:val="26"/>
          <w:szCs w:val="26"/>
        </w:rPr>
        <w:t>11</w:t>
      </w:r>
      <w:r w:rsidR="005400A7">
        <w:rPr>
          <w:sz w:val="26"/>
          <w:szCs w:val="26"/>
        </w:rPr>
        <w:t xml:space="preserve"> час</w:t>
      </w:r>
      <w:r w:rsidR="00F4765B">
        <w:rPr>
          <w:sz w:val="26"/>
          <w:szCs w:val="26"/>
        </w:rPr>
        <w:t xml:space="preserve">ов </w:t>
      </w:r>
      <w:r w:rsidR="000F25D3">
        <w:rPr>
          <w:sz w:val="26"/>
          <w:szCs w:val="26"/>
        </w:rPr>
        <w:t>45</w:t>
      </w:r>
      <w:r w:rsidR="005400A7">
        <w:rPr>
          <w:sz w:val="26"/>
          <w:szCs w:val="26"/>
        </w:rPr>
        <w:t xml:space="preserve"> минут</w:t>
      </w:r>
      <w:r w:rsidRPr="00891F1B" w:rsidR="00BA578C">
        <w:rPr>
          <w:sz w:val="26"/>
          <w:szCs w:val="26"/>
        </w:rPr>
        <w:t xml:space="preserve">, </w:t>
      </w:r>
      <w:r>
        <w:rPr>
          <w:sz w:val="26"/>
          <w:szCs w:val="26"/>
        </w:rPr>
        <w:t>**</w:t>
      </w:r>
      <w:r w:rsidR="0095538A">
        <w:rPr>
          <w:sz w:val="26"/>
          <w:szCs w:val="26"/>
        </w:rPr>
        <w:t xml:space="preserve"> П.В.</w:t>
      </w:r>
      <w:r w:rsidR="00594A16">
        <w:rPr>
          <w:sz w:val="26"/>
          <w:szCs w:val="26"/>
        </w:rPr>
        <w:t>,</w:t>
      </w:r>
      <w:r w:rsidRPr="00891F1B" w:rsidR="00880871">
        <w:rPr>
          <w:sz w:val="26"/>
          <w:szCs w:val="26"/>
        </w:rPr>
        <w:t xml:space="preserve"> </w:t>
      </w:r>
      <w:r w:rsidR="00594A16">
        <w:rPr>
          <w:sz w:val="26"/>
          <w:szCs w:val="26"/>
        </w:rPr>
        <w:t xml:space="preserve">в районе дома </w:t>
      </w:r>
      <w:r>
        <w:rPr>
          <w:sz w:val="26"/>
          <w:szCs w:val="26"/>
        </w:rPr>
        <w:t>*</w:t>
      </w:r>
      <w:r w:rsidR="00B33FBF">
        <w:rPr>
          <w:sz w:val="26"/>
          <w:szCs w:val="26"/>
        </w:rPr>
        <w:t xml:space="preserve"> в </w:t>
      </w:r>
      <w:r w:rsidRPr="00891F1B" w:rsidR="00172E09">
        <w:rPr>
          <w:sz w:val="26"/>
          <w:szCs w:val="26"/>
        </w:rPr>
        <w:t>г.</w:t>
      </w:r>
      <w:r w:rsidRPr="00891F1B" w:rsidR="00987E14">
        <w:rPr>
          <w:sz w:val="26"/>
          <w:szCs w:val="26"/>
        </w:rPr>
        <w:t xml:space="preserve"> </w:t>
      </w:r>
      <w:r w:rsidRPr="00891F1B" w:rsidR="0031723B">
        <w:rPr>
          <w:sz w:val="26"/>
          <w:szCs w:val="26"/>
        </w:rPr>
        <w:t>Ставропол</w:t>
      </w:r>
      <w:r w:rsidR="00B33FBF">
        <w:rPr>
          <w:sz w:val="26"/>
          <w:szCs w:val="26"/>
        </w:rPr>
        <w:t>ь</w:t>
      </w:r>
      <w:r w:rsidRPr="00891F1B" w:rsidR="0031723B">
        <w:rPr>
          <w:sz w:val="26"/>
          <w:szCs w:val="26"/>
        </w:rPr>
        <w:t xml:space="preserve">, </w:t>
      </w:r>
      <w:r w:rsidRPr="00891F1B" w:rsidR="00BA578C">
        <w:rPr>
          <w:sz w:val="26"/>
          <w:szCs w:val="26"/>
        </w:rPr>
        <w:t>управля</w:t>
      </w:r>
      <w:r w:rsidRPr="00891F1B" w:rsidR="00503C76">
        <w:rPr>
          <w:sz w:val="26"/>
          <w:szCs w:val="26"/>
        </w:rPr>
        <w:t>л</w:t>
      </w:r>
      <w:r w:rsidRPr="00891F1B" w:rsidR="00BA578C">
        <w:rPr>
          <w:sz w:val="26"/>
          <w:szCs w:val="26"/>
        </w:rPr>
        <w:t xml:space="preserve"> </w:t>
      </w:r>
      <w:r w:rsidRPr="00891F1B" w:rsidR="00503C76">
        <w:rPr>
          <w:sz w:val="26"/>
          <w:szCs w:val="26"/>
        </w:rPr>
        <w:t>транспортным средством</w:t>
      </w:r>
      <w:r w:rsidRPr="00891F1B" w:rsidR="002D180A">
        <w:rPr>
          <w:sz w:val="26"/>
          <w:szCs w:val="26"/>
        </w:rPr>
        <w:t xml:space="preserve"> марки</w:t>
      </w:r>
      <w:r w:rsidRPr="00891F1B" w:rsidR="00327BCD">
        <w:rPr>
          <w:sz w:val="26"/>
          <w:szCs w:val="26"/>
        </w:rPr>
        <w:t xml:space="preserve"> «</w:t>
      </w:r>
      <w:r>
        <w:rPr>
          <w:sz w:val="26"/>
          <w:szCs w:val="26"/>
        </w:rPr>
        <w:t>*</w:t>
      </w:r>
      <w:r w:rsidR="00742BFE">
        <w:rPr>
          <w:sz w:val="26"/>
          <w:szCs w:val="26"/>
        </w:rPr>
        <w:t xml:space="preserve">» </w:t>
      </w:r>
      <w:r w:rsidRPr="00891F1B" w:rsidR="00BA578C">
        <w:rPr>
          <w:sz w:val="26"/>
          <w:szCs w:val="26"/>
        </w:rPr>
        <w:t xml:space="preserve">государственный регистрационный знак </w:t>
      </w:r>
      <w:r>
        <w:rPr>
          <w:sz w:val="26"/>
          <w:szCs w:val="26"/>
        </w:rPr>
        <w:t>*</w:t>
      </w:r>
      <w:r>
        <w:rPr>
          <w:sz w:val="26"/>
          <w:szCs w:val="26"/>
        </w:rPr>
        <w:t xml:space="preserve">, находясь </w:t>
      </w:r>
      <w:r w:rsidRPr="00891F1B" w:rsidR="003B7664">
        <w:rPr>
          <w:sz w:val="26"/>
          <w:szCs w:val="26"/>
        </w:rPr>
        <w:t>в состоянии</w:t>
      </w:r>
      <w:r w:rsidRPr="00891F1B" w:rsidR="00327BCD">
        <w:rPr>
          <w:sz w:val="26"/>
          <w:szCs w:val="26"/>
        </w:rPr>
        <w:t xml:space="preserve"> опьянения</w:t>
      </w:r>
      <w:r w:rsidR="002A5264">
        <w:rPr>
          <w:sz w:val="26"/>
          <w:szCs w:val="26"/>
        </w:rPr>
        <w:t xml:space="preserve">, чем нарушил требования </w:t>
      </w:r>
      <w:r w:rsidRPr="00891F1B" w:rsidR="002A5264">
        <w:rPr>
          <w:sz w:val="26"/>
          <w:szCs w:val="26"/>
        </w:rPr>
        <w:t>п. 2.7 ПДД РФ</w:t>
      </w:r>
      <w:r w:rsidR="002A5264">
        <w:rPr>
          <w:sz w:val="26"/>
          <w:szCs w:val="26"/>
        </w:rPr>
        <w:t xml:space="preserve">. Данные действия не содержат уголовно-наказуемого деяния. </w:t>
      </w:r>
      <w:r w:rsidR="00F351CB">
        <w:rPr>
          <w:sz w:val="26"/>
          <w:szCs w:val="26"/>
        </w:rPr>
        <w:t xml:space="preserve">Состояние </w:t>
      </w:r>
      <w:r w:rsidR="00553BB1">
        <w:rPr>
          <w:sz w:val="26"/>
          <w:szCs w:val="26"/>
        </w:rPr>
        <w:t>опьянения</w:t>
      </w:r>
      <w:r w:rsidR="00F351CB">
        <w:rPr>
          <w:sz w:val="26"/>
          <w:szCs w:val="26"/>
        </w:rPr>
        <w:t xml:space="preserve"> установлено на основании </w:t>
      </w:r>
      <w:r w:rsidR="0008242F">
        <w:rPr>
          <w:sz w:val="26"/>
          <w:szCs w:val="26"/>
        </w:rPr>
        <w:t>А</w:t>
      </w:r>
      <w:r w:rsidR="00F351CB">
        <w:rPr>
          <w:sz w:val="26"/>
          <w:szCs w:val="26"/>
        </w:rPr>
        <w:t xml:space="preserve">кта медицинского </w:t>
      </w:r>
      <w:r w:rsidR="00553BB1">
        <w:rPr>
          <w:sz w:val="26"/>
          <w:szCs w:val="26"/>
        </w:rPr>
        <w:t>освидетельствования</w:t>
      </w:r>
      <w:r w:rsidR="00F351CB">
        <w:rPr>
          <w:sz w:val="26"/>
          <w:szCs w:val="26"/>
        </w:rPr>
        <w:t xml:space="preserve"> </w:t>
      </w:r>
      <w:r w:rsidR="00885AFF">
        <w:rPr>
          <w:sz w:val="26"/>
          <w:szCs w:val="26"/>
        </w:rPr>
        <w:t xml:space="preserve">№489/В от </w:t>
      </w:r>
      <w:r>
        <w:rPr>
          <w:sz w:val="26"/>
          <w:szCs w:val="26"/>
        </w:rPr>
        <w:t>*</w:t>
      </w:r>
      <w:r w:rsidR="00885AFF">
        <w:rPr>
          <w:sz w:val="26"/>
          <w:szCs w:val="26"/>
        </w:rPr>
        <w:t xml:space="preserve">. Основание: наличие </w:t>
      </w:r>
      <w:r w:rsidR="00420FB7">
        <w:rPr>
          <w:sz w:val="26"/>
          <w:szCs w:val="26"/>
        </w:rPr>
        <w:t>достаточных</w:t>
      </w:r>
      <w:r w:rsidR="00885AFF">
        <w:rPr>
          <w:sz w:val="26"/>
          <w:szCs w:val="26"/>
        </w:rPr>
        <w:t xml:space="preserve"> оснований полагать, что водитель </w:t>
      </w:r>
      <w:r w:rsidR="00420FB7">
        <w:rPr>
          <w:sz w:val="26"/>
          <w:szCs w:val="26"/>
        </w:rPr>
        <w:t>находится</w:t>
      </w:r>
      <w:r w:rsidR="00885AFF">
        <w:rPr>
          <w:sz w:val="26"/>
          <w:szCs w:val="26"/>
        </w:rPr>
        <w:t xml:space="preserve"> в </w:t>
      </w:r>
      <w:r w:rsidR="00420FB7">
        <w:rPr>
          <w:sz w:val="26"/>
          <w:szCs w:val="26"/>
        </w:rPr>
        <w:t>состоянии</w:t>
      </w:r>
      <w:r w:rsidR="00885AFF">
        <w:rPr>
          <w:sz w:val="26"/>
          <w:szCs w:val="26"/>
        </w:rPr>
        <w:t xml:space="preserve"> опьянения и отрицательном </w:t>
      </w:r>
      <w:r w:rsidR="00420FB7">
        <w:rPr>
          <w:sz w:val="26"/>
          <w:szCs w:val="26"/>
        </w:rPr>
        <w:t>результате</w:t>
      </w:r>
      <w:r w:rsidR="00885AFF">
        <w:rPr>
          <w:sz w:val="26"/>
          <w:szCs w:val="26"/>
        </w:rPr>
        <w:t xml:space="preserve"> </w:t>
      </w:r>
      <w:r w:rsidR="00420FB7">
        <w:rPr>
          <w:sz w:val="26"/>
          <w:szCs w:val="26"/>
        </w:rPr>
        <w:t>освидетельствования</w:t>
      </w:r>
      <w:r w:rsidR="00885AFF">
        <w:rPr>
          <w:sz w:val="26"/>
          <w:szCs w:val="26"/>
        </w:rPr>
        <w:t xml:space="preserve"> на состояние алкогольного опьянения</w:t>
      </w:r>
      <w:r w:rsidR="008D50BC">
        <w:rPr>
          <w:sz w:val="26"/>
          <w:szCs w:val="26"/>
        </w:rPr>
        <w:t xml:space="preserve">. Признаки: запах </w:t>
      </w:r>
      <w:r w:rsidR="00420FB7">
        <w:rPr>
          <w:sz w:val="26"/>
          <w:szCs w:val="26"/>
        </w:rPr>
        <w:t>алкоголя</w:t>
      </w:r>
      <w:r w:rsidR="008D50BC">
        <w:rPr>
          <w:sz w:val="26"/>
          <w:szCs w:val="26"/>
        </w:rPr>
        <w:t xml:space="preserve"> изо рта, резкое изменение окраски кожных </w:t>
      </w:r>
      <w:r w:rsidR="00420FB7">
        <w:rPr>
          <w:sz w:val="26"/>
          <w:szCs w:val="26"/>
        </w:rPr>
        <w:t>покровов</w:t>
      </w:r>
      <w:r w:rsidR="008D50BC">
        <w:rPr>
          <w:sz w:val="26"/>
          <w:szCs w:val="26"/>
        </w:rPr>
        <w:t xml:space="preserve"> лица.</w:t>
      </w:r>
    </w:p>
    <w:p w:rsidR="00420FB7" w:rsidP="00D93D13">
      <w:pPr>
        <w:ind w:firstLine="709"/>
        <w:jc w:val="both"/>
        <w:rPr>
          <w:color w:val="000000" w:themeColor="text1"/>
          <w:sz w:val="26"/>
          <w:szCs w:val="26"/>
        </w:rPr>
      </w:pPr>
      <w:r>
        <w:rPr>
          <w:color w:val="000000"/>
          <w:sz w:val="26"/>
          <w:szCs w:val="26"/>
        </w:rPr>
        <w:t xml:space="preserve">Лицо, в отношении которого ведется производство по делу об административном правонарушении </w:t>
      </w:r>
      <w:r w:rsidR="00D3130B">
        <w:rPr>
          <w:color w:val="000000"/>
          <w:sz w:val="26"/>
          <w:szCs w:val="26"/>
        </w:rPr>
        <w:t>**</w:t>
      </w:r>
      <w:r>
        <w:rPr>
          <w:color w:val="000000"/>
          <w:sz w:val="26"/>
          <w:szCs w:val="26"/>
        </w:rPr>
        <w:t xml:space="preserve"> П.В.</w:t>
      </w:r>
      <w:r>
        <w:rPr>
          <w:color w:val="000000"/>
          <w:sz w:val="26"/>
          <w:szCs w:val="26"/>
        </w:rPr>
        <w:t xml:space="preserve"> </w:t>
      </w:r>
      <w:r w:rsidRPr="00680A58" w:rsidR="00D93D13">
        <w:rPr>
          <w:color w:val="000000" w:themeColor="text1"/>
          <w:sz w:val="26"/>
          <w:szCs w:val="26"/>
        </w:rPr>
        <w:t>в судебно</w:t>
      </w:r>
      <w:r>
        <w:rPr>
          <w:color w:val="000000" w:themeColor="text1"/>
          <w:sz w:val="26"/>
          <w:szCs w:val="26"/>
        </w:rPr>
        <w:t>м</w:t>
      </w:r>
      <w:r w:rsidRPr="00BA7EB5" w:rsidR="00D93D13">
        <w:rPr>
          <w:color w:val="000000" w:themeColor="text1"/>
          <w:sz w:val="26"/>
          <w:szCs w:val="26"/>
        </w:rPr>
        <w:t xml:space="preserve"> заседани</w:t>
      </w:r>
      <w:r>
        <w:rPr>
          <w:color w:val="000000" w:themeColor="text1"/>
          <w:sz w:val="26"/>
          <w:szCs w:val="26"/>
        </w:rPr>
        <w:t xml:space="preserve">и с </w:t>
      </w:r>
      <w:r w:rsidR="00B33FBF">
        <w:rPr>
          <w:color w:val="000000" w:themeColor="text1"/>
          <w:sz w:val="26"/>
          <w:szCs w:val="26"/>
        </w:rPr>
        <w:t>обстоятельствами</w:t>
      </w:r>
      <w:r>
        <w:rPr>
          <w:color w:val="000000" w:themeColor="text1"/>
          <w:sz w:val="26"/>
          <w:szCs w:val="26"/>
        </w:rPr>
        <w:t xml:space="preserve">, изложенными в протоколе об </w:t>
      </w:r>
      <w:r w:rsidR="00B33FBF">
        <w:rPr>
          <w:color w:val="000000" w:themeColor="text1"/>
          <w:sz w:val="26"/>
          <w:szCs w:val="26"/>
        </w:rPr>
        <w:t>административном</w:t>
      </w:r>
      <w:r>
        <w:rPr>
          <w:color w:val="000000" w:themeColor="text1"/>
          <w:sz w:val="26"/>
          <w:szCs w:val="26"/>
        </w:rPr>
        <w:t xml:space="preserve"> </w:t>
      </w:r>
      <w:r w:rsidR="00B33FBF">
        <w:rPr>
          <w:color w:val="000000" w:themeColor="text1"/>
          <w:sz w:val="26"/>
          <w:szCs w:val="26"/>
        </w:rPr>
        <w:t>правонарушении</w:t>
      </w:r>
      <w:r>
        <w:rPr>
          <w:color w:val="000000" w:themeColor="text1"/>
          <w:sz w:val="26"/>
          <w:szCs w:val="26"/>
        </w:rPr>
        <w:t xml:space="preserve"> согласился, вину признал.</w:t>
      </w:r>
    </w:p>
    <w:p w:rsidR="00850AFD" w:rsidRPr="00891F1B" w:rsidP="00BF6E97">
      <w:pPr>
        <w:ind w:firstLine="709"/>
        <w:jc w:val="both"/>
        <w:rPr>
          <w:sz w:val="26"/>
          <w:szCs w:val="26"/>
        </w:rPr>
      </w:pPr>
      <w:r>
        <w:rPr>
          <w:color w:val="000000" w:themeColor="text1"/>
          <w:sz w:val="26"/>
          <w:szCs w:val="26"/>
        </w:rPr>
        <w:t>Заслушав объяснения лиц, участвующих в деле, и</w:t>
      </w:r>
      <w:r w:rsidRPr="00891F1B">
        <w:rPr>
          <w:rStyle w:val="10"/>
          <w:color w:val="000000"/>
          <w:sz w:val="26"/>
          <w:szCs w:val="26"/>
        </w:rPr>
        <w:t xml:space="preserve">сследовав материалы дела, в том числе видеозапись, приложенную к протоколу об административном правонарушении, </w:t>
      </w:r>
      <w:r w:rsidRPr="00891F1B">
        <w:rPr>
          <w:sz w:val="26"/>
          <w:szCs w:val="26"/>
        </w:rPr>
        <w:t xml:space="preserve">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w:t>
      </w:r>
      <w:r w:rsidR="00BF6E97">
        <w:rPr>
          <w:sz w:val="26"/>
          <w:szCs w:val="26"/>
        </w:rPr>
        <w:t xml:space="preserve">мировой судья </w:t>
      </w:r>
      <w:r w:rsidRPr="00891F1B">
        <w:rPr>
          <w:sz w:val="26"/>
          <w:szCs w:val="26"/>
        </w:rPr>
        <w:t>приходит к следующим выводам.</w:t>
      </w:r>
    </w:p>
    <w:p w:rsidR="00D32047" w:rsidRPr="00891F1B" w:rsidP="00842E2E">
      <w:pPr>
        <w:ind w:firstLine="709"/>
        <w:jc w:val="both"/>
        <w:rPr>
          <w:sz w:val="26"/>
          <w:szCs w:val="26"/>
        </w:rPr>
      </w:pPr>
      <w:r w:rsidRPr="00891F1B">
        <w:rPr>
          <w:sz w:val="26"/>
          <w:szCs w:val="26"/>
        </w:rPr>
        <w:t xml:space="preserve">В соответствии с </w:t>
      </w:r>
      <w:hyperlink r:id="rId5" w:history="1">
        <w:r w:rsidRPr="00891F1B">
          <w:rPr>
            <w:sz w:val="26"/>
            <w:szCs w:val="26"/>
          </w:rPr>
          <w:t>ч</w:t>
        </w:r>
        <w:r w:rsidR="00891F1B">
          <w:rPr>
            <w:sz w:val="26"/>
            <w:szCs w:val="26"/>
          </w:rPr>
          <w:t xml:space="preserve">. </w:t>
        </w:r>
        <w:r w:rsidRPr="00891F1B">
          <w:rPr>
            <w:sz w:val="26"/>
            <w:szCs w:val="26"/>
          </w:rPr>
          <w:t>1 ст</w:t>
        </w:r>
        <w:r w:rsidR="00891F1B">
          <w:rPr>
            <w:sz w:val="26"/>
            <w:szCs w:val="26"/>
          </w:rPr>
          <w:t>.</w:t>
        </w:r>
        <w:r w:rsidRPr="00891F1B">
          <w:rPr>
            <w:sz w:val="26"/>
            <w:szCs w:val="26"/>
          </w:rPr>
          <w:t xml:space="preserve"> 12.8</w:t>
        </w:r>
      </w:hyperlink>
      <w:r w:rsidRPr="00891F1B">
        <w:rPr>
          <w:sz w:val="26"/>
          <w:szCs w:val="26"/>
        </w:rPr>
        <w:t xml:space="preserve"> </w:t>
      </w:r>
      <w:r w:rsidR="00891F1B">
        <w:rPr>
          <w:sz w:val="26"/>
          <w:szCs w:val="26"/>
        </w:rPr>
        <w:t>КоАП РФ</w:t>
      </w:r>
      <w:r w:rsidRPr="00891F1B">
        <w:rPr>
          <w:sz w:val="26"/>
          <w:szCs w:val="26"/>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32047" w:rsidRPr="00891F1B" w:rsidP="00842E2E">
      <w:pPr>
        <w:ind w:firstLine="709"/>
        <w:jc w:val="both"/>
        <w:rPr>
          <w:color w:val="000000"/>
          <w:sz w:val="26"/>
          <w:szCs w:val="26"/>
        </w:rPr>
      </w:pPr>
      <w:r w:rsidRPr="00891F1B">
        <w:rPr>
          <w:sz w:val="26"/>
          <w:szCs w:val="26"/>
        </w:rPr>
        <w:t xml:space="preserve">Согласно </w:t>
      </w:r>
      <w:hyperlink r:id="rId6" w:history="1">
        <w:r w:rsidRPr="00891F1B">
          <w:rPr>
            <w:color w:val="000000"/>
            <w:sz w:val="26"/>
            <w:szCs w:val="26"/>
          </w:rPr>
          <w:t>примечанию</w:t>
        </w:r>
      </w:hyperlink>
      <w:r w:rsidRPr="00891F1B">
        <w:rPr>
          <w:color w:val="000000"/>
          <w:sz w:val="26"/>
          <w:szCs w:val="26"/>
        </w:rPr>
        <w:t xml:space="preserve">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w:t>
      </w:r>
      <w:hyperlink r:id="rId7" w:history="1">
        <w:r w:rsidRPr="00891F1B">
          <w:rPr>
            <w:color w:val="000000"/>
            <w:sz w:val="26"/>
            <w:szCs w:val="26"/>
          </w:rPr>
          <w:t>статьей 12.8</w:t>
        </w:r>
      </w:hyperlink>
      <w:r w:rsidRPr="00891F1B">
        <w:rPr>
          <w:color w:val="000000"/>
          <w:sz w:val="26"/>
          <w:szCs w:val="26"/>
        </w:rPr>
        <w:t xml:space="preserve"> и </w:t>
      </w:r>
      <w:hyperlink r:id="rId8" w:history="1">
        <w:r w:rsidRPr="00891F1B">
          <w:rPr>
            <w:color w:val="000000"/>
            <w:sz w:val="26"/>
            <w:szCs w:val="26"/>
          </w:rPr>
          <w:t>частью 3 статьи 12.27</w:t>
        </w:r>
      </w:hyperlink>
      <w:r w:rsidRPr="00891F1B">
        <w:rPr>
          <w:color w:val="000000"/>
          <w:sz w:val="26"/>
          <w:szCs w:val="26"/>
        </w:rPr>
        <w:t xml:space="preserve">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214F4B" w:rsidRPr="00891F1B" w:rsidP="00214F4B">
      <w:pPr>
        <w:autoSpaceDE w:val="0"/>
        <w:autoSpaceDN w:val="0"/>
        <w:adjustRightInd w:val="0"/>
        <w:ind w:firstLine="709"/>
        <w:jc w:val="both"/>
        <w:rPr>
          <w:sz w:val="26"/>
          <w:szCs w:val="26"/>
        </w:rPr>
      </w:pPr>
      <w:r w:rsidRPr="00891F1B">
        <w:rPr>
          <w:rStyle w:val="10"/>
          <w:sz w:val="26"/>
          <w:szCs w:val="26"/>
        </w:rPr>
        <w:t xml:space="preserve">Пунктом 2.7 Правил дорожного движения Российской Федерации, утвержденных Постановлением Правительства РФ от 23.10.1993г. №1090 (далее ПДД РФ) запрещается водителю </w:t>
      </w:r>
      <w:r w:rsidRPr="00891F1B">
        <w:rPr>
          <w:sz w:val="26"/>
          <w:szCs w:val="26"/>
        </w:rPr>
        <w:t xml:space="preserve">управлять транспортным средством в состоянии опьянения (алкогольного, наркотического или иного), под воздействием </w:t>
      </w:r>
      <w:r w:rsidRPr="00891F1B">
        <w:rPr>
          <w:sz w:val="26"/>
          <w:szCs w:val="26"/>
        </w:rPr>
        <w:t>лекарственных препаратов, ухудшающих реакцию и внимание, в болезненном или утомленном состоянии, ставящем под угрозу безопасность движения.</w:t>
      </w:r>
    </w:p>
    <w:p w:rsidR="00214F4B" w:rsidRPr="00891F1B" w:rsidP="00214F4B">
      <w:pPr>
        <w:autoSpaceDE w:val="0"/>
        <w:autoSpaceDN w:val="0"/>
        <w:adjustRightInd w:val="0"/>
        <w:ind w:firstLine="709"/>
        <w:jc w:val="both"/>
        <w:rPr>
          <w:sz w:val="26"/>
          <w:szCs w:val="26"/>
        </w:rPr>
      </w:pPr>
      <w:r w:rsidRPr="00891F1B">
        <w:rPr>
          <w:rStyle w:val="10"/>
          <w:sz w:val="26"/>
          <w:szCs w:val="26"/>
        </w:rPr>
        <w:t xml:space="preserve">Согласно ч.1.1 ст.27.12 КоАП РФ </w:t>
      </w:r>
      <w:r w:rsidRPr="00891F1B">
        <w:rPr>
          <w:sz w:val="26"/>
          <w:szCs w:val="26"/>
        </w:rPr>
        <w:t xml:space="preserve">лицо, которое управляет транспортным средством соответствующего вида и в отношении которого имеются </w:t>
      </w:r>
      <w:hyperlink r:id="rId9" w:history="1">
        <w:r w:rsidRPr="00891F1B">
          <w:rPr>
            <w:sz w:val="26"/>
            <w:szCs w:val="26"/>
          </w:rPr>
          <w:t>достаточные основания</w:t>
        </w:r>
      </w:hyperlink>
      <w:r w:rsidRPr="00891F1B">
        <w:rPr>
          <w:sz w:val="26"/>
          <w:szCs w:val="26"/>
        </w:rP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10" w:history="1">
        <w:r w:rsidRPr="00891F1B">
          <w:rPr>
            <w:sz w:val="26"/>
            <w:szCs w:val="26"/>
          </w:rPr>
          <w:t>статьей 12.24</w:t>
        </w:r>
      </w:hyperlink>
      <w:r w:rsidRPr="00891F1B">
        <w:rPr>
          <w:sz w:val="26"/>
          <w:szCs w:val="26"/>
        </w:rPr>
        <w:t xml:space="preserve"> настоящего Кодекса, подлежит освидетельствованию на состояние алкогольного опьянения в соответствии с </w:t>
      </w:r>
      <w:hyperlink r:id="rId11" w:history="1">
        <w:r w:rsidRPr="00891F1B">
          <w:rPr>
            <w:sz w:val="26"/>
            <w:szCs w:val="26"/>
          </w:rPr>
          <w:t>частью 6</w:t>
        </w:r>
      </w:hyperlink>
      <w:r w:rsidRPr="00891F1B">
        <w:rPr>
          <w:sz w:val="26"/>
          <w:szCs w:val="26"/>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14F4B" w:rsidRPr="00891F1B" w:rsidP="00214F4B">
      <w:pPr>
        <w:pStyle w:val="1"/>
        <w:ind w:firstLine="709"/>
        <w:jc w:val="both"/>
        <w:rPr>
          <w:sz w:val="26"/>
          <w:szCs w:val="26"/>
        </w:rPr>
      </w:pPr>
      <w:r w:rsidRPr="00891F1B">
        <w:rPr>
          <w:rStyle w:val="10"/>
          <w:sz w:val="26"/>
          <w:szCs w:val="26"/>
        </w:rPr>
        <w:t>В соответствии с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 освидетельствования) д</w:t>
      </w:r>
      <w:r w:rsidRPr="00891F1B">
        <w:rPr>
          <w:sz w:val="26"/>
          <w:szCs w:val="26"/>
        </w:rPr>
        <w:t xml:space="preserve">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12" w:history="1">
        <w:r w:rsidRPr="00891F1B">
          <w:rPr>
            <w:sz w:val="26"/>
            <w:szCs w:val="26"/>
          </w:rPr>
          <w:t>статьей 12.24</w:t>
        </w:r>
      </w:hyperlink>
      <w:r w:rsidRPr="00891F1B">
        <w:rPr>
          <w:sz w:val="26"/>
          <w:szCs w:val="26"/>
        </w:rPr>
        <w:t xml:space="preserve"> КоАП РФ.</w:t>
      </w:r>
    </w:p>
    <w:p w:rsidR="00BB45A4" w:rsidRPr="00891F1B" w:rsidP="00842E2E">
      <w:pPr>
        <w:ind w:firstLine="709"/>
        <w:jc w:val="both"/>
        <w:rPr>
          <w:sz w:val="26"/>
          <w:szCs w:val="26"/>
        </w:rPr>
      </w:pPr>
      <w:r w:rsidRPr="00891F1B">
        <w:rPr>
          <w:sz w:val="26"/>
          <w:szCs w:val="26"/>
        </w:rPr>
        <w:t>Судом установлено, что</w:t>
      </w:r>
      <w:r w:rsidRPr="00891F1B" w:rsidR="00A51F6B">
        <w:rPr>
          <w:sz w:val="26"/>
          <w:szCs w:val="26"/>
        </w:rPr>
        <w:t xml:space="preserve"> </w:t>
      </w:r>
      <w:r w:rsidR="00D3130B">
        <w:rPr>
          <w:sz w:val="26"/>
          <w:szCs w:val="26"/>
        </w:rPr>
        <w:t>*</w:t>
      </w:r>
      <w:r w:rsidR="00B33FBF">
        <w:rPr>
          <w:sz w:val="26"/>
          <w:szCs w:val="26"/>
        </w:rPr>
        <w:t xml:space="preserve"> </w:t>
      </w:r>
      <w:r w:rsidRPr="00891F1B" w:rsidR="00B33FBF">
        <w:rPr>
          <w:sz w:val="26"/>
          <w:szCs w:val="26"/>
        </w:rPr>
        <w:t xml:space="preserve">года в </w:t>
      </w:r>
      <w:r w:rsidR="00B33FBF">
        <w:rPr>
          <w:sz w:val="26"/>
          <w:szCs w:val="26"/>
        </w:rPr>
        <w:t>11 часов 45 минут</w:t>
      </w:r>
      <w:r w:rsidRPr="00891F1B" w:rsidR="00B33FBF">
        <w:rPr>
          <w:sz w:val="26"/>
          <w:szCs w:val="26"/>
        </w:rPr>
        <w:t xml:space="preserve">, </w:t>
      </w:r>
      <w:r w:rsidR="00D3130B">
        <w:rPr>
          <w:sz w:val="26"/>
          <w:szCs w:val="26"/>
        </w:rPr>
        <w:t>**</w:t>
      </w:r>
      <w:r w:rsidR="00B33FBF">
        <w:rPr>
          <w:sz w:val="26"/>
          <w:szCs w:val="26"/>
        </w:rPr>
        <w:t xml:space="preserve"> П.В.,</w:t>
      </w:r>
      <w:r w:rsidRPr="00891F1B" w:rsidR="00B33FBF">
        <w:rPr>
          <w:sz w:val="26"/>
          <w:szCs w:val="26"/>
        </w:rPr>
        <w:t xml:space="preserve"> </w:t>
      </w:r>
      <w:r w:rsidR="00B33FBF">
        <w:rPr>
          <w:sz w:val="26"/>
          <w:szCs w:val="26"/>
        </w:rPr>
        <w:t xml:space="preserve">в районе дома </w:t>
      </w:r>
      <w:r w:rsidR="00D3130B">
        <w:rPr>
          <w:sz w:val="26"/>
          <w:szCs w:val="26"/>
        </w:rPr>
        <w:t>*</w:t>
      </w:r>
      <w:r w:rsidR="00B33FBF">
        <w:rPr>
          <w:sz w:val="26"/>
          <w:szCs w:val="26"/>
        </w:rPr>
        <w:t xml:space="preserve"> </w:t>
      </w:r>
      <w:r w:rsidRPr="00891F1B" w:rsidR="00B33FBF">
        <w:rPr>
          <w:sz w:val="26"/>
          <w:szCs w:val="26"/>
        </w:rPr>
        <w:t>г. Ставропол</w:t>
      </w:r>
      <w:r w:rsidR="00B33FBF">
        <w:rPr>
          <w:sz w:val="26"/>
          <w:szCs w:val="26"/>
        </w:rPr>
        <w:t>я</w:t>
      </w:r>
      <w:r w:rsidRPr="00891F1B" w:rsidR="00B33FBF">
        <w:rPr>
          <w:sz w:val="26"/>
          <w:szCs w:val="26"/>
        </w:rPr>
        <w:t>, управлял транспортным средством марки «</w:t>
      </w:r>
      <w:r w:rsidR="00D3130B">
        <w:rPr>
          <w:sz w:val="26"/>
          <w:szCs w:val="26"/>
        </w:rPr>
        <w:t>*</w:t>
      </w:r>
      <w:r w:rsidR="00B33FBF">
        <w:rPr>
          <w:sz w:val="26"/>
          <w:szCs w:val="26"/>
        </w:rPr>
        <w:t xml:space="preserve">» </w:t>
      </w:r>
      <w:r w:rsidRPr="00891F1B" w:rsidR="00B33FBF">
        <w:rPr>
          <w:sz w:val="26"/>
          <w:szCs w:val="26"/>
        </w:rPr>
        <w:t xml:space="preserve">государственный регистрационный знак </w:t>
      </w:r>
      <w:r w:rsidR="00160255">
        <w:rPr>
          <w:sz w:val="26"/>
          <w:szCs w:val="26"/>
        </w:rPr>
        <w:t>*</w:t>
      </w:r>
      <w:r w:rsidRPr="00891F1B" w:rsidR="00A53A26">
        <w:rPr>
          <w:sz w:val="26"/>
          <w:szCs w:val="26"/>
        </w:rPr>
        <w:t>,</w:t>
      </w:r>
      <w:r w:rsidRPr="00891F1B" w:rsidR="004111A0">
        <w:rPr>
          <w:sz w:val="26"/>
          <w:szCs w:val="26"/>
        </w:rPr>
        <w:t xml:space="preserve"> </w:t>
      </w:r>
      <w:r w:rsidRPr="00891F1B" w:rsidR="008C4D7E">
        <w:rPr>
          <w:sz w:val="26"/>
          <w:szCs w:val="26"/>
        </w:rPr>
        <w:t xml:space="preserve">в </w:t>
      </w:r>
      <w:r w:rsidRPr="00891F1B">
        <w:rPr>
          <w:sz w:val="26"/>
          <w:szCs w:val="26"/>
        </w:rPr>
        <w:t xml:space="preserve">состоянии опьянения. </w:t>
      </w:r>
    </w:p>
    <w:p w:rsidR="00F46BBE" w:rsidRPr="00891F1B" w:rsidP="00F46BBE">
      <w:pPr>
        <w:pStyle w:val="1"/>
        <w:ind w:right="-86" w:firstLine="709"/>
        <w:jc w:val="both"/>
        <w:rPr>
          <w:rStyle w:val="10"/>
          <w:sz w:val="26"/>
          <w:szCs w:val="26"/>
        </w:rPr>
      </w:pPr>
      <w:r w:rsidRPr="00891F1B">
        <w:rPr>
          <w:rStyle w:val="10"/>
          <w:sz w:val="26"/>
          <w:szCs w:val="26"/>
        </w:rPr>
        <w:t xml:space="preserve">В силу ст. 26.2 </w:t>
      </w:r>
      <w:r w:rsidR="00891F1B">
        <w:rPr>
          <w:rStyle w:val="10"/>
          <w:sz w:val="26"/>
          <w:szCs w:val="26"/>
        </w:rPr>
        <w:t>КоАП РФ</w:t>
      </w:r>
      <w:r w:rsidRPr="00891F1B">
        <w:rPr>
          <w:rStyle w:val="10"/>
          <w:sz w:val="26"/>
          <w:szCs w:val="26"/>
        </w:rPr>
        <w:t>,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F46BBE" w:rsidRPr="00891F1B" w:rsidP="00F46BBE">
      <w:pPr>
        <w:pStyle w:val="1"/>
        <w:ind w:right="-86" w:firstLine="709"/>
        <w:jc w:val="both"/>
        <w:rPr>
          <w:rStyle w:val="10"/>
          <w:sz w:val="26"/>
          <w:szCs w:val="26"/>
        </w:rPr>
      </w:pPr>
      <w:r w:rsidRPr="00891F1B">
        <w:rPr>
          <w:rStyle w:val="10"/>
          <w:sz w:val="26"/>
          <w:szCs w:val="26"/>
        </w:rPr>
        <w:t>Эти данные устанавливаются протоколом об административном правонарушении, иными протоколами, предусмотренными Кодексом Российской Федерации об административных правонарушениях,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нарушениями закона.</w:t>
      </w:r>
    </w:p>
    <w:p w:rsidR="00F46BBE" w:rsidRPr="00891F1B" w:rsidP="00ED0FE3">
      <w:pPr>
        <w:pStyle w:val="1"/>
        <w:ind w:firstLine="709"/>
        <w:jc w:val="both"/>
        <w:rPr>
          <w:sz w:val="26"/>
          <w:szCs w:val="26"/>
        </w:rPr>
      </w:pPr>
      <w:r w:rsidRPr="00891F1B">
        <w:rPr>
          <w:rStyle w:val="10"/>
          <w:sz w:val="26"/>
          <w:szCs w:val="26"/>
        </w:rPr>
        <w:t xml:space="preserve">Поводом для возбуждения дела послужило непосредственное обнаружение сотрудниками ДПС у </w:t>
      </w:r>
      <w:r w:rsidR="00D3130B">
        <w:rPr>
          <w:rStyle w:val="10"/>
          <w:sz w:val="26"/>
          <w:szCs w:val="26"/>
        </w:rPr>
        <w:t>**</w:t>
      </w:r>
      <w:r w:rsidR="00BD2991">
        <w:rPr>
          <w:rStyle w:val="10"/>
          <w:sz w:val="26"/>
          <w:szCs w:val="26"/>
        </w:rPr>
        <w:t>а П.В.</w:t>
      </w:r>
      <w:r w:rsidRPr="00891F1B">
        <w:rPr>
          <w:rStyle w:val="10"/>
          <w:sz w:val="26"/>
          <w:szCs w:val="26"/>
        </w:rPr>
        <w:t xml:space="preserve"> признак</w:t>
      </w:r>
      <w:r w:rsidR="00BD2991">
        <w:rPr>
          <w:rStyle w:val="10"/>
          <w:sz w:val="26"/>
          <w:szCs w:val="26"/>
        </w:rPr>
        <w:t>ов</w:t>
      </w:r>
      <w:r w:rsidRPr="00891F1B">
        <w:rPr>
          <w:rStyle w:val="10"/>
          <w:sz w:val="26"/>
          <w:szCs w:val="26"/>
        </w:rPr>
        <w:t xml:space="preserve"> опьянения – </w:t>
      </w:r>
      <w:r w:rsidR="00BD2991">
        <w:rPr>
          <w:sz w:val="26"/>
          <w:szCs w:val="26"/>
        </w:rPr>
        <w:t>запах алкоголя изо рта, резкое изменение окраски кожных покровов лица</w:t>
      </w:r>
      <w:r w:rsidR="006F7EE5">
        <w:rPr>
          <w:rStyle w:val="10"/>
          <w:sz w:val="26"/>
          <w:szCs w:val="26"/>
        </w:rPr>
        <w:t xml:space="preserve">. </w:t>
      </w:r>
      <w:r w:rsidR="00A53A26">
        <w:rPr>
          <w:rStyle w:val="10"/>
          <w:sz w:val="26"/>
          <w:szCs w:val="26"/>
        </w:rPr>
        <w:t>Эт</w:t>
      </w:r>
      <w:r w:rsidR="00BD2991">
        <w:rPr>
          <w:rStyle w:val="10"/>
          <w:sz w:val="26"/>
          <w:szCs w:val="26"/>
        </w:rPr>
        <w:t>и</w:t>
      </w:r>
      <w:r w:rsidRPr="00891F1B">
        <w:rPr>
          <w:rStyle w:val="10"/>
          <w:sz w:val="26"/>
          <w:szCs w:val="26"/>
        </w:rPr>
        <w:t xml:space="preserve"> признак</w:t>
      </w:r>
      <w:r w:rsidR="00BD2991">
        <w:rPr>
          <w:rStyle w:val="10"/>
          <w:sz w:val="26"/>
          <w:szCs w:val="26"/>
        </w:rPr>
        <w:t>и</w:t>
      </w:r>
      <w:r w:rsidRPr="00891F1B">
        <w:rPr>
          <w:rStyle w:val="10"/>
          <w:sz w:val="26"/>
          <w:szCs w:val="26"/>
        </w:rPr>
        <w:t xml:space="preserve"> указан</w:t>
      </w:r>
      <w:r w:rsidR="00BD2991">
        <w:rPr>
          <w:rStyle w:val="10"/>
          <w:sz w:val="26"/>
          <w:szCs w:val="26"/>
        </w:rPr>
        <w:t>ы</w:t>
      </w:r>
      <w:r w:rsidR="008E3989">
        <w:rPr>
          <w:rStyle w:val="10"/>
          <w:sz w:val="26"/>
          <w:szCs w:val="26"/>
        </w:rPr>
        <w:t xml:space="preserve"> в протоколе об </w:t>
      </w:r>
      <w:r w:rsidR="008E3989">
        <w:rPr>
          <w:rStyle w:val="10"/>
          <w:sz w:val="26"/>
          <w:szCs w:val="26"/>
        </w:rPr>
        <w:t xml:space="preserve">отстранении от управления транспортным средством, </w:t>
      </w:r>
      <w:r w:rsidRPr="00891F1B">
        <w:rPr>
          <w:rStyle w:val="10"/>
          <w:sz w:val="26"/>
          <w:szCs w:val="26"/>
        </w:rPr>
        <w:t xml:space="preserve">акте освидетельствования на состояние алкогольного опьянения, и согласно пункту 2 Правил освидетельствования, являются </w:t>
      </w:r>
      <w:r w:rsidRPr="00891F1B">
        <w:rPr>
          <w:sz w:val="26"/>
          <w:szCs w:val="26"/>
        </w:rPr>
        <w:t>достаточным основанием полагать, что лицо, которое управляет транспортным средством, находится в состоянии опьянения и проведения освидетельствование на состояние алкогольного опьянения.</w:t>
      </w:r>
    </w:p>
    <w:p w:rsidR="00A53A26" w:rsidP="007C6426">
      <w:pPr>
        <w:autoSpaceDE w:val="0"/>
        <w:autoSpaceDN w:val="0"/>
        <w:adjustRightInd w:val="0"/>
        <w:ind w:firstLine="709"/>
        <w:jc w:val="both"/>
        <w:rPr>
          <w:sz w:val="26"/>
          <w:szCs w:val="26"/>
        </w:rPr>
      </w:pPr>
      <w:r w:rsidRPr="00A54BA6">
        <w:rPr>
          <w:rStyle w:val="10"/>
          <w:sz w:val="26"/>
          <w:szCs w:val="26"/>
        </w:rPr>
        <w:t>В связи с</w:t>
      </w:r>
      <w:r>
        <w:rPr>
          <w:rStyle w:val="10"/>
          <w:sz w:val="26"/>
          <w:szCs w:val="26"/>
        </w:rPr>
        <w:t xml:space="preserve"> наличием признаков</w:t>
      </w:r>
      <w:r w:rsidRPr="00A54BA6">
        <w:rPr>
          <w:rStyle w:val="10"/>
          <w:sz w:val="26"/>
          <w:szCs w:val="26"/>
        </w:rPr>
        <w:t xml:space="preserve"> опьянения должностным лицом ГИБДД было предложено </w:t>
      </w:r>
      <w:r w:rsidR="00D3130B">
        <w:rPr>
          <w:rStyle w:val="10"/>
          <w:sz w:val="26"/>
          <w:szCs w:val="26"/>
        </w:rPr>
        <w:t>**</w:t>
      </w:r>
      <w:r w:rsidR="004A644B">
        <w:rPr>
          <w:rStyle w:val="10"/>
          <w:sz w:val="26"/>
          <w:szCs w:val="26"/>
        </w:rPr>
        <w:t xml:space="preserve">у П.В. </w:t>
      </w:r>
      <w:r w:rsidRPr="00A54BA6">
        <w:rPr>
          <w:rStyle w:val="10"/>
          <w:sz w:val="26"/>
          <w:szCs w:val="26"/>
        </w:rPr>
        <w:t>пройти освидетельствование на состояние алкогольного опьянения с помощью имеющегося в распоряжении сотрудников ДПС технического средства</w:t>
      </w:r>
      <w:r w:rsidR="00890133">
        <w:rPr>
          <w:rStyle w:val="10"/>
          <w:sz w:val="26"/>
          <w:szCs w:val="26"/>
        </w:rPr>
        <w:t>.</w:t>
      </w:r>
      <w:r w:rsidRPr="00A54BA6" w:rsidR="007C6426">
        <w:rPr>
          <w:sz w:val="26"/>
          <w:szCs w:val="26"/>
        </w:rPr>
        <w:t xml:space="preserve"> </w:t>
      </w:r>
    </w:p>
    <w:p w:rsidR="000D17A7" w:rsidRPr="00E539F5" w:rsidP="006F7EE5">
      <w:pPr>
        <w:suppressAutoHyphens/>
        <w:ind w:firstLine="709"/>
        <w:jc w:val="both"/>
        <w:rPr>
          <w:sz w:val="26"/>
          <w:szCs w:val="26"/>
        </w:rPr>
      </w:pPr>
      <w:r w:rsidRPr="00D71DA0">
        <w:rPr>
          <w:sz w:val="26"/>
          <w:szCs w:val="26"/>
        </w:rPr>
        <w:t>Согласно акту освидетельствования на состояние алкогольного опьянения 26ВУ №</w:t>
      </w:r>
      <w:r w:rsidR="00D3130B">
        <w:rPr>
          <w:sz w:val="26"/>
          <w:szCs w:val="26"/>
        </w:rPr>
        <w:t>*</w:t>
      </w:r>
      <w:r w:rsidRPr="00D71DA0">
        <w:rPr>
          <w:sz w:val="26"/>
          <w:szCs w:val="26"/>
        </w:rPr>
        <w:t xml:space="preserve"> от </w:t>
      </w:r>
      <w:r w:rsidR="00D3130B">
        <w:rPr>
          <w:sz w:val="26"/>
          <w:szCs w:val="26"/>
        </w:rPr>
        <w:t>*</w:t>
      </w:r>
      <w:r w:rsidRPr="00D71DA0">
        <w:rPr>
          <w:sz w:val="26"/>
          <w:szCs w:val="26"/>
        </w:rPr>
        <w:t xml:space="preserve"> о</w:t>
      </w:r>
      <w:r w:rsidRPr="00D71DA0">
        <w:rPr>
          <w:color w:val="000000"/>
          <w:sz w:val="26"/>
          <w:szCs w:val="26"/>
        </w:rPr>
        <w:t xml:space="preserve">свидетельствование </w:t>
      </w:r>
      <w:r w:rsidR="00D3130B">
        <w:rPr>
          <w:rStyle w:val="10"/>
          <w:sz w:val="26"/>
          <w:szCs w:val="26"/>
        </w:rPr>
        <w:t>**</w:t>
      </w:r>
      <w:r w:rsidR="00C4386F">
        <w:rPr>
          <w:rStyle w:val="10"/>
          <w:sz w:val="26"/>
          <w:szCs w:val="26"/>
        </w:rPr>
        <w:t>а П.В.</w:t>
      </w:r>
      <w:r>
        <w:rPr>
          <w:rStyle w:val="10"/>
          <w:sz w:val="26"/>
          <w:szCs w:val="26"/>
        </w:rPr>
        <w:t xml:space="preserve"> </w:t>
      </w:r>
      <w:r w:rsidRPr="00D71DA0">
        <w:rPr>
          <w:color w:val="000000"/>
          <w:sz w:val="26"/>
          <w:szCs w:val="26"/>
        </w:rPr>
        <w:t xml:space="preserve">на состояние алкогольного опьянения проводилось должностным лицом с помощью прибора </w:t>
      </w:r>
      <w:r>
        <w:rPr>
          <w:color w:val="000000"/>
          <w:sz w:val="26"/>
          <w:szCs w:val="26"/>
        </w:rPr>
        <w:t xml:space="preserve">Алкотектор </w:t>
      </w:r>
      <w:r w:rsidRPr="00D71DA0">
        <w:rPr>
          <w:color w:val="000000"/>
          <w:sz w:val="26"/>
          <w:szCs w:val="26"/>
        </w:rPr>
        <w:t xml:space="preserve">«Юпитер», заводской номер </w:t>
      </w:r>
      <w:r>
        <w:rPr>
          <w:color w:val="000000"/>
          <w:sz w:val="26"/>
          <w:szCs w:val="26"/>
        </w:rPr>
        <w:t xml:space="preserve">прибора </w:t>
      </w:r>
      <w:r w:rsidR="00160255">
        <w:rPr>
          <w:color w:val="000000"/>
          <w:sz w:val="26"/>
          <w:szCs w:val="26"/>
        </w:rPr>
        <w:t>*</w:t>
      </w:r>
      <w:r w:rsidRPr="00D71DA0">
        <w:rPr>
          <w:color w:val="000000"/>
          <w:sz w:val="26"/>
          <w:szCs w:val="26"/>
        </w:rPr>
        <w:t xml:space="preserve">, дата последней поверки </w:t>
      </w:r>
      <w:r w:rsidR="00160255">
        <w:rPr>
          <w:color w:val="000000"/>
          <w:sz w:val="26"/>
          <w:szCs w:val="26"/>
        </w:rPr>
        <w:t>*</w:t>
      </w:r>
      <w:r w:rsidRPr="00D71DA0">
        <w:rPr>
          <w:color w:val="000000"/>
          <w:sz w:val="26"/>
          <w:szCs w:val="26"/>
        </w:rPr>
        <w:t>,</w:t>
      </w:r>
      <w:r>
        <w:rPr>
          <w:color w:val="000000"/>
          <w:sz w:val="26"/>
          <w:szCs w:val="26"/>
        </w:rPr>
        <w:t xml:space="preserve"> показания прибора – 0</w:t>
      </w:r>
      <w:r w:rsidR="006F7EE5">
        <w:rPr>
          <w:color w:val="000000"/>
          <w:sz w:val="26"/>
          <w:szCs w:val="26"/>
        </w:rPr>
        <w:t xml:space="preserve">,000 </w:t>
      </w:r>
      <w:r>
        <w:rPr>
          <w:color w:val="000000"/>
          <w:sz w:val="26"/>
          <w:szCs w:val="26"/>
        </w:rPr>
        <w:t>мг/л</w:t>
      </w:r>
      <w:r w:rsidRPr="00D71DA0">
        <w:rPr>
          <w:color w:val="000000"/>
          <w:sz w:val="26"/>
          <w:szCs w:val="26"/>
        </w:rPr>
        <w:t xml:space="preserve">. </w:t>
      </w:r>
      <w:r w:rsidRPr="00E539F5">
        <w:rPr>
          <w:color w:val="000000"/>
          <w:sz w:val="26"/>
          <w:szCs w:val="26"/>
        </w:rPr>
        <w:t>Результат освидетельствования –</w:t>
      </w:r>
      <w:r>
        <w:rPr>
          <w:color w:val="000000"/>
          <w:sz w:val="26"/>
          <w:szCs w:val="26"/>
        </w:rPr>
        <w:t xml:space="preserve"> </w:t>
      </w:r>
      <w:r w:rsidR="006F7EE5">
        <w:rPr>
          <w:color w:val="000000"/>
          <w:sz w:val="26"/>
          <w:szCs w:val="26"/>
        </w:rPr>
        <w:t xml:space="preserve">не </w:t>
      </w:r>
      <w:r w:rsidRPr="00E539F5">
        <w:rPr>
          <w:color w:val="000000"/>
          <w:sz w:val="26"/>
          <w:szCs w:val="26"/>
        </w:rPr>
        <w:t xml:space="preserve">установлено состояние опьянения. </w:t>
      </w:r>
      <w:r w:rsidRPr="00E539F5">
        <w:rPr>
          <w:sz w:val="26"/>
          <w:szCs w:val="26"/>
        </w:rPr>
        <w:t xml:space="preserve">С результатами освидетельствования </w:t>
      </w:r>
      <w:r w:rsidR="00D3130B">
        <w:rPr>
          <w:color w:val="000000"/>
          <w:sz w:val="26"/>
          <w:szCs w:val="26"/>
        </w:rPr>
        <w:t>**</w:t>
      </w:r>
      <w:r w:rsidR="00C4386F">
        <w:rPr>
          <w:color w:val="000000"/>
          <w:sz w:val="26"/>
          <w:szCs w:val="26"/>
        </w:rPr>
        <w:t xml:space="preserve"> П.В.</w:t>
      </w:r>
      <w:r w:rsidR="006F7EE5">
        <w:rPr>
          <w:color w:val="000000"/>
          <w:sz w:val="26"/>
          <w:szCs w:val="26"/>
        </w:rPr>
        <w:t xml:space="preserve"> с</w:t>
      </w:r>
      <w:r w:rsidRPr="00E539F5">
        <w:rPr>
          <w:sz w:val="26"/>
          <w:szCs w:val="26"/>
        </w:rPr>
        <w:t xml:space="preserve">огласился, в соответствующей графе вышеназванного акта собственноручно написал «согласен». </w:t>
      </w:r>
    </w:p>
    <w:p w:rsidR="00F37568" w:rsidRPr="00891F1B" w:rsidP="00F37568">
      <w:pPr>
        <w:autoSpaceDE w:val="0"/>
        <w:autoSpaceDN w:val="0"/>
        <w:adjustRightInd w:val="0"/>
        <w:ind w:firstLine="709"/>
        <w:jc w:val="both"/>
        <w:rPr>
          <w:sz w:val="26"/>
          <w:szCs w:val="26"/>
        </w:rPr>
      </w:pPr>
      <w:r w:rsidRPr="00891F1B">
        <w:rPr>
          <w:rFonts w:eastAsia="Calibri"/>
          <w:sz w:val="26"/>
          <w:szCs w:val="26"/>
        </w:rPr>
        <w:t xml:space="preserve">Согласно </w:t>
      </w:r>
      <w:hyperlink r:id="rId13" w:history="1">
        <w:r w:rsidRPr="00891F1B">
          <w:rPr>
            <w:rFonts w:eastAsia="Calibri"/>
            <w:sz w:val="26"/>
            <w:szCs w:val="26"/>
          </w:rPr>
          <w:t>пункту 8</w:t>
        </w:r>
      </w:hyperlink>
      <w:r w:rsidRPr="00891F1B">
        <w:rPr>
          <w:rFonts w:eastAsia="Calibri"/>
          <w:sz w:val="26"/>
          <w:szCs w:val="26"/>
        </w:rPr>
        <w:t xml:space="preserve"> Правил освидетельствования, н</w:t>
      </w:r>
      <w:r w:rsidRPr="00891F1B">
        <w:rPr>
          <w:sz w:val="26"/>
          <w:szCs w:val="26"/>
        </w:rPr>
        <w:t>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37568" w:rsidRPr="00891F1B" w:rsidP="00F37568">
      <w:pPr>
        <w:suppressAutoHyphens/>
        <w:autoSpaceDE w:val="0"/>
        <w:autoSpaceDN w:val="0"/>
        <w:adjustRightInd w:val="0"/>
        <w:ind w:firstLine="709"/>
        <w:jc w:val="both"/>
        <w:rPr>
          <w:sz w:val="26"/>
          <w:szCs w:val="26"/>
        </w:rPr>
      </w:pPr>
      <w:r w:rsidRPr="00891F1B">
        <w:rPr>
          <w:rFonts w:eastAsia="Calibri"/>
          <w:sz w:val="26"/>
          <w:szCs w:val="26"/>
        </w:rPr>
        <w:t xml:space="preserve">В соответствии с </w:t>
      </w:r>
      <w:hyperlink r:id="rId13" w:history="1">
        <w:r w:rsidRPr="00891F1B">
          <w:rPr>
            <w:rFonts w:eastAsia="Calibri"/>
            <w:sz w:val="26"/>
            <w:szCs w:val="26"/>
          </w:rPr>
          <w:t>пунктом</w:t>
        </w:r>
      </w:hyperlink>
      <w:r w:rsidRPr="00891F1B">
        <w:rPr>
          <w:rFonts w:eastAsia="Calibri"/>
          <w:sz w:val="26"/>
          <w:szCs w:val="26"/>
        </w:rPr>
        <w:t xml:space="preserve"> 8 вышеуказанных Правил</w:t>
      </w:r>
      <w:r w:rsidR="00C4386F">
        <w:rPr>
          <w:rFonts w:eastAsia="Calibri"/>
          <w:sz w:val="26"/>
          <w:szCs w:val="26"/>
        </w:rPr>
        <w:t xml:space="preserve"> (</w:t>
      </w:r>
      <w:r w:rsidRPr="00891F1B" w:rsidR="00C4386F">
        <w:rPr>
          <w:sz w:val="26"/>
          <w:szCs w:val="26"/>
        </w:rPr>
        <w:t>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00C4386F">
        <w:rPr>
          <w:sz w:val="26"/>
          <w:szCs w:val="26"/>
        </w:rPr>
        <w:t>)</w:t>
      </w:r>
      <w:r w:rsidRPr="00891F1B">
        <w:rPr>
          <w:rFonts w:eastAsia="Calibri"/>
          <w:sz w:val="26"/>
          <w:szCs w:val="26"/>
        </w:rPr>
        <w:t xml:space="preserve">, </w:t>
      </w:r>
      <w:r w:rsidR="00D3130B">
        <w:rPr>
          <w:rStyle w:val="10"/>
          <w:sz w:val="26"/>
          <w:szCs w:val="26"/>
        </w:rPr>
        <w:t>**</w:t>
      </w:r>
      <w:r w:rsidR="005C66C6">
        <w:rPr>
          <w:rStyle w:val="10"/>
          <w:sz w:val="26"/>
          <w:szCs w:val="26"/>
        </w:rPr>
        <w:t xml:space="preserve"> П.В. </w:t>
      </w:r>
      <w:r w:rsidRPr="00891F1B">
        <w:rPr>
          <w:rFonts w:eastAsia="Calibri"/>
          <w:sz w:val="26"/>
          <w:szCs w:val="26"/>
        </w:rPr>
        <w:t xml:space="preserve">был направлен на медицинское освидетельствование на состояние опьянения, </w:t>
      </w:r>
      <w:r w:rsidRPr="00891F1B">
        <w:rPr>
          <w:sz w:val="26"/>
          <w:szCs w:val="26"/>
        </w:rPr>
        <w:t xml:space="preserve">с соблюдением требований </w:t>
      </w:r>
      <w:hyperlink r:id="rId14" w:history="1">
        <w:r w:rsidRPr="00891F1B">
          <w:rPr>
            <w:sz w:val="26"/>
            <w:szCs w:val="26"/>
          </w:rPr>
          <w:t>ч. 1.1 ст. 27.12</w:t>
        </w:r>
      </w:hyperlink>
      <w:r w:rsidRPr="00891F1B">
        <w:rPr>
          <w:sz w:val="26"/>
          <w:szCs w:val="26"/>
        </w:rPr>
        <w:t xml:space="preserve"> КоАП РФ и названных выше </w:t>
      </w:r>
      <w:hyperlink r:id="rId15" w:history="1">
        <w:r w:rsidRPr="00891F1B">
          <w:rPr>
            <w:sz w:val="26"/>
            <w:szCs w:val="26"/>
          </w:rPr>
          <w:t>Правил</w:t>
        </w:r>
      </w:hyperlink>
      <w:r w:rsidRPr="00891F1B">
        <w:rPr>
          <w:sz w:val="26"/>
          <w:szCs w:val="26"/>
        </w:rPr>
        <w:t>.</w:t>
      </w:r>
    </w:p>
    <w:p w:rsidR="00F37568" w:rsidRPr="00891F1B" w:rsidP="00F37568">
      <w:pPr>
        <w:pStyle w:val="1"/>
        <w:ind w:right="-1" w:firstLine="709"/>
        <w:jc w:val="both"/>
        <w:rPr>
          <w:rStyle w:val="10"/>
          <w:sz w:val="26"/>
          <w:szCs w:val="26"/>
        </w:rPr>
      </w:pPr>
      <w:r w:rsidRPr="00891F1B">
        <w:rPr>
          <w:rStyle w:val="10"/>
          <w:sz w:val="26"/>
          <w:szCs w:val="26"/>
        </w:rPr>
        <w:t xml:space="preserve">Порядок проведения медицинского освидетельствования на состояние опьянения (алкогольного, наркотического или иного токсического) утвержден приказом Министерства здравоохранения </w:t>
      </w:r>
      <w:r w:rsidR="00EF22AF">
        <w:rPr>
          <w:rStyle w:val="10"/>
          <w:sz w:val="26"/>
          <w:szCs w:val="26"/>
        </w:rPr>
        <w:t>РФ</w:t>
      </w:r>
      <w:r w:rsidRPr="00891F1B">
        <w:rPr>
          <w:rStyle w:val="10"/>
          <w:sz w:val="26"/>
          <w:szCs w:val="26"/>
        </w:rPr>
        <w:t xml:space="preserve"> от 18.12.2015 </w:t>
      </w:r>
      <w:r>
        <w:rPr>
          <w:rStyle w:val="10"/>
          <w:sz w:val="26"/>
          <w:szCs w:val="26"/>
        </w:rPr>
        <w:t>№</w:t>
      </w:r>
      <w:r w:rsidRPr="00891F1B">
        <w:rPr>
          <w:rStyle w:val="10"/>
          <w:sz w:val="26"/>
          <w:szCs w:val="26"/>
        </w:rPr>
        <w:t>933н.</w:t>
      </w:r>
    </w:p>
    <w:p w:rsidR="00F37568" w:rsidRPr="00891F1B" w:rsidP="00F37568">
      <w:pPr>
        <w:ind w:right="-1" w:firstLine="709"/>
        <w:jc w:val="both"/>
        <w:rPr>
          <w:sz w:val="26"/>
          <w:szCs w:val="26"/>
        </w:rPr>
      </w:pPr>
      <w:r w:rsidRPr="00891F1B">
        <w:rPr>
          <w:sz w:val="26"/>
          <w:szCs w:val="26"/>
        </w:rPr>
        <w:t>Согласно п. 8 указанного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 2 к указанному приказу.</w:t>
      </w:r>
    </w:p>
    <w:p w:rsidR="00F37568" w:rsidRPr="00891F1B" w:rsidP="00F37568">
      <w:pPr>
        <w:ind w:right="-1" w:firstLine="709"/>
        <w:jc w:val="both"/>
        <w:rPr>
          <w:sz w:val="26"/>
          <w:szCs w:val="26"/>
        </w:rPr>
      </w:pPr>
      <w:r w:rsidRPr="00891F1B">
        <w:rPr>
          <w:sz w:val="26"/>
          <w:szCs w:val="26"/>
        </w:rPr>
        <w:t>В силу п. 9 Порядка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 2 к Порядку.</w:t>
      </w:r>
    </w:p>
    <w:p w:rsidR="00F37568" w:rsidRPr="00891F1B" w:rsidP="00F37568">
      <w:pPr>
        <w:ind w:right="-52" w:firstLine="709"/>
        <w:jc w:val="both"/>
        <w:rPr>
          <w:color w:val="000000"/>
          <w:sz w:val="26"/>
          <w:szCs w:val="26"/>
        </w:rPr>
      </w:pPr>
      <w:r w:rsidRPr="00891F1B">
        <w:rPr>
          <w:sz w:val="26"/>
          <w:szCs w:val="26"/>
        </w:rPr>
        <w:t>Н</w:t>
      </w:r>
      <w:r w:rsidRPr="00891F1B">
        <w:rPr>
          <w:color w:val="000000"/>
          <w:sz w:val="26"/>
          <w:szCs w:val="26"/>
        </w:rPr>
        <w:t>а основании ст.27.12 КоАП РФ, при наличии признак</w:t>
      </w:r>
      <w:r w:rsidR="004056BB">
        <w:rPr>
          <w:color w:val="000000"/>
          <w:sz w:val="26"/>
          <w:szCs w:val="26"/>
        </w:rPr>
        <w:t>а</w:t>
      </w:r>
      <w:r w:rsidRPr="00891F1B">
        <w:rPr>
          <w:color w:val="000000"/>
          <w:sz w:val="26"/>
          <w:szCs w:val="26"/>
        </w:rPr>
        <w:t xml:space="preserve"> опьянения в виде </w:t>
      </w:r>
      <w:r w:rsidRPr="00436234">
        <w:rPr>
          <w:color w:val="000000"/>
          <w:sz w:val="26"/>
          <w:szCs w:val="26"/>
        </w:rPr>
        <w:t>резко</w:t>
      </w:r>
      <w:r>
        <w:rPr>
          <w:color w:val="000000"/>
          <w:sz w:val="26"/>
          <w:szCs w:val="26"/>
        </w:rPr>
        <w:t>го</w:t>
      </w:r>
      <w:r w:rsidRPr="00436234">
        <w:rPr>
          <w:color w:val="000000"/>
          <w:sz w:val="26"/>
          <w:szCs w:val="26"/>
        </w:rPr>
        <w:t xml:space="preserve"> изменени</w:t>
      </w:r>
      <w:r>
        <w:rPr>
          <w:color w:val="000000"/>
          <w:sz w:val="26"/>
          <w:szCs w:val="26"/>
        </w:rPr>
        <w:t>я</w:t>
      </w:r>
      <w:r w:rsidRPr="00436234">
        <w:rPr>
          <w:color w:val="000000"/>
          <w:sz w:val="26"/>
          <w:szCs w:val="26"/>
        </w:rPr>
        <w:t xml:space="preserve"> окраски кожных покровов лица</w:t>
      </w:r>
      <w:r>
        <w:rPr>
          <w:color w:val="000000"/>
          <w:sz w:val="26"/>
          <w:szCs w:val="26"/>
        </w:rPr>
        <w:t xml:space="preserve"> и </w:t>
      </w:r>
      <w:r w:rsidRPr="00891F1B">
        <w:rPr>
          <w:sz w:val="26"/>
          <w:szCs w:val="26"/>
        </w:rPr>
        <w:t>отрицательном результате освидетельствования на состояние алкогольного опьянения</w:t>
      </w:r>
      <w:r w:rsidRPr="00891F1B">
        <w:rPr>
          <w:color w:val="000000"/>
          <w:sz w:val="26"/>
          <w:szCs w:val="26"/>
        </w:rPr>
        <w:t>,</w:t>
      </w:r>
      <w:r>
        <w:rPr>
          <w:color w:val="000000"/>
          <w:sz w:val="26"/>
          <w:szCs w:val="26"/>
        </w:rPr>
        <w:t xml:space="preserve"> </w:t>
      </w:r>
      <w:r w:rsidR="000200E8">
        <w:rPr>
          <w:color w:val="000000"/>
          <w:sz w:val="26"/>
          <w:szCs w:val="26"/>
        </w:rPr>
        <w:t>*</w:t>
      </w:r>
      <w:r w:rsidR="005C66C6">
        <w:rPr>
          <w:color w:val="000000"/>
          <w:sz w:val="26"/>
          <w:szCs w:val="26"/>
        </w:rPr>
        <w:t xml:space="preserve"> </w:t>
      </w:r>
      <w:r w:rsidRPr="00891F1B">
        <w:rPr>
          <w:color w:val="000000"/>
          <w:sz w:val="26"/>
          <w:szCs w:val="26"/>
        </w:rPr>
        <w:t xml:space="preserve">в </w:t>
      </w:r>
      <w:r w:rsidR="005C66C6">
        <w:rPr>
          <w:color w:val="000000"/>
          <w:sz w:val="26"/>
          <w:szCs w:val="26"/>
        </w:rPr>
        <w:t>12</w:t>
      </w:r>
      <w:r w:rsidR="00EF22AF">
        <w:rPr>
          <w:color w:val="000000"/>
          <w:sz w:val="26"/>
          <w:szCs w:val="26"/>
        </w:rPr>
        <w:t xml:space="preserve"> </w:t>
      </w:r>
      <w:r w:rsidRPr="00891F1B">
        <w:rPr>
          <w:color w:val="000000"/>
          <w:sz w:val="26"/>
          <w:szCs w:val="26"/>
        </w:rPr>
        <w:t>час</w:t>
      </w:r>
      <w:r w:rsidR="005C66C6">
        <w:rPr>
          <w:color w:val="000000"/>
          <w:sz w:val="26"/>
          <w:szCs w:val="26"/>
        </w:rPr>
        <w:t>ов</w:t>
      </w:r>
      <w:r w:rsidRPr="00891F1B">
        <w:rPr>
          <w:color w:val="000000"/>
          <w:sz w:val="26"/>
          <w:szCs w:val="26"/>
        </w:rPr>
        <w:t xml:space="preserve"> </w:t>
      </w:r>
      <w:r w:rsidR="005C66C6">
        <w:rPr>
          <w:color w:val="000000"/>
          <w:sz w:val="26"/>
          <w:szCs w:val="26"/>
        </w:rPr>
        <w:t>36</w:t>
      </w:r>
      <w:r w:rsidR="00EF22AF">
        <w:rPr>
          <w:color w:val="000000"/>
          <w:sz w:val="26"/>
          <w:szCs w:val="26"/>
        </w:rPr>
        <w:t xml:space="preserve"> </w:t>
      </w:r>
      <w:r w:rsidRPr="00891F1B">
        <w:rPr>
          <w:color w:val="000000"/>
          <w:sz w:val="26"/>
          <w:szCs w:val="26"/>
        </w:rPr>
        <w:t xml:space="preserve">минут </w:t>
      </w:r>
      <w:r w:rsidR="00D3130B">
        <w:rPr>
          <w:color w:val="000000"/>
          <w:sz w:val="26"/>
          <w:szCs w:val="26"/>
        </w:rPr>
        <w:t>**</w:t>
      </w:r>
      <w:r w:rsidR="005C66C6">
        <w:rPr>
          <w:color w:val="000000"/>
          <w:sz w:val="26"/>
          <w:szCs w:val="26"/>
        </w:rPr>
        <w:t xml:space="preserve"> П.В.</w:t>
      </w:r>
      <w:r w:rsidR="00EF22AF">
        <w:rPr>
          <w:color w:val="000000"/>
          <w:sz w:val="26"/>
          <w:szCs w:val="26"/>
        </w:rPr>
        <w:t xml:space="preserve"> </w:t>
      </w:r>
      <w:r w:rsidRPr="00891F1B">
        <w:rPr>
          <w:color w:val="000000"/>
          <w:sz w:val="26"/>
          <w:szCs w:val="26"/>
        </w:rPr>
        <w:t xml:space="preserve">был направлен должностным лицом на медицинское освидетельствование согласно протоколу 26 КР № </w:t>
      </w:r>
      <w:r w:rsidR="00D3130B">
        <w:rPr>
          <w:color w:val="000000"/>
          <w:sz w:val="26"/>
          <w:szCs w:val="26"/>
        </w:rPr>
        <w:t>*</w:t>
      </w:r>
      <w:r w:rsidRPr="00891F1B">
        <w:rPr>
          <w:color w:val="000000"/>
          <w:sz w:val="26"/>
          <w:szCs w:val="26"/>
        </w:rPr>
        <w:t xml:space="preserve"> от </w:t>
      </w:r>
      <w:r w:rsidR="005C66C6">
        <w:rPr>
          <w:color w:val="000000"/>
          <w:sz w:val="26"/>
          <w:szCs w:val="26"/>
        </w:rPr>
        <w:t>11.10</w:t>
      </w:r>
      <w:r w:rsidR="004056BB">
        <w:rPr>
          <w:color w:val="000000"/>
          <w:sz w:val="26"/>
          <w:szCs w:val="26"/>
        </w:rPr>
        <w:t>.2024</w:t>
      </w:r>
      <w:r w:rsidRPr="00891F1B">
        <w:rPr>
          <w:color w:val="000000"/>
          <w:sz w:val="26"/>
          <w:szCs w:val="26"/>
        </w:rPr>
        <w:t xml:space="preserve">. </w:t>
      </w:r>
    </w:p>
    <w:p w:rsidR="00F37568" w:rsidRPr="00891F1B" w:rsidP="00F37568">
      <w:pPr>
        <w:ind w:right="-1" w:firstLine="709"/>
        <w:jc w:val="both"/>
        <w:rPr>
          <w:sz w:val="26"/>
          <w:szCs w:val="26"/>
        </w:rPr>
      </w:pPr>
      <w:r w:rsidRPr="00891F1B">
        <w:rPr>
          <w:sz w:val="26"/>
          <w:szCs w:val="26"/>
        </w:rPr>
        <w:t xml:space="preserve">В Приложении №2 к Порядку проведения медицинского освидетельствования содержится перечень клинических признаков опьянения: I. Изменения психической деятельности (неадекватность поведения, в том числе сопровождающаяся </w:t>
      </w:r>
      <w:r w:rsidRPr="00891F1B">
        <w:rPr>
          <w:sz w:val="26"/>
          <w:szCs w:val="26"/>
        </w:rPr>
        <w:t xml:space="preserve">нарушением общественных норм, демонстративными реакциями, попытками диссимуляции, заторможенность, сонливость или возбуждение, эмоциональная неустойчивость, ускорение или замедление темпа мышления. II. Изменения вегетативно-сосудистых реакций (гиперемия или бледность, мраморность кожных покровов, акроцианоз, инъецированность склер, гиперемия или бледность видимых слизистых, сухость кожных покровов, слизистых или гипергидроз, учащение или замедление дыхания, тахикардия или брадикардия, сужение или расширение зрачков, вялая реакция зрачков на свет.). III. Нарушения двигательной сферы (двигательное возбуждение или заторможенность, пошатывание при ходьбе с быстрыми поворотами, неустойчивость в позе Ромберга, ошибки при выполнении координаторных проб, тремор век и (или) языка, рук, нарушения речи в виде дизартрии). </w:t>
      </w:r>
    </w:p>
    <w:p w:rsidR="00717268" w:rsidRPr="00AA013B" w:rsidP="003A4504">
      <w:pPr>
        <w:ind w:right="-1" w:firstLine="709"/>
        <w:jc w:val="both"/>
        <w:rPr>
          <w:sz w:val="26"/>
          <w:szCs w:val="26"/>
        </w:rPr>
      </w:pPr>
      <w:r w:rsidRPr="00891F1B">
        <w:rPr>
          <w:rStyle w:val="10"/>
          <w:sz w:val="26"/>
          <w:szCs w:val="26"/>
        </w:rPr>
        <w:t xml:space="preserve">Согласно акту медицинского освидетельствования на состояние опьянения (алкогольного, наркотического или иного токсического) № </w:t>
      </w:r>
      <w:r w:rsidR="00D50F58">
        <w:rPr>
          <w:rStyle w:val="10"/>
          <w:sz w:val="26"/>
          <w:szCs w:val="26"/>
        </w:rPr>
        <w:t>498/</w:t>
      </w:r>
      <w:r w:rsidR="00EC40B1">
        <w:rPr>
          <w:rStyle w:val="10"/>
          <w:sz w:val="26"/>
          <w:szCs w:val="26"/>
        </w:rPr>
        <w:t>В</w:t>
      </w:r>
      <w:r>
        <w:rPr>
          <w:rStyle w:val="10"/>
          <w:sz w:val="26"/>
          <w:szCs w:val="26"/>
        </w:rPr>
        <w:t xml:space="preserve"> от </w:t>
      </w:r>
      <w:r w:rsidR="00160255">
        <w:rPr>
          <w:rStyle w:val="10"/>
          <w:sz w:val="26"/>
          <w:szCs w:val="26"/>
        </w:rPr>
        <w:t>*</w:t>
      </w:r>
      <w:r w:rsidRPr="00891F1B">
        <w:rPr>
          <w:rStyle w:val="10"/>
          <w:sz w:val="26"/>
          <w:szCs w:val="26"/>
        </w:rPr>
        <w:t xml:space="preserve">, врачом-психиатром-наркологом </w:t>
      </w:r>
      <w:r w:rsidR="00D50F58">
        <w:rPr>
          <w:rFonts w:eastAsia="Calibri"/>
          <w:sz w:val="26"/>
          <w:szCs w:val="26"/>
        </w:rPr>
        <w:t xml:space="preserve">Трофимовым А.С. </w:t>
      </w:r>
      <w:r w:rsidRPr="00891F1B">
        <w:rPr>
          <w:rStyle w:val="10"/>
          <w:sz w:val="26"/>
          <w:szCs w:val="26"/>
        </w:rPr>
        <w:t xml:space="preserve">при освидетельствовании </w:t>
      </w:r>
      <w:r w:rsidR="00D3130B">
        <w:rPr>
          <w:rStyle w:val="10"/>
          <w:sz w:val="26"/>
          <w:szCs w:val="26"/>
        </w:rPr>
        <w:t>**</w:t>
      </w:r>
      <w:r w:rsidR="00D50F58">
        <w:rPr>
          <w:rStyle w:val="10"/>
          <w:sz w:val="26"/>
          <w:szCs w:val="26"/>
        </w:rPr>
        <w:t>а П.В.</w:t>
      </w:r>
      <w:r>
        <w:rPr>
          <w:rStyle w:val="10"/>
          <w:sz w:val="26"/>
          <w:szCs w:val="26"/>
        </w:rPr>
        <w:t xml:space="preserve"> </w:t>
      </w:r>
      <w:r w:rsidRPr="00891F1B">
        <w:rPr>
          <w:rStyle w:val="10"/>
          <w:sz w:val="26"/>
          <w:szCs w:val="26"/>
        </w:rPr>
        <w:t xml:space="preserve">у последнего выявлены клинические признаки опьянения: </w:t>
      </w:r>
      <w:r w:rsidR="009731E8">
        <w:rPr>
          <w:rStyle w:val="10"/>
          <w:sz w:val="26"/>
          <w:szCs w:val="26"/>
        </w:rPr>
        <w:t xml:space="preserve">результат пробы Шульте: средняя концентрация и устойчивость внимания (44 сек); </w:t>
      </w:r>
      <w:r>
        <w:rPr>
          <w:rStyle w:val="10"/>
          <w:sz w:val="26"/>
          <w:szCs w:val="26"/>
        </w:rPr>
        <w:t>в</w:t>
      </w:r>
      <w:r w:rsidRPr="00891F1B">
        <w:rPr>
          <w:rStyle w:val="10"/>
          <w:sz w:val="26"/>
          <w:szCs w:val="26"/>
        </w:rPr>
        <w:t xml:space="preserve">егетативно-сосудистые реакции освидетельтсвуемого: гиперемия </w:t>
      </w:r>
      <w:r w:rsidR="004E7BE0">
        <w:rPr>
          <w:rStyle w:val="10"/>
          <w:sz w:val="26"/>
          <w:szCs w:val="26"/>
        </w:rPr>
        <w:t>кожи</w:t>
      </w:r>
      <w:r w:rsidR="00EC40B1">
        <w:rPr>
          <w:rStyle w:val="10"/>
          <w:sz w:val="26"/>
          <w:szCs w:val="26"/>
        </w:rPr>
        <w:t xml:space="preserve"> лица</w:t>
      </w:r>
      <w:r w:rsidR="004E7BE0">
        <w:rPr>
          <w:rStyle w:val="10"/>
          <w:sz w:val="26"/>
          <w:szCs w:val="26"/>
        </w:rPr>
        <w:t xml:space="preserve">, дрожание век, пальцев рук. </w:t>
      </w:r>
      <w:r>
        <w:rPr>
          <w:rStyle w:val="10"/>
          <w:sz w:val="26"/>
          <w:szCs w:val="26"/>
        </w:rPr>
        <w:t xml:space="preserve">Зрачки: </w:t>
      </w:r>
      <w:r>
        <w:rPr>
          <w:rStyle w:val="10"/>
          <w:sz w:val="26"/>
          <w:szCs w:val="26"/>
          <w:lang w:val="en-US"/>
        </w:rPr>
        <w:t>OD</w:t>
      </w:r>
      <w:r w:rsidRPr="00D55565">
        <w:rPr>
          <w:rStyle w:val="10"/>
          <w:sz w:val="26"/>
          <w:szCs w:val="26"/>
        </w:rPr>
        <w:t>=</w:t>
      </w:r>
      <w:r>
        <w:rPr>
          <w:rStyle w:val="10"/>
          <w:sz w:val="26"/>
          <w:szCs w:val="26"/>
          <w:lang w:val="en-US"/>
        </w:rPr>
        <w:t>OS</w:t>
      </w:r>
      <w:r>
        <w:rPr>
          <w:rStyle w:val="10"/>
          <w:sz w:val="26"/>
          <w:szCs w:val="26"/>
        </w:rPr>
        <w:t xml:space="preserve">, расширены. </w:t>
      </w:r>
      <w:r w:rsidR="00BE50FC">
        <w:rPr>
          <w:rStyle w:val="10"/>
          <w:sz w:val="26"/>
          <w:szCs w:val="26"/>
        </w:rPr>
        <w:t xml:space="preserve">Склеры: инъецированы. </w:t>
      </w:r>
      <w:r>
        <w:rPr>
          <w:rStyle w:val="10"/>
          <w:sz w:val="26"/>
          <w:szCs w:val="26"/>
        </w:rPr>
        <w:t xml:space="preserve">Реакция на свет: </w:t>
      </w:r>
      <w:r w:rsidR="00BE50FC">
        <w:rPr>
          <w:rStyle w:val="10"/>
          <w:sz w:val="26"/>
          <w:szCs w:val="26"/>
        </w:rPr>
        <w:t>снижена</w:t>
      </w:r>
      <w:r>
        <w:rPr>
          <w:rStyle w:val="10"/>
          <w:sz w:val="26"/>
          <w:szCs w:val="26"/>
        </w:rPr>
        <w:t xml:space="preserve">. </w:t>
      </w:r>
      <w:r w:rsidR="00BE50FC">
        <w:rPr>
          <w:rStyle w:val="10"/>
          <w:sz w:val="26"/>
          <w:szCs w:val="26"/>
        </w:rPr>
        <w:t xml:space="preserve">Нистагм: горизонтальный, мелкоразмашистый. </w:t>
      </w:r>
      <w:r w:rsidRPr="00891F1B">
        <w:rPr>
          <w:rStyle w:val="10"/>
          <w:sz w:val="26"/>
          <w:szCs w:val="26"/>
        </w:rPr>
        <w:t xml:space="preserve">Устойчивость в позе Ромберга: </w:t>
      </w:r>
      <w:r w:rsidR="00BE50FC">
        <w:rPr>
          <w:rStyle w:val="10"/>
          <w:sz w:val="26"/>
          <w:szCs w:val="26"/>
        </w:rPr>
        <w:t>неустойчив, пошатывается</w:t>
      </w:r>
      <w:r w:rsidRPr="00891F1B">
        <w:rPr>
          <w:rStyle w:val="10"/>
          <w:sz w:val="26"/>
          <w:szCs w:val="26"/>
        </w:rPr>
        <w:t xml:space="preserve">. Точность выполнения координационных проб: </w:t>
      </w:r>
      <w:r w:rsidR="00605696">
        <w:rPr>
          <w:rStyle w:val="10"/>
          <w:sz w:val="26"/>
          <w:szCs w:val="26"/>
        </w:rPr>
        <w:t xml:space="preserve">ПНП </w:t>
      </w:r>
      <w:r w:rsidRPr="00891F1B">
        <w:rPr>
          <w:rStyle w:val="10"/>
          <w:sz w:val="26"/>
          <w:szCs w:val="26"/>
        </w:rPr>
        <w:t xml:space="preserve">выполняет </w:t>
      </w:r>
      <w:r w:rsidR="004E7BE0">
        <w:rPr>
          <w:rStyle w:val="10"/>
          <w:sz w:val="26"/>
          <w:szCs w:val="26"/>
        </w:rPr>
        <w:t>напряжен</w:t>
      </w:r>
      <w:r w:rsidR="00605696">
        <w:rPr>
          <w:rStyle w:val="10"/>
          <w:sz w:val="26"/>
          <w:szCs w:val="26"/>
        </w:rPr>
        <w:t>но</w:t>
      </w:r>
      <w:r w:rsidRPr="00891F1B">
        <w:rPr>
          <w:rStyle w:val="10"/>
          <w:sz w:val="26"/>
          <w:szCs w:val="26"/>
        </w:rPr>
        <w:t xml:space="preserve">. Результат пробы Ташена: </w:t>
      </w:r>
      <w:r w:rsidR="00410EC1">
        <w:rPr>
          <w:rStyle w:val="10"/>
          <w:sz w:val="26"/>
          <w:szCs w:val="26"/>
        </w:rPr>
        <w:t>более</w:t>
      </w:r>
      <w:r w:rsidRPr="00891F1B">
        <w:rPr>
          <w:rStyle w:val="10"/>
          <w:sz w:val="26"/>
          <w:szCs w:val="26"/>
        </w:rPr>
        <w:t xml:space="preserve"> 10 секунд. </w:t>
      </w:r>
      <w:r w:rsidR="000200E8">
        <w:rPr>
          <w:rStyle w:val="10"/>
          <w:sz w:val="26"/>
          <w:szCs w:val="26"/>
        </w:rPr>
        <w:t>*</w:t>
      </w:r>
      <w:r>
        <w:rPr>
          <w:rStyle w:val="10"/>
          <w:sz w:val="26"/>
          <w:szCs w:val="26"/>
        </w:rPr>
        <w:t xml:space="preserve"> </w:t>
      </w:r>
      <w:r w:rsidRPr="00891F1B">
        <w:rPr>
          <w:rStyle w:val="10"/>
          <w:sz w:val="26"/>
          <w:szCs w:val="26"/>
        </w:rPr>
        <w:t xml:space="preserve">г. </w:t>
      </w:r>
      <w:r w:rsidR="00410EC1">
        <w:rPr>
          <w:rStyle w:val="10"/>
          <w:sz w:val="26"/>
          <w:szCs w:val="26"/>
        </w:rPr>
        <w:t>13</w:t>
      </w:r>
      <w:r>
        <w:rPr>
          <w:rStyle w:val="10"/>
          <w:sz w:val="26"/>
          <w:szCs w:val="26"/>
        </w:rPr>
        <w:t xml:space="preserve"> ч. </w:t>
      </w:r>
      <w:r w:rsidR="00410EC1">
        <w:rPr>
          <w:rStyle w:val="10"/>
          <w:sz w:val="26"/>
          <w:szCs w:val="26"/>
        </w:rPr>
        <w:t>15</w:t>
      </w:r>
      <w:r>
        <w:rPr>
          <w:rStyle w:val="10"/>
          <w:sz w:val="26"/>
          <w:szCs w:val="26"/>
        </w:rPr>
        <w:t xml:space="preserve"> мин. </w:t>
      </w:r>
      <w:r w:rsidRPr="00891F1B">
        <w:rPr>
          <w:sz w:val="26"/>
          <w:szCs w:val="26"/>
        </w:rPr>
        <w:t>анализатор паров этанола в выдыхаемом воздухе</w:t>
      </w:r>
      <w:r w:rsidRPr="00B95BF1" w:rsidR="00B95BF1">
        <w:rPr>
          <w:sz w:val="26"/>
          <w:szCs w:val="26"/>
        </w:rPr>
        <w:t xml:space="preserve"> </w:t>
      </w:r>
      <w:r w:rsidR="00B95BF1">
        <w:rPr>
          <w:sz w:val="26"/>
          <w:szCs w:val="26"/>
          <w:lang w:val="en-US"/>
        </w:rPr>
        <w:t>Alcotest</w:t>
      </w:r>
      <w:r w:rsidRPr="00B95BF1" w:rsidR="00B95BF1">
        <w:rPr>
          <w:sz w:val="26"/>
          <w:szCs w:val="26"/>
        </w:rPr>
        <w:t xml:space="preserve"> </w:t>
      </w:r>
      <w:r w:rsidR="00160255">
        <w:rPr>
          <w:sz w:val="26"/>
          <w:szCs w:val="26"/>
        </w:rPr>
        <w:t>*</w:t>
      </w:r>
      <w:r w:rsidRPr="00891F1B">
        <w:rPr>
          <w:sz w:val="26"/>
          <w:szCs w:val="26"/>
        </w:rPr>
        <w:t xml:space="preserve">, заводской номер </w:t>
      </w:r>
      <w:r w:rsidR="007D4A13">
        <w:rPr>
          <w:sz w:val="26"/>
          <w:szCs w:val="26"/>
          <w:lang w:val="en-US"/>
        </w:rPr>
        <w:t>ARPL</w:t>
      </w:r>
      <w:r w:rsidR="007D4A13">
        <w:rPr>
          <w:sz w:val="26"/>
          <w:szCs w:val="26"/>
        </w:rPr>
        <w:t>-0178</w:t>
      </w:r>
      <w:r w:rsidRPr="00891F1B">
        <w:rPr>
          <w:sz w:val="26"/>
          <w:szCs w:val="26"/>
        </w:rPr>
        <w:t xml:space="preserve">, </w:t>
      </w:r>
      <w:r w:rsidR="007D4A13">
        <w:rPr>
          <w:sz w:val="26"/>
          <w:szCs w:val="26"/>
        </w:rPr>
        <w:t xml:space="preserve">дата поверки </w:t>
      </w:r>
      <w:r w:rsidR="00160255">
        <w:rPr>
          <w:sz w:val="26"/>
          <w:szCs w:val="26"/>
        </w:rPr>
        <w:t>*</w:t>
      </w:r>
      <w:r w:rsidR="007D4A13">
        <w:rPr>
          <w:sz w:val="26"/>
          <w:szCs w:val="26"/>
        </w:rPr>
        <w:t>, резул</w:t>
      </w:r>
      <w:r w:rsidRPr="00891F1B">
        <w:rPr>
          <w:sz w:val="26"/>
          <w:szCs w:val="26"/>
        </w:rPr>
        <w:t>ьтат исследования = 0,</w:t>
      </w:r>
      <w:r>
        <w:rPr>
          <w:sz w:val="26"/>
          <w:szCs w:val="26"/>
        </w:rPr>
        <w:t>00</w:t>
      </w:r>
      <w:r w:rsidRPr="00891F1B">
        <w:rPr>
          <w:sz w:val="26"/>
          <w:szCs w:val="26"/>
        </w:rPr>
        <w:t xml:space="preserve"> мг/л. </w:t>
      </w:r>
      <w:r w:rsidRPr="001F7DB0">
        <w:rPr>
          <w:sz w:val="26"/>
          <w:szCs w:val="26"/>
        </w:rPr>
        <w:t xml:space="preserve">Отобрана </w:t>
      </w:r>
      <w:r w:rsidR="004E7BE0">
        <w:rPr>
          <w:sz w:val="26"/>
          <w:szCs w:val="26"/>
        </w:rPr>
        <w:t xml:space="preserve">моча </w:t>
      </w:r>
      <w:r>
        <w:rPr>
          <w:sz w:val="26"/>
          <w:szCs w:val="26"/>
        </w:rPr>
        <w:t>на</w:t>
      </w:r>
      <w:r w:rsidR="004E7BE0">
        <w:rPr>
          <w:sz w:val="26"/>
          <w:szCs w:val="26"/>
        </w:rPr>
        <w:t xml:space="preserve"> наличие наркотических средств, психических и других химических веществ </w:t>
      </w:r>
      <w:r w:rsidR="000200E8">
        <w:rPr>
          <w:sz w:val="26"/>
          <w:szCs w:val="26"/>
        </w:rPr>
        <w:t>*</w:t>
      </w:r>
      <w:r w:rsidR="0011767F">
        <w:rPr>
          <w:sz w:val="26"/>
          <w:szCs w:val="26"/>
        </w:rPr>
        <w:t xml:space="preserve"> в </w:t>
      </w:r>
      <w:r w:rsidR="000200E8">
        <w:rPr>
          <w:sz w:val="26"/>
          <w:szCs w:val="26"/>
        </w:rPr>
        <w:t>*</w:t>
      </w:r>
      <w:r>
        <w:rPr>
          <w:sz w:val="26"/>
          <w:szCs w:val="26"/>
        </w:rPr>
        <w:t xml:space="preserve">. </w:t>
      </w:r>
      <w:r w:rsidR="003F5DD2">
        <w:rPr>
          <w:sz w:val="26"/>
          <w:szCs w:val="26"/>
        </w:rPr>
        <w:t xml:space="preserve">Результат: </w:t>
      </w:r>
      <w:r>
        <w:rPr>
          <w:sz w:val="26"/>
          <w:szCs w:val="26"/>
        </w:rPr>
        <w:t>ХТЛ ГБУЗ СК ККНД, методы: ИХА Закл.</w:t>
      </w:r>
      <w:r w:rsidR="00AA013B">
        <w:rPr>
          <w:sz w:val="26"/>
          <w:szCs w:val="26"/>
        </w:rPr>
        <w:t>№</w:t>
      </w:r>
      <w:r w:rsidR="000200E8">
        <w:rPr>
          <w:sz w:val="26"/>
          <w:szCs w:val="26"/>
        </w:rPr>
        <w:t>*</w:t>
      </w:r>
      <w:r w:rsidR="00AA013B">
        <w:rPr>
          <w:sz w:val="26"/>
          <w:szCs w:val="26"/>
        </w:rPr>
        <w:t xml:space="preserve"> от </w:t>
      </w:r>
      <w:r w:rsidR="000200E8">
        <w:rPr>
          <w:sz w:val="26"/>
          <w:szCs w:val="26"/>
        </w:rPr>
        <w:t>*</w:t>
      </w:r>
      <w:r w:rsidR="00AA013B">
        <w:rPr>
          <w:sz w:val="26"/>
          <w:szCs w:val="26"/>
        </w:rPr>
        <w:t xml:space="preserve"> года в моче обнаружены МДПВ </w:t>
      </w:r>
      <w:r w:rsidRPr="00AA013B" w:rsidR="00AA013B">
        <w:rPr>
          <w:sz w:val="26"/>
          <w:szCs w:val="26"/>
        </w:rPr>
        <w:t>&gt;</w:t>
      </w:r>
      <w:r w:rsidR="00AA013B">
        <w:rPr>
          <w:sz w:val="26"/>
          <w:szCs w:val="26"/>
        </w:rPr>
        <w:t xml:space="preserve"> 10 нг/мл. </w:t>
      </w:r>
      <w:r w:rsidR="00CF445A">
        <w:rPr>
          <w:sz w:val="26"/>
          <w:szCs w:val="26"/>
        </w:rPr>
        <w:t xml:space="preserve">Подтверждающий – ХТЛ ГБУЗ СК ККНД исследование №6434 от 12.10.2024. Методы исследования - </w:t>
      </w:r>
      <w:r w:rsidRPr="00225D27" w:rsidR="00CF445A">
        <w:rPr>
          <w:color w:val="000000" w:themeColor="text1"/>
          <w:sz w:val="26"/>
          <w:szCs w:val="26"/>
        </w:rPr>
        <w:t>подтверждающий</w:t>
      </w:r>
      <w:r w:rsidRPr="00F4311B" w:rsidR="00F4311B">
        <w:rPr>
          <w:color w:val="000000" w:themeColor="text1"/>
          <w:sz w:val="26"/>
          <w:szCs w:val="26"/>
        </w:rPr>
        <w:t xml:space="preserve"> </w:t>
      </w:r>
      <w:r w:rsidRPr="00225D27" w:rsidR="00F4311B">
        <w:rPr>
          <w:color w:val="000000" w:themeColor="text1"/>
          <w:sz w:val="26"/>
          <w:szCs w:val="26"/>
        </w:rPr>
        <w:t>газовая хроматография/масс-спектрометрия, результат – обнаружено</w:t>
      </w:r>
      <w:r w:rsidRPr="00F4311B" w:rsidR="00F4311B">
        <w:rPr>
          <w:color w:val="000000" w:themeColor="text1"/>
          <w:sz w:val="26"/>
          <w:szCs w:val="26"/>
        </w:rPr>
        <w:t xml:space="preserve"> </w:t>
      </w:r>
      <w:r w:rsidRPr="00225D27" w:rsidR="00F4311B">
        <w:rPr>
          <w:color w:val="000000" w:themeColor="text1"/>
          <w:sz w:val="26"/>
          <w:szCs w:val="26"/>
        </w:rPr>
        <w:t>Альфа-пирролидиновалерофенон.</w:t>
      </w:r>
    </w:p>
    <w:p w:rsidR="00A857B8" w:rsidRPr="0043194F" w:rsidP="00A857B8">
      <w:pPr>
        <w:autoSpaceDE w:val="0"/>
        <w:autoSpaceDN w:val="0"/>
        <w:adjustRightInd w:val="0"/>
        <w:ind w:firstLine="709"/>
        <w:jc w:val="both"/>
        <w:rPr>
          <w:rFonts w:eastAsiaTheme="minorHAnsi"/>
          <w:sz w:val="26"/>
          <w:szCs w:val="26"/>
          <w:lang w:eastAsia="en-US"/>
        </w:rPr>
      </w:pPr>
      <w:r w:rsidRPr="00225D27">
        <w:rPr>
          <w:rFonts w:eastAsiaTheme="minorHAnsi"/>
          <w:color w:val="000000" w:themeColor="text1"/>
          <w:sz w:val="26"/>
          <w:szCs w:val="26"/>
          <w:lang w:eastAsia="en-US"/>
        </w:rPr>
        <w:t xml:space="preserve">Медицинское освидетельствование </w:t>
      </w:r>
      <w:r w:rsidR="00D3130B">
        <w:rPr>
          <w:rFonts w:eastAsiaTheme="minorHAnsi"/>
          <w:color w:val="000000" w:themeColor="text1"/>
          <w:sz w:val="26"/>
          <w:szCs w:val="26"/>
          <w:lang w:eastAsia="en-US"/>
        </w:rPr>
        <w:t>**</w:t>
      </w:r>
      <w:r w:rsidR="00F4311B">
        <w:rPr>
          <w:rFonts w:eastAsiaTheme="minorHAnsi"/>
          <w:color w:val="000000" w:themeColor="text1"/>
          <w:sz w:val="26"/>
          <w:szCs w:val="26"/>
          <w:lang w:eastAsia="en-US"/>
        </w:rPr>
        <w:t>а П.В.</w:t>
      </w:r>
      <w:r w:rsidRPr="00225D27">
        <w:rPr>
          <w:rFonts w:eastAsiaTheme="minorHAnsi"/>
          <w:color w:val="000000" w:themeColor="text1"/>
          <w:sz w:val="26"/>
          <w:szCs w:val="26"/>
          <w:lang w:eastAsia="en-US"/>
        </w:rPr>
        <w:t xml:space="preserve"> на состояние опьянения проведено </w:t>
      </w:r>
      <w:r w:rsidRPr="00225D27">
        <w:rPr>
          <w:color w:val="000000" w:themeColor="text1"/>
          <w:sz w:val="26"/>
          <w:szCs w:val="26"/>
        </w:rPr>
        <w:t>объективно,</w:t>
      </w:r>
      <w:r w:rsidRPr="00225D27">
        <w:rPr>
          <w:rFonts w:eastAsiaTheme="minorHAnsi"/>
          <w:color w:val="000000" w:themeColor="text1"/>
          <w:sz w:val="26"/>
          <w:szCs w:val="26"/>
          <w:lang w:eastAsia="en-US"/>
        </w:rPr>
        <w:t xml:space="preserve"> в соответствии с </w:t>
      </w:r>
      <w:hyperlink r:id="rId16" w:history="1">
        <w:r w:rsidRPr="00225D27">
          <w:rPr>
            <w:rFonts w:eastAsiaTheme="minorHAnsi"/>
            <w:color w:val="000000" w:themeColor="text1"/>
            <w:sz w:val="26"/>
            <w:szCs w:val="26"/>
            <w:lang w:eastAsia="en-US"/>
          </w:rPr>
          <w:t>Порядком</w:t>
        </w:r>
      </w:hyperlink>
      <w:r w:rsidRPr="00225D27">
        <w:rPr>
          <w:rFonts w:eastAsiaTheme="minorHAnsi"/>
          <w:color w:val="000000" w:themeColor="text1"/>
          <w:sz w:val="26"/>
          <w:szCs w:val="26"/>
          <w:lang w:eastAsia="en-US"/>
        </w:rPr>
        <w:t xml:space="preserve">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 Федерации от 18 декабря 2015 года N 933н, </w:t>
      </w:r>
      <w:r w:rsidRPr="0043194F">
        <w:rPr>
          <w:rFonts w:eastAsiaTheme="minorHAnsi"/>
          <w:sz w:val="26"/>
          <w:szCs w:val="26"/>
          <w:lang w:eastAsia="en-US"/>
        </w:rPr>
        <w:t>в организации, имеющей лицензию на осуществление медицинской деятельности, предусматривающую выполнение работ (оказание услуг) по медицинскому освидетельствованию на состояние опьянения (алкогольного, наркотического или иного токсического). Заключение о состоянии опьянения дано врачом, прошедшим соответствующую подготовку по вопросам проведения медицинского освидетельствования.</w:t>
      </w:r>
    </w:p>
    <w:p w:rsidR="00F37568" w:rsidRPr="00891F1B" w:rsidP="003A4504">
      <w:pPr>
        <w:ind w:right="-1" w:firstLine="709"/>
        <w:jc w:val="both"/>
        <w:rPr>
          <w:sz w:val="26"/>
          <w:szCs w:val="26"/>
        </w:rPr>
      </w:pPr>
      <w:r w:rsidRPr="00891F1B">
        <w:rPr>
          <w:sz w:val="26"/>
          <w:szCs w:val="26"/>
        </w:rPr>
        <w:t>Результат освидетельствования – «</w:t>
      </w:r>
      <w:r w:rsidR="00F4311B">
        <w:rPr>
          <w:sz w:val="26"/>
          <w:szCs w:val="26"/>
        </w:rPr>
        <w:t>14.10</w:t>
      </w:r>
      <w:r w:rsidR="00532782">
        <w:rPr>
          <w:sz w:val="26"/>
          <w:szCs w:val="26"/>
        </w:rPr>
        <w:t xml:space="preserve">.2024 </w:t>
      </w:r>
      <w:r w:rsidRPr="00891F1B">
        <w:rPr>
          <w:sz w:val="26"/>
          <w:szCs w:val="26"/>
        </w:rPr>
        <w:t xml:space="preserve">установлено состояние опьянения». </w:t>
      </w:r>
    </w:p>
    <w:p w:rsidR="00F37568" w:rsidP="003A4504">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Таким образом, согласно</w:t>
      </w:r>
      <w:r w:rsidRPr="0043194F">
        <w:rPr>
          <w:rFonts w:eastAsiaTheme="minorHAnsi"/>
          <w:sz w:val="26"/>
          <w:szCs w:val="26"/>
          <w:lang w:eastAsia="en-US"/>
        </w:rPr>
        <w:t xml:space="preserve"> акт</w:t>
      </w:r>
      <w:r>
        <w:rPr>
          <w:rFonts w:eastAsiaTheme="minorHAnsi"/>
          <w:sz w:val="26"/>
          <w:szCs w:val="26"/>
          <w:lang w:eastAsia="en-US"/>
        </w:rPr>
        <w:t>у</w:t>
      </w:r>
      <w:r w:rsidRPr="0043194F">
        <w:rPr>
          <w:rFonts w:eastAsiaTheme="minorHAnsi"/>
          <w:sz w:val="26"/>
          <w:szCs w:val="26"/>
          <w:lang w:eastAsia="en-US"/>
        </w:rPr>
        <w:t xml:space="preserve"> медицинского освидетельствования на состояние опьянения №</w:t>
      </w:r>
      <w:r w:rsidR="00F4311B">
        <w:rPr>
          <w:rFonts w:eastAsiaTheme="minorHAnsi"/>
          <w:sz w:val="26"/>
          <w:szCs w:val="26"/>
          <w:lang w:eastAsia="en-US"/>
        </w:rPr>
        <w:t>489/</w:t>
      </w:r>
      <w:r>
        <w:rPr>
          <w:rFonts w:eastAsiaTheme="minorHAnsi"/>
          <w:sz w:val="26"/>
          <w:szCs w:val="26"/>
          <w:lang w:eastAsia="en-US"/>
        </w:rPr>
        <w:t>В,</w:t>
      </w:r>
      <w:r w:rsidRPr="0043194F">
        <w:rPr>
          <w:rFonts w:eastAsiaTheme="minorHAnsi"/>
          <w:sz w:val="26"/>
          <w:szCs w:val="26"/>
          <w:lang w:eastAsia="en-US"/>
        </w:rPr>
        <w:t xml:space="preserve"> при проведении соответствующих исследований </w:t>
      </w:r>
      <w:r w:rsidR="007243FE">
        <w:rPr>
          <w:rFonts w:eastAsiaTheme="minorHAnsi"/>
          <w:sz w:val="26"/>
          <w:szCs w:val="26"/>
          <w:lang w:eastAsia="en-US"/>
        </w:rPr>
        <w:t xml:space="preserve">из </w:t>
      </w:r>
      <w:r w:rsidRPr="0043194F">
        <w:rPr>
          <w:rFonts w:eastAsiaTheme="minorHAnsi"/>
          <w:sz w:val="26"/>
          <w:szCs w:val="26"/>
          <w:lang w:eastAsia="en-US"/>
        </w:rPr>
        <w:t xml:space="preserve">отобранной у </w:t>
      </w:r>
      <w:r w:rsidR="00D3130B">
        <w:rPr>
          <w:rFonts w:eastAsiaTheme="minorHAnsi"/>
          <w:sz w:val="26"/>
          <w:szCs w:val="26"/>
          <w:lang w:eastAsia="en-US"/>
        </w:rPr>
        <w:t>**</w:t>
      </w:r>
      <w:r w:rsidR="007243FE">
        <w:rPr>
          <w:rFonts w:eastAsiaTheme="minorHAnsi"/>
          <w:sz w:val="26"/>
          <w:szCs w:val="26"/>
          <w:lang w:eastAsia="en-US"/>
        </w:rPr>
        <w:t>а П.В.</w:t>
      </w:r>
      <w:r>
        <w:rPr>
          <w:rFonts w:eastAsiaTheme="minorHAnsi"/>
          <w:sz w:val="26"/>
          <w:szCs w:val="26"/>
          <w:lang w:eastAsia="en-US"/>
        </w:rPr>
        <w:t xml:space="preserve"> </w:t>
      </w:r>
      <w:r w:rsidR="00160255">
        <w:rPr>
          <w:rFonts w:eastAsiaTheme="minorHAnsi"/>
          <w:sz w:val="26"/>
          <w:szCs w:val="26"/>
          <w:lang w:eastAsia="en-US"/>
        </w:rPr>
        <w:t>*</w:t>
      </w:r>
      <w:r>
        <w:rPr>
          <w:rFonts w:eastAsiaTheme="minorHAnsi"/>
          <w:sz w:val="26"/>
          <w:szCs w:val="26"/>
          <w:lang w:eastAsia="en-US"/>
        </w:rPr>
        <w:t xml:space="preserve"> </w:t>
      </w:r>
      <w:r w:rsidRPr="0043194F">
        <w:rPr>
          <w:rFonts w:eastAsiaTheme="minorHAnsi"/>
          <w:sz w:val="26"/>
          <w:szCs w:val="26"/>
          <w:lang w:eastAsia="en-US"/>
        </w:rPr>
        <w:t>пробы биологического объекта (</w:t>
      </w:r>
      <w:r w:rsidR="003F5DD2">
        <w:rPr>
          <w:rFonts w:eastAsiaTheme="minorHAnsi"/>
          <w:sz w:val="26"/>
          <w:szCs w:val="26"/>
          <w:lang w:eastAsia="en-US"/>
        </w:rPr>
        <w:t>мочи</w:t>
      </w:r>
      <w:r w:rsidRPr="0043194F">
        <w:rPr>
          <w:rFonts w:eastAsiaTheme="minorHAnsi"/>
          <w:sz w:val="26"/>
          <w:szCs w:val="26"/>
          <w:lang w:eastAsia="en-US"/>
        </w:rPr>
        <w:t>) обнаружено вещество</w:t>
      </w:r>
      <w:r w:rsidRPr="003A4504" w:rsidR="003A4504">
        <w:rPr>
          <w:sz w:val="26"/>
          <w:szCs w:val="26"/>
        </w:rPr>
        <w:t xml:space="preserve"> </w:t>
      </w:r>
      <w:r w:rsidR="003A4504">
        <w:rPr>
          <w:sz w:val="26"/>
          <w:szCs w:val="26"/>
        </w:rPr>
        <w:t xml:space="preserve">альфа-пирролидиновалерофенон, которое является производным N-метилэфедрона, включенного в </w:t>
      </w:r>
      <w:hyperlink r:id="rId17" w:history="1">
        <w:r w:rsidR="003A4504">
          <w:rPr>
            <w:color w:val="0000FF"/>
            <w:sz w:val="26"/>
            <w:szCs w:val="26"/>
          </w:rPr>
          <w:t>Перечень</w:t>
        </w:r>
      </w:hyperlink>
      <w:r w:rsidR="003A4504">
        <w:rPr>
          <w:sz w:val="26"/>
          <w:szCs w:val="26"/>
        </w:rPr>
        <w:t xml:space="preserve"> наркотических средств, психотропных веществ и их прекурсоров, подлежащих контролю в Российской Федерации, </w:t>
      </w:r>
      <w:r w:rsidRPr="0043194F">
        <w:rPr>
          <w:rFonts w:eastAsiaTheme="minorHAnsi"/>
          <w:sz w:val="26"/>
          <w:szCs w:val="26"/>
          <w:lang w:eastAsia="en-US"/>
        </w:rPr>
        <w:t>утвержденн</w:t>
      </w:r>
      <w:r w:rsidR="003A4504">
        <w:rPr>
          <w:rFonts w:eastAsiaTheme="minorHAnsi"/>
          <w:sz w:val="26"/>
          <w:szCs w:val="26"/>
          <w:lang w:eastAsia="en-US"/>
        </w:rPr>
        <w:t xml:space="preserve">ому </w:t>
      </w:r>
      <w:r w:rsidRPr="0043194F">
        <w:rPr>
          <w:rFonts w:eastAsiaTheme="minorHAnsi"/>
          <w:sz w:val="26"/>
          <w:szCs w:val="26"/>
          <w:lang w:eastAsia="en-US"/>
        </w:rPr>
        <w:t xml:space="preserve">постановлением Правительства Российской Федерации от 30 июня 1998 г. </w:t>
      </w:r>
      <w:r w:rsidR="003A4504">
        <w:rPr>
          <w:rFonts w:eastAsiaTheme="minorHAnsi"/>
          <w:sz w:val="26"/>
          <w:szCs w:val="26"/>
          <w:lang w:eastAsia="en-US"/>
        </w:rPr>
        <w:t>№</w:t>
      </w:r>
      <w:r w:rsidRPr="0043194F">
        <w:rPr>
          <w:rFonts w:eastAsiaTheme="minorHAnsi"/>
          <w:sz w:val="26"/>
          <w:szCs w:val="26"/>
          <w:lang w:eastAsia="en-US"/>
        </w:rPr>
        <w:t xml:space="preserve"> 681</w:t>
      </w:r>
      <w:r>
        <w:rPr>
          <w:rFonts w:eastAsiaTheme="minorHAnsi"/>
          <w:sz w:val="26"/>
          <w:szCs w:val="26"/>
          <w:lang w:eastAsia="en-US"/>
        </w:rPr>
        <w:t>.</w:t>
      </w:r>
    </w:p>
    <w:p w:rsidR="0093073D" w:rsidP="0093073D">
      <w:pPr>
        <w:ind w:right="-52" w:firstLine="709"/>
        <w:jc w:val="both"/>
        <w:rPr>
          <w:sz w:val="26"/>
          <w:szCs w:val="26"/>
        </w:rPr>
      </w:pPr>
      <w:r w:rsidRPr="00891F1B">
        <w:rPr>
          <w:sz w:val="26"/>
          <w:szCs w:val="26"/>
        </w:rPr>
        <w:t xml:space="preserve">Факт управления </w:t>
      </w:r>
      <w:r w:rsidR="00D3130B">
        <w:rPr>
          <w:sz w:val="26"/>
          <w:szCs w:val="26"/>
        </w:rPr>
        <w:t>**</w:t>
      </w:r>
      <w:r w:rsidR="007243FE">
        <w:rPr>
          <w:sz w:val="26"/>
          <w:szCs w:val="26"/>
        </w:rPr>
        <w:t xml:space="preserve">ым П.В. </w:t>
      </w:r>
      <w:r w:rsidR="000200E8">
        <w:rPr>
          <w:sz w:val="26"/>
          <w:szCs w:val="26"/>
        </w:rPr>
        <w:t>*</w:t>
      </w:r>
      <w:r w:rsidR="007E14BA">
        <w:rPr>
          <w:sz w:val="26"/>
          <w:szCs w:val="26"/>
        </w:rPr>
        <w:t xml:space="preserve"> </w:t>
      </w:r>
      <w:r w:rsidRPr="00891F1B" w:rsidR="007E14BA">
        <w:rPr>
          <w:sz w:val="26"/>
          <w:szCs w:val="26"/>
        </w:rPr>
        <w:t>года транспортным средством марки «</w:t>
      </w:r>
      <w:r w:rsidRPr="00891F1B" w:rsidR="00331335">
        <w:rPr>
          <w:sz w:val="26"/>
          <w:szCs w:val="26"/>
        </w:rPr>
        <w:t>«</w:t>
      </w:r>
      <w:r w:rsidR="00331335">
        <w:rPr>
          <w:sz w:val="26"/>
          <w:szCs w:val="26"/>
        </w:rPr>
        <w:t xml:space="preserve">ВАЗ 21154» </w:t>
      </w:r>
      <w:r w:rsidRPr="00891F1B" w:rsidR="00331335">
        <w:rPr>
          <w:sz w:val="26"/>
          <w:szCs w:val="26"/>
        </w:rPr>
        <w:t xml:space="preserve">государственный регистрационный знак </w:t>
      </w:r>
      <w:r w:rsidR="00331335">
        <w:rPr>
          <w:sz w:val="26"/>
          <w:szCs w:val="26"/>
        </w:rPr>
        <w:t>О028ТВ26</w:t>
      </w:r>
      <w:r w:rsidR="007E14BA">
        <w:rPr>
          <w:sz w:val="26"/>
          <w:szCs w:val="26"/>
        </w:rPr>
        <w:t>,</w:t>
      </w:r>
      <w:r>
        <w:rPr>
          <w:sz w:val="26"/>
          <w:szCs w:val="26"/>
        </w:rPr>
        <w:t xml:space="preserve"> в</w:t>
      </w:r>
      <w:r w:rsidRPr="00891F1B">
        <w:rPr>
          <w:sz w:val="26"/>
          <w:szCs w:val="26"/>
        </w:rPr>
        <w:t xml:space="preserve"> состоянии опьянения подтверждается следующими доказательствами: протоколом об административном правонарушении 26ВК № </w:t>
      </w:r>
      <w:r w:rsidR="00D3130B">
        <w:rPr>
          <w:sz w:val="26"/>
          <w:szCs w:val="26"/>
        </w:rPr>
        <w:t>*</w:t>
      </w:r>
      <w:r w:rsidR="00A857B8">
        <w:rPr>
          <w:sz w:val="26"/>
          <w:szCs w:val="26"/>
        </w:rPr>
        <w:t xml:space="preserve"> от </w:t>
      </w:r>
      <w:r w:rsidR="00D3130B">
        <w:rPr>
          <w:sz w:val="26"/>
          <w:szCs w:val="26"/>
        </w:rPr>
        <w:t>*</w:t>
      </w:r>
      <w:r w:rsidR="00A857B8">
        <w:rPr>
          <w:sz w:val="26"/>
          <w:szCs w:val="26"/>
        </w:rPr>
        <w:t>;</w:t>
      </w:r>
      <w:r w:rsidRPr="00891F1B">
        <w:rPr>
          <w:sz w:val="26"/>
          <w:szCs w:val="26"/>
        </w:rPr>
        <w:t xml:space="preserve"> </w:t>
      </w:r>
      <w:r w:rsidR="00331335">
        <w:rPr>
          <w:sz w:val="26"/>
          <w:szCs w:val="26"/>
        </w:rPr>
        <w:t>определением о возбуждении дела об административном правонарушении и проведении административного расследования 26 ТМ №</w:t>
      </w:r>
      <w:r w:rsidR="00312F68">
        <w:rPr>
          <w:sz w:val="26"/>
          <w:szCs w:val="26"/>
        </w:rPr>
        <w:t>*</w:t>
      </w:r>
      <w:r w:rsidR="00331335">
        <w:rPr>
          <w:sz w:val="26"/>
          <w:szCs w:val="26"/>
        </w:rPr>
        <w:t xml:space="preserve"> от </w:t>
      </w:r>
      <w:r w:rsidR="00312F68">
        <w:rPr>
          <w:sz w:val="26"/>
          <w:szCs w:val="26"/>
        </w:rPr>
        <w:t>*</w:t>
      </w:r>
      <w:r w:rsidR="00331335">
        <w:rPr>
          <w:sz w:val="26"/>
          <w:szCs w:val="26"/>
        </w:rPr>
        <w:t>;</w:t>
      </w:r>
      <w:r w:rsidRPr="004A52F2" w:rsidR="004A52F2">
        <w:rPr>
          <w:sz w:val="26"/>
          <w:szCs w:val="26"/>
        </w:rPr>
        <w:t xml:space="preserve"> </w:t>
      </w:r>
      <w:r w:rsidRPr="00891F1B" w:rsidR="004A52F2">
        <w:rPr>
          <w:sz w:val="26"/>
          <w:szCs w:val="26"/>
        </w:rPr>
        <w:t>протоколом об отстранении от управления транспортным средством 26УУ</w:t>
      </w:r>
      <w:r w:rsidR="004A52F2">
        <w:rPr>
          <w:sz w:val="26"/>
          <w:szCs w:val="26"/>
        </w:rPr>
        <w:t xml:space="preserve"> №</w:t>
      </w:r>
      <w:r w:rsidR="00312F68">
        <w:rPr>
          <w:sz w:val="26"/>
          <w:szCs w:val="26"/>
        </w:rPr>
        <w:t>*</w:t>
      </w:r>
      <w:r w:rsidR="004A52F2">
        <w:rPr>
          <w:sz w:val="26"/>
          <w:szCs w:val="26"/>
        </w:rPr>
        <w:t xml:space="preserve"> от </w:t>
      </w:r>
      <w:r w:rsidR="00312F68">
        <w:rPr>
          <w:sz w:val="26"/>
          <w:szCs w:val="26"/>
        </w:rPr>
        <w:t>*</w:t>
      </w:r>
      <w:r w:rsidR="004A52F2">
        <w:rPr>
          <w:sz w:val="26"/>
          <w:szCs w:val="26"/>
        </w:rPr>
        <w:t>;</w:t>
      </w:r>
      <w:r w:rsidRPr="00A43DA6" w:rsidR="004A52F2">
        <w:rPr>
          <w:sz w:val="26"/>
          <w:szCs w:val="26"/>
        </w:rPr>
        <w:t xml:space="preserve"> </w:t>
      </w:r>
      <w:r w:rsidRPr="00891F1B" w:rsidR="004A52F2">
        <w:rPr>
          <w:sz w:val="26"/>
          <w:szCs w:val="26"/>
        </w:rPr>
        <w:t>актом освидетельствования на состояние алкогольного опьянения 26 ВУ №</w:t>
      </w:r>
      <w:r w:rsidR="00312F68">
        <w:rPr>
          <w:sz w:val="26"/>
          <w:szCs w:val="26"/>
        </w:rPr>
        <w:t>*</w:t>
      </w:r>
      <w:r w:rsidR="004A52F2">
        <w:rPr>
          <w:sz w:val="26"/>
          <w:szCs w:val="26"/>
        </w:rPr>
        <w:t xml:space="preserve"> от </w:t>
      </w:r>
      <w:r w:rsidR="00312F68">
        <w:rPr>
          <w:sz w:val="26"/>
          <w:szCs w:val="26"/>
        </w:rPr>
        <w:t>*</w:t>
      </w:r>
      <w:r w:rsidR="004A52F2">
        <w:rPr>
          <w:sz w:val="26"/>
          <w:szCs w:val="26"/>
        </w:rPr>
        <w:t xml:space="preserve"> </w:t>
      </w:r>
      <w:r w:rsidRPr="00891F1B" w:rsidR="004A52F2">
        <w:rPr>
          <w:sz w:val="26"/>
          <w:szCs w:val="26"/>
        </w:rPr>
        <w:t>с распечаткой прибора;</w:t>
      </w:r>
      <w:r w:rsidRPr="00A43DA6" w:rsidR="004A52F2">
        <w:rPr>
          <w:sz w:val="26"/>
          <w:szCs w:val="26"/>
        </w:rPr>
        <w:t xml:space="preserve"> </w:t>
      </w:r>
      <w:r w:rsidR="004A52F2">
        <w:rPr>
          <w:sz w:val="26"/>
          <w:szCs w:val="26"/>
        </w:rPr>
        <w:t>протоколом о направлении на медицинское освидетельствование на состояние опьянения 26 КР №</w:t>
      </w:r>
      <w:r w:rsidR="00312F68">
        <w:rPr>
          <w:sz w:val="26"/>
          <w:szCs w:val="26"/>
        </w:rPr>
        <w:t>*</w:t>
      </w:r>
      <w:r w:rsidR="004A52F2">
        <w:rPr>
          <w:sz w:val="26"/>
          <w:szCs w:val="26"/>
        </w:rPr>
        <w:t xml:space="preserve"> от </w:t>
      </w:r>
      <w:r w:rsidR="00312F68">
        <w:rPr>
          <w:sz w:val="26"/>
          <w:szCs w:val="26"/>
        </w:rPr>
        <w:t>*</w:t>
      </w:r>
      <w:r w:rsidR="004A52F2">
        <w:rPr>
          <w:sz w:val="26"/>
          <w:szCs w:val="26"/>
        </w:rPr>
        <w:t xml:space="preserve">; </w:t>
      </w:r>
      <w:r w:rsidR="00C945D1">
        <w:rPr>
          <w:sz w:val="26"/>
          <w:szCs w:val="26"/>
        </w:rPr>
        <w:t>п</w:t>
      </w:r>
      <w:r w:rsidRPr="00891F1B" w:rsidR="00C945D1">
        <w:rPr>
          <w:sz w:val="26"/>
          <w:szCs w:val="26"/>
        </w:rPr>
        <w:t>ротоколом о задержании транспортного средства 26</w:t>
      </w:r>
      <w:r w:rsidR="00C945D1">
        <w:rPr>
          <w:sz w:val="26"/>
          <w:szCs w:val="26"/>
        </w:rPr>
        <w:t>ПЗ</w:t>
      </w:r>
      <w:r w:rsidRPr="00891F1B" w:rsidR="00C945D1">
        <w:rPr>
          <w:sz w:val="26"/>
          <w:szCs w:val="26"/>
        </w:rPr>
        <w:t xml:space="preserve"> № </w:t>
      </w:r>
      <w:r w:rsidR="00312F68">
        <w:rPr>
          <w:sz w:val="26"/>
          <w:szCs w:val="26"/>
        </w:rPr>
        <w:t>*</w:t>
      </w:r>
      <w:r w:rsidR="00C945D1">
        <w:rPr>
          <w:sz w:val="26"/>
          <w:szCs w:val="26"/>
        </w:rPr>
        <w:t xml:space="preserve"> от </w:t>
      </w:r>
      <w:r w:rsidR="00312F68">
        <w:rPr>
          <w:sz w:val="26"/>
          <w:szCs w:val="26"/>
        </w:rPr>
        <w:t>*</w:t>
      </w:r>
      <w:r w:rsidRPr="00891F1B" w:rsidR="00C945D1">
        <w:rPr>
          <w:sz w:val="26"/>
          <w:szCs w:val="26"/>
        </w:rPr>
        <w:t>;</w:t>
      </w:r>
      <w:r w:rsidR="00C945D1">
        <w:rPr>
          <w:sz w:val="26"/>
          <w:szCs w:val="26"/>
        </w:rPr>
        <w:t xml:space="preserve"> решением о прекращении задержания </w:t>
      </w:r>
      <w:r w:rsidR="00220C40">
        <w:rPr>
          <w:sz w:val="26"/>
          <w:szCs w:val="26"/>
        </w:rPr>
        <w:t>тр</w:t>
      </w:r>
      <w:r w:rsidR="00C945D1">
        <w:rPr>
          <w:sz w:val="26"/>
          <w:szCs w:val="26"/>
        </w:rPr>
        <w:t>анспортного сре</w:t>
      </w:r>
      <w:r w:rsidR="00220C40">
        <w:rPr>
          <w:sz w:val="26"/>
          <w:szCs w:val="26"/>
        </w:rPr>
        <w:t>д</w:t>
      </w:r>
      <w:r w:rsidR="00C945D1">
        <w:rPr>
          <w:sz w:val="26"/>
          <w:szCs w:val="26"/>
        </w:rPr>
        <w:t>ства от 11.10.2024;</w:t>
      </w:r>
      <w:r w:rsidR="00220C40">
        <w:rPr>
          <w:sz w:val="26"/>
          <w:szCs w:val="26"/>
        </w:rPr>
        <w:t xml:space="preserve"> рапортом ИДПС ОБ ДПС ГИБДД УМВД России по г. Ставрополю </w:t>
      </w:r>
      <w:r w:rsidR="000200E8">
        <w:rPr>
          <w:sz w:val="26"/>
          <w:szCs w:val="26"/>
        </w:rPr>
        <w:t>*</w:t>
      </w:r>
      <w:r w:rsidR="00220C40">
        <w:rPr>
          <w:sz w:val="26"/>
          <w:szCs w:val="26"/>
        </w:rPr>
        <w:t xml:space="preserve"> А.И. от </w:t>
      </w:r>
      <w:r w:rsidR="000200E8">
        <w:rPr>
          <w:sz w:val="26"/>
          <w:szCs w:val="26"/>
        </w:rPr>
        <w:t>*</w:t>
      </w:r>
      <w:r w:rsidR="00220C40">
        <w:rPr>
          <w:sz w:val="26"/>
          <w:szCs w:val="26"/>
        </w:rPr>
        <w:t xml:space="preserve">; </w:t>
      </w:r>
      <w:r w:rsidR="004A52F2">
        <w:rPr>
          <w:sz w:val="26"/>
          <w:szCs w:val="26"/>
        </w:rPr>
        <w:t>актом медицинского освидетельствования на состояние опьянения (алкогольного, наркотического или иного токсического) №</w:t>
      </w:r>
      <w:r w:rsidR="00220C40">
        <w:rPr>
          <w:sz w:val="26"/>
          <w:szCs w:val="26"/>
        </w:rPr>
        <w:t>489/</w:t>
      </w:r>
      <w:r w:rsidR="004A52F2">
        <w:rPr>
          <w:sz w:val="26"/>
          <w:szCs w:val="26"/>
        </w:rPr>
        <w:t>В;</w:t>
      </w:r>
      <w:r w:rsidRPr="0093073D">
        <w:rPr>
          <w:sz w:val="26"/>
          <w:szCs w:val="26"/>
        </w:rPr>
        <w:t xml:space="preserve"> </w:t>
      </w:r>
      <w:r>
        <w:rPr>
          <w:sz w:val="26"/>
          <w:szCs w:val="26"/>
        </w:rPr>
        <w:t>карточкой операции с ВУ;</w:t>
      </w:r>
      <w:r w:rsidRPr="0093073D">
        <w:rPr>
          <w:sz w:val="26"/>
          <w:szCs w:val="26"/>
        </w:rPr>
        <w:t xml:space="preserve"> </w:t>
      </w:r>
      <w:r>
        <w:rPr>
          <w:sz w:val="26"/>
          <w:szCs w:val="26"/>
        </w:rPr>
        <w:t xml:space="preserve">данными о правонарушениях; справкой ст. инспектора группы ИАЗ ОБ ДПС ГИБДД Управления МВД России по г. Ставрополю </w:t>
      </w:r>
      <w:r w:rsidR="000200E8">
        <w:rPr>
          <w:sz w:val="26"/>
          <w:szCs w:val="26"/>
        </w:rPr>
        <w:t>*</w:t>
      </w:r>
      <w:r>
        <w:rPr>
          <w:sz w:val="26"/>
          <w:szCs w:val="26"/>
        </w:rPr>
        <w:t xml:space="preserve"> И.П. от 22.10.2024; в</w:t>
      </w:r>
      <w:r w:rsidR="00FD6721">
        <w:rPr>
          <w:sz w:val="26"/>
          <w:szCs w:val="26"/>
        </w:rPr>
        <w:t>идеозаписями</w:t>
      </w:r>
      <w:r>
        <w:rPr>
          <w:sz w:val="26"/>
          <w:szCs w:val="26"/>
        </w:rPr>
        <w:t>.</w:t>
      </w:r>
    </w:p>
    <w:p w:rsidR="000D17A7" w:rsidRPr="00891F1B" w:rsidP="007C25AC">
      <w:pPr>
        <w:ind w:right="-52" w:firstLine="709"/>
        <w:jc w:val="both"/>
        <w:rPr>
          <w:sz w:val="26"/>
          <w:szCs w:val="26"/>
        </w:rPr>
      </w:pPr>
      <w:r w:rsidRPr="00891F1B">
        <w:rPr>
          <w:sz w:val="26"/>
          <w:szCs w:val="26"/>
        </w:rPr>
        <w:t>Суд приходит к выводу о том, что не доверять приведенным выше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получены с соблюдением процессуальных требований Кодекса Российской Федерации об административных правонарушениях.</w:t>
      </w:r>
    </w:p>
    <w:p w:rsidR="000D17A7" w:rsidRPr="00891F1B" w:rsidP="000D17A7">
      <w:pPr>
        <w:ind w:firstLine="709"/>
        <w:jc w:val="both"/>
        <w:rPr>
          <w:sz w:val="26"/>
          <w:szCs w:val="26"/>
        </w:rPr>
      </w:pPr>
      <w:r w:rsidRPr="00891F1B">
        <w:rPr>
          <w:sz w:val="26"/>
          <w:szCs w:val="26"/>
        </w:rPr>
        <w:t xml:space="preserve">Согласно </w:t>
      </w:r>
      <w:hyperlink r:id="rId18" w:history="1">
        <w:r w:rsidRPr="00891F1B">
          <w:rPr>
            <w:sz w:val="26"/>
            <w:szCs w:val="26"/>
          </w:rPr>
          <w:t>ч. 2 ст. 27.12</w:t>
        </w:r>
      </w:hyperlink>
      <w:r w:rsidRPr="00891F1B">
        <w:rPr>
          <w:sz w:val="26"/>
          <w:szCs w:val="26"/>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0D17A7" w:rsidRPr="00891F1B" w:rsidP="000D17A7">
      <w:pPr>
        <w:ind w:firstLine="709"/>
        <w:jc w:val="both"/>
        <w:rPr>
          <w:sz w:val="26"/>
          <w:szCs w:val="26"/>
        </w:rPr>
      </w:pPr>
      <w:r w:rsidRPr="00891F1B">
        <w:rPr>
          <w:sz w:val="26"/>
          <w:szCs w:val="26"/>
        </w:rPr>
        <w:t xml:space="preserve">На основании </w:t>
      </w:r>
      <w:hyperlink r:id="rId19" w:history="1">
        <w:r w:rsidRPr="00891F1B">
          <w:rPr>
            <w:sz w:val="26"/>
            <w:szCs w:val="26"/>
          </w:rPr>
          <w:t>ч. 6 ст. 25.7</w:t>
        </w:r>
      </w:hyperlink>
      <w:r w:rsidRPr="00891F1B">
        <w:rPr>
          <w:sz w:val="26"/>
          <w:szCs w:val="26"/>
        </w:rPr>
        <w:t xml:space="preserve">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0D17A7" w:rsidRPr="00891F1B" w:rsidP="000D17A7">
      <w:pPr>
        <w:ind w:firstLine="709"/>
        <w:jc w:val="both"/>
        <w:rPr>
          <w:sz w:val="26"/>
          <w:szCs w:val="26"/>
        </w:rPr>
      </w:pPr>
      <w:r w:rsidRPr="00891F1B">
        <w:rPr>
          <w:sz w:val="26"/>
          <w:szCs w:val="26"/>
        </w:rPr>
        <w:t xml:space="preserve">Как усматривается из материалов дела, </w:t>
      </w:r>
      <w:r w:rsidR="000200E8">
        <w:rPr>
          <w:sz w:val="26"/>
          <w:szCs w:val="26"/>
        </w:rPr>
        <w:t>*</w:t>
      </w:r>
      <w:r w:rsidRPr="00891F1B">
        <w:rPr>
          <w:sz w:val="26"/>
          <w:szCs w:val="26"/>
        </w:rPr>
        <w:t xml:space="preserve"> в отношении </w:t>
      </w:r>
      <w:r w:rsidR="00D3130B">
        <w:rPr>
          <w:sz w:val="26"/>
          <w:szCs w:val="26"/>
        </w:rPr>
        <w:t>**</w:t>
      </w:r>
      <w:r w:rsidR="0093073D">
        <w:rPr>
          <w:sz w:val="26"/>
          <w:szCs w:val="26"/>
        </w:rPr>
        <w:t>а П.В.</w:t>
      </w:r>
      <w:r w:rsidR="0035200B">
        <w:rPr>
          <w:sz w:val="26"/>
          <w:szCs w:val="26"/>
        </w:rPr>
        <w:t xml:space="preserve"> </w:t>
      </w:r>
      <w:r w:rsidRPr="00891F1B">
        <w:rPr>
          <w:sz w:val="26"/>
          <w:szCs w:val="26"/>
        </w:rPr>
        <w:t>меры обеспечения производства по делу об административном правонарушении в виде отстранения от управления транспортным средством, предложения пройти освидетельствование на состояние алкогольного опьянения</w:t>
      </w:r>
      <w:r w:rsidRPr="00891F1B">
        <w:rPr>
          <w:color w:val="000000"/>
          <w:sz w:val="26"/>
          <w:szCs w:val="26"/>
        </w:rPr>
        <w:t xml:space="preserve">, </w:t>
      </w:r>
      <w:r w:rsidRPr="00891F1B">
        <w:rPr>
          <w:sz w:val="26"/>
          <w:szCs w:val="26"/>
        </w:rPr>
        <w:t>производились с помощью видеофиксации.</w:t>
      </w:r>
    </w:p>
    <w:p w:rsidR="000D17A7" w:rsidRPr="00891F1B" w:rsidP="000D17A7">
      <w:pPr>
        <w:ind w:firstLine="709"/>
        <w:jc w:val="both"/>
        <w:rPr>
          <w:sz w:val="26"/>
          <w:szCs w:val="26"/>
        </w:rPr>
      </w:pPr>
      <w:r w:rsidRPr="00891F1B">
        <w:rPr>
          <w:sz w:val="26"/>
          <w:szCs w:val="26"/>
        </w:rPr>
        <w:t xml:space="preserve">Вышеприведенные обстоятельства объективно свидетельствуют о том, что </w:t>
      </w:r>
      <w:r w:rsidR="00D3130B">
        <w:rPr>
          <w:sz w:val="26"/>
          <w:szCs w:val="26"/>
        </w:rPr>
        <w:t>**</w:t>
      </w:r>
      <w:r w:rsidR="007301B0">
        <w:rPr>
          <w:sz w:val="26"/>
          <w:szCs w:val="26"/>
        </w:rPr>
        <w:t xml:space="preserve"> П.В.</w:t>
      </w:r>
      <w:r w:rsidR="0035200B">
        <w:rPr>
          <w:sz w:val="26"/>
          <w:szCs w:val="26"/>
        </w:rPr>
        <w:t xml:space="preserve"> </w:t>
      </w:r>
      <w:r w:rsidRPr="00891F1B">
        <w:rPr>
          <w:sz w:val="26"/>
          <w:szCs w:val="26"/>
        </w:rPr>
        <w:t xml:space="preserve">является субъектом административного правонарушения, предусмотренного </w:t>
      </w:r>
      <w:hyperlink r:id="rId20" w:history="1">
        <w:r w:rsidRPr="00891F1B">
          <w:rPr>
            <w:sz w:val="26"/>
            <w:szCs w:val="26"/>
          </w:rPr>
          <w:t>ч</w:t>
        </w:r>
        <w:r>
          <w:rPr>
            <w:sz w:val="26"/>
            <w:szCs w:val="26"/>
          </w:rPr>
          <w:t>.</w:t>
        </w:r>
        <w:r w:rsidRPr="00891F1B">
          <w:rPr>
            <w:sz w:val="26"/>
            <w:szCs w:val="26"/>
          </w:rPr>
          <w:t xml:space="preserve"> 1 ст</w:t>
        </w:r>
        <w:r>
          <w:rPr>
            <w:sz w:val="26"/>
            <w:szCs w:val="26"/>
          </w:rPr>
          <w:t>.</w:t>
        </w:r>
        <w:r w:rsidRPr="00891F1B">
          <w:rPr>
            <w:sz w:val="26"/>
            <w:szCs w:val="26"/>
          </w:rPr>
          <w:t xml:space="preserve"> 12.8</w:t>
        </w:r>
      </w:hyperlink>
      <w:r w:rsidRPr="00891F1B">
        <w:rPr>
          <w:sz w:val="26"/>
          <w:szCs w:val="26"/>
        </w:rPr>
        <w:t xml:space="preserve"> </w:t>
      </w:r>
      <w:r>
        <w:rPr>
          <w:sz w:val="26"/>
          <w:szCs w:val="26"/>
        </w:rPr>
        <w:t>КоАП РФ</w:t>
      </w:r>
      <w:r w:rsidRPr="00891F1B">
        <w:rPr>
          <w:sz w:val="26"/>
          <w:szCs w:val="26"/>
        </w:rPr>
        <w:t>.</w:t>
      </w:r>
    </w:p>
    <w:p w:rsidR="000D17A7" w:rsidRPr="00891F1B" w:rsidP="000D17A7">
      <w:pPr>
        <w:ind w:firstLine="709"/>
        <w:jc w:val="both"/>
        <w:rPr>
          <w:sz w:val="26"/>
          <w:szCs w:val="26"/>
        </w:rPr>
      </w:pPr>
      <w:r w:rsidRPr="00891F1B">
        <w:rPr>
          <w:sz w:val="26"/>
          <w:szCs w:val="26"/>
        </w:rPr>
        <w:t xml:space="preserve">В случае несогласия с действиями сотрудников ДПС, </w:t>
      </w:r>
      <w:r w:rsidR="00D3130B">
        <w:rPr>
          <w:sz w:val="26"/>
          <w:szCs w:val="26"/>
        </w:rPr>
        <w:t>**</w:t>
      </w:r>
      <w:r w:rsidR="00E57E6C">
        <w:rPr>
          <w:sz w:val="26"/>
          <w:szCs w:val="26"/>
        </w:rPr>
        <w:t xml:space="preserve"> П.В.</w:t>
      </w:r>
      <w:r>
        <w:rPr>
          <w:sz w:val="26"/>
          <w:szCs w:val="26"/>
        </w:rPr>
        <w:t xml:space="preserve"> </w:t>
      </w:r>
      <w:r w:rsidRPr="00891F1B">
        <w:rPr>
          <w:sz w:val="26"/>
          <w:szCs w:val="26"/>
        </w:rPr>
        <w:t xml:space="preserve">не лишен был возможности обжаловать их действия в установленном законом порядке, однако на момент рассмотрения дела по существу, таких сведений суду не представлено. </w:t>
      </w:r>
    </w:p>
    <w:p w:rsidR="000D17A7" w:rsidRPr="00891F1B" w:rsidP="000D17A7">
      <w:pPr>
        <w:ind w:firstLine="709"/>
        <w:jc w:val="both"/>
        <w:outlineLvl w:val="0"/>
        <w:rPr>
          <w:sz w:val="26"/>
          <w:szCs w:val="26"/>
        </w:rPr>
      </w:pPr>
      <w:r w:rsidRPr="00891F1B">
        <w:rPr>
          <w:sz w:val="26"/>
          <w:szCs w:val="26"/>
        </w:rPr>
        <w:t>Действия сотрудников ДПС полностью соответствуют требованиям ст.27.12 КоАП РФ, оснований для признания соответствующих протоколов недопустимыми доказательствами, не установлено.</w:t>
      </w:r>
    </w:p>
    <w:p w:rsidR="000D17A7" w:rsidRPr="00891F1B" w:rsidP="000D17A7">
      <w:pPr>
        <w:ind w:firstLine="709"/>
        <w:jc w:val="both"/>
        <w:outlineLvl w:val="0"/>
        <w:rPr>
          <w:sz w:val="26"/>
          <w:szCs w:val="26"/>
        </w:rPr>
      </w:pPr>
      <w:r w:rsidRPr="00891F1B">
        <w:rPr>
          <w:sz w:val="26"/>
          <w:szCs w:val="26"/>
        </w:rPr>
        <w:t xml:space="preserve">Содержание протокола об административном правонарушении полностью соответствует требованиям ст. 28.2 </w:t>
      </w:r>
      <w:r>
        <w:rPr>
          <w:sz w:val="26"/>
          <w:szCs w:val="26"/>
        </w:rPr>
        <w:t>КоАП РФ</w:t>
      </w:r>
      <w:r w:rsidRPr="00891F1B">
        <w:rPr>
          <w:sz w:val="26"/>
          <w:szCs w:val="26"/>
        </w:rPr>
        <w:t xml:space="preserve">. </w:t>
      </w:r>
    </w:p>
    <w:p w:rsidR="000D17A7" w:rsidRPr="00891F1B" w:rsidP="000D17A7">
      <w:pPr>
        <w:ind w:firstLine="709"/>
        <w:jc w:val="both"/>
        <w:rPr>
          <w:sz w:val="26"/>
          <w:szCs w:val="26"/>
        </w:rPr>
      </w:pPr>
      <w:r w:rsidRPr="00891F1B">
        <w:rPr>
          <w:sz w:val="26"/>
          <w:szCs w:val="26"/>
        </w:rPr>
        <w:t xml:space="preserve">Действия </w:t>
      </w:r>
      <w:r w:rsidR="00D3130B">
        <w:rPr>
          <w:sz w:val="26"/>
          <w:szCs w:val="26"/>
        </w:rPr>
        <w:t>**</w:t>
      </w:r>
      <w:r w:rsidR="00E57E6C">
        <w:rPr>
          <w:sz w:val="26"/>
          <w:szCs w:val="26"/>
        </w:rPr>
        <w:t>а П.В.</w:t>
      </w:r>
      <w:r>
        <w:rPr>
          <w:sz w:val="26"/>
          <w:szCs w:val="26"/>
        </w:rPr>
        <w:t xml:space="preserve"> </w:t>
      </w:r>
      <w:r w:rsidR="00805B74">
        <w:rPr>
          <w:sz w:val="26"/>
          <w:szCs w:val="26"/>
        </w:rPr>
        <w:t>суд</w:t>
      </w:r>
      <w:r w:rsidRPr="00891F1B">
        <w:rPr>
          <w:sz w:val="26"/>
          <w:szCs w:val="26"/>
        </w:rPr>
        <w:t xml:space="preserve"> квалифицир</w:t>
      </w:r>
      <w:r w:rsidR="00805B74">
        <w:rPr>
          <w:sz w:val="26"/>
          <w:szCs w:val="26"/>
        </w:rPr>
        <w:t>ует</w:t>
      </w:r>
      <w:r w:rsidRPr="00891F1B">
        <w:rPr>
          <w:sz w:val="26"/>
          <w:szCs w:val="26"/>
        </w:rPr>
        <w:t xml:space="preserve"> по </w:t>
      </w:r>
      <w:hyperlink r:id="rId21" w:history="1">
        <w:r w:rsidRPr="00891F1B">
          <w:rPr>
            <w:sz w:val="26"/>
            <w:szCs w:val="26"/>
          </w:rPr>
          <w:t>ч</w:t>
        </w:r>
        <w:r w:rsidR="00805B74">
          <w:rPr>
            <w:sz w:val="26"/>
            <w:szCs w:val="26"/>
          </w:rPr>
          <w:t>.</w:t>
        </w:r>
        <w:r w:rsidRPr="00891F1B">
          <w:rPr>
            <w:sz w:val="26"/>
            <w:szCs w:val="26"/>
          </w:rPr>
          <w:t xml:space="preserve"> 1 ст</w:t>
        </w:r>
        <w:r w:rsidR="00805B74">
          <w:rPr>
            <w:sz w:val="26"/>
            <w:szCs w:val="26"/>
          </w:rPr>
          <w:t>.</w:t>
        </w:r>
        <w:r w:rsidRPr="00891F1B">
          <w:rPr>
            <w:sz w:val="26"/>
            <w:szCs w:val="26"/>
          </w:rPr>
          <w:t xml:space="preserve"> 12.</w:t>
        </w:r>
      </w:hyperlink>
      <w:r w:rsidRPr="00891F1B">
        <w:rPr>
          <w:sz w:val="26"/>
          <w:szCs w:val="26"/>
        </w:rPr>
        <w:t xml:space="preserve">8 </w:t>
      </w:r>
      <w:r w:rsidR="00805B74">
        <w:rPr>
          <w:sz w:val="26"/>
          <w:szCs w:val="26"/>
        </w:rPr>
        <w:t>КоАП РФ</w:t>
      </w:r>
      <w:r w:rsidRPr="00891F1B">
        <w:rPr>
          <w:sz w:val="26"/>
          <w:szCs w:val="26"/>
        </w:rPr>
        <w:t>, поскольку он, являясь водителем транспортного средства, в нарушение п. 2.7 ПДД РФ,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управлял транспортным средством в состоянии опьянения.</w:t>
      </w:r>
    </w:p>
    <w:p w:rsidR="00B00121" w:rsidRPr="00402E4D" w:rsidP="00B00121">
      <w:pPr>
        <w:tabs>
          <w:tab w:val="left" w:pos="709"/>
        </w:tabs>
        <w:ind w:firstLine="709"/>
        <w:jc w:val="both"/>
        <w:rPr>
          <w:color w:val="000000"/>
          <w:sz w:val="26"/>
          <w:szCs w:val="26"/>
        </w:rPr>
      </w:pPr>
      <w:r w:rsidRPr="00402E4D">
        <w:rPr>
          <w:color w:val="000000"/>
          <w:sz w:val="26"/>
          <w:szCs w:val="26"/>
        </w:rPr>
        <w:t xml:space="preserve">В качестве обстоятельства, </w:t>
      </w:r>
      <w:r>
        <w:rPr>
          <w:color w:val="000000"/>
          <w:sz w:val="26"/>
          <w:szCs w:val="26"/>
        </w:rPr>
        <w:t>смягчающего</w:t>
      </w:r>
      <w:r w:rsidRPr="00402E4D">
        <w:rPr>
          <w:color w:val="000000"/>
          <w:sz w:val="26"/>
          <w:szCs w:val="26"/>
        </w:rPr>
        <w:t xml:space="preserve"> административную ответственность, суд в соответствии с ч. 2 ст. 4.2 КоАП РФ, учитывает </w:t>
      </w:r>
      <w:r>
        <w:rPr>
          <w:color w:val="000000"/>
          <w:sz w:val="26"/>
          <w:szCs w:val="26"/>
        </w:rPr>
        <w:t>признание вины.</w:t>
      </w:r>
    </w:p>
    <w:p w:rsidR="00B00121" w:rsidRPr="004F594D" w:rsidP="00B00121">
      <w:pPr>
        <w:ind w:right="-1" w:firstLine="709"/>
        <w:jc w:val="both"/>
        <w:rPr>
          <w:sz w:val="26"/>
          <w:szCs w:val="26"/>
        </w:rPr>
      </w:pPr>
      <w:r w:rsidRPr="004F594D">
        <w:rPr>
          <w:sz w:val="26"/>
          <w:szCs w:val="26"/>
        </w:rPr>
        <w:t xml:space="preserve">Из материалов дела следует, что </w:t>
      </w:r>
      <w:r w:rsidR="00D3130B">
        <w:rPr>
          <w:rStyle w:val="10"/>
          <w:sz w:val="26"/>
          <w:szCs w:val="26"/>
        </w:rPr>
        <w:t>**</w:t>
      </w:r>
      <w:r>
        <w:rPr>
          <w:rStyle w:val="10"/>
          <w:sz w:val="26"/>
          <w:szCs w:val="26"/>
        </w:rPr>
        <w:t xml:space="preserve"> П.В.</w:t>
      </w:r>
      <w:r w:rsidRPr="004F594D">
        <w:rPr>
          <w:rStyle w:val="10"/>
          <w:sz w:val="26"/>
          <w:szCs w:val="26"/>
        </w:rPr>
        <w:t xml:space="preserve"> </w:t>
      </w:r>
      <w:r w:rsidRPr="004F594D">
        <w:rPr>
          <w:sz w:val="26"/>
          <w:szCs w:val="26"/>
        </w:rPr>
        <w:t>ранее привлекался к административной ответственности за правонарушения в области безопасности дорожного движения, что в соответствии с п. 2 ч. 1 ст. 4.3 КоАП РФ признается судом обстоятельством, отягчающим административную ответственность.</w:t>
      </w:r>
    </w:p>
    <w:p w:rsidR="005D0162" w:rsidRPr="003436BB" w:rsidP="005D0162">
      <w:pPr>
        <w:ind w:firstLine="709"/>
        <w:jc w:val="both"/>
        <w:rPr>
          <w:sz w:val="26"/>
          <w:szCs w:val="26"/>
        </w:rPr>
      </w:pPr>
      <w:r w:rsidRPr="00402E4D">
        <w:rPr>
          <w:sz w:val="26"/>
          <w:szCs w:val="26"/>
        </w:rPr>
        <w:t>Каких-либо</w:t>
      </w:r>
      <w:r w:rsidRPr="003436BB">
        <w:rPr>
          <w:sz w:val="26"/>
          <w:szCs w:val="26"/>
        </w:rPr>
        <w:t xml:space="preserve"> оснований для прекращения производства </w:t>
      </w:r>
      <w:r>
        <w:rPr>
          <w:sz w:val="26"/>
          <w:szCs w:val="26"/>
        </w:rPr>
        <w:t xml:space="preserve">по делу </w:t>
      </w:r>
      <w:r w:rsidRPr="003436BB">
        <w:rPr>
          <w:sz w:val="26"/>
          <w:szCs w:val="26"/>
        </w:rPr>
        <w:t>суд не усматривает. Оснований для признания совершенного правонарушения малозначительным, не имеется.</w:t>
      </w:r>
    </w:p>
    <w:p w:rsidR="005D0162" w:rsidRPr="003436BB" w:rsidP="005D0162">
      <w:pPr>
        <w:ind w:firstLine="709"/>
        <w:jc w:val="both"/>
        <w:rPr>
          <w:sz w:val="26"/>
          <w:szCs w:val="26"/>
        </w:rPr>
      </w:pPr>
      <w:r w:rsidRPr="003436BB">
        <w:rPr>
          <w:sz w:val="26"/>
          <w:szCs w:val="26"/>
        </w:rPr>
        <w:t>Обстоятельств, исключающих производство по делу об административном правонарушении, предусмотренных ст. 24.5 КоАП РФ, не установлено.</w:t>
      </w:r>
    </w:p>
    <w:p w:rsidR="005D0162" w:rsidRPr="003436BB" w:rsidP="005D0162">
      <w:pPr>
        <w:ind w:firstLine="709"/>
        <w:jc w:val="both"/>
        <w:rPr>
          <w:sz w:val="26"/>
          <w:szCs w:val="26"/>
        </w:rPr>
      </w:pPr>
      <w:r w:rsidRPr="003436BB">
        <w:rPr>
          <w:sz w:val="26"/>
          <w:szCs w:val="26"/>
        </w:rPr>
        <w:t>Срок давности привлечения к административной ответственности, установленный</w:t>
      </w:r>
      <w:r>
        <w:rPr>
          <w:sz w:val="26"/>
          <w:szCs w:val="26"/>
        </w:rPr>
        <w:t xml:space="preserve"> </w:t>
      </w:r>
      <w:r w:rsidRPr="003436BB">
        <w:rPr>
          <w:sz w:val="26"/>
          <w:szCs w:val="26"/>
        </w:rPr>
        <w:t>ст. 4.5 КоАП РФ для данной категории дел, не истёк.</w:t>
      </w:r>
    </w:p>
    <w:p w:rsidR="005D0162" w:rsidRPr="007D1129" w:rsidP="005D0162">
      <w:pPr>
        <w:autoSpaceDE w:val="0"/>
        <w:autoSpaceDN w:val="0"/>
        <w:adjustRightInd w:val="0"/>
        <w:ind w:firstLine="709"/>
        <w:jc w:val="both"/>
        <w:rPr>
          <w:sz w:val="26"/>
          <w:szCs w:val="26"/>
        </w:rPr>
      </w:pPr>
      <w:r w:rsidRPr="0036654C">
        <w:rPr>
          <w:sz w:val="26"/>
          <w:szCs w:val="26"/>
        </w:rPr>
        <w:t xml:space="preserve">При назначении наказания суд учитывает обстоятельства </w:t>
      </w:r>
      <w:r w:rsidR="00F95884">
        <w:rPr>
          <w:sz w:val="26"/>
          <w:szCs w:val="26"/>
        </w:rPr>
        <w:t xml:space="preserve">и </w:t>
      </w:r>
      <w:r w:rsidRPr="007D1129" w:rsidR="00F95884">
        <w:rPr>
          <w:sz w:val="26"/>
          <w:szCs w:val="26"/>
        </w:rPr>
        <w:t xml:space="preserve">характер </w:t>
      </w:r>
      <w:r w:rsidRPr="0036654C">
        <w:rPr>
          <w:sz w:val="26"/>
          <w:szCs w:val="26"/>
        </w:rPr>
        <w:t xml:space="preserve">совершенного административного правонарушения, </w:t>
      </w:r>
      <w:r w:rsidRPr="007D1129">
        <w:rPr>
          <w:sz w:val="26"/>
          <w:szCs w:val="26"/>
        </w:rPr>
        <w:t xml:space="preserve">личность виновного, </w:t>
      </w:r>
      <w:r w:rsidR="00F95884">
        <w:rPr>
          <w:sz w:val="26"/>
          <w:szCs w:val="26"/>
        </w:rPr>
        <w:t xml:space="preserve">его имущественное положение, </w:t>
      </w:r>
      <w:r w:rsidRPr="007D1129">
        <w:rPr>
          <w:sz w:val="26"/>
          <w:szCs w:val="26"/>
        </w:rPr>
        <w:t xml:space="preserve">обстоятельства, смягчающие </w:t>
      </w:r>
      <w:r>
        <w:rPr>
          <w:sz w:val="26"/>
          <w:szCs w:val="26"/>
        </w:rPr>
        <w:t xml:space="preserve">и отягчающие </w:t>
      </w:r>
      <w:r w:rsidRPr="007D1129">
        <w:rPr>
          <w:sz w:val="26"/>
          <w:szCs w:val="26"/>
        </w:rPr>
        <w:t xml:space="preserve">административную ответственность, </w:t>
      </w:r>
      <w:r w:rsidR="00F95884">
        <w:rPr>
          <w:sz w:val="26"/>
          <w:szCs w:val="26"/>
        </w:rPr>
        <w:t xml:space="preserve">и </w:t>
      </w:r>
      <w:r w:rsidRPr="007D1129">
        <w:rPr>
          <w:sz w:val="26"/>
          <w:szCs w:val="26"/>
        </w:rPr>
        <w:t xml:space="preserve">считает необходимым назначить наказание в пределах санкции ч. 1 </w:t>
      </w:r>
      <w:r w:rsidR="0020233E">
        <w:rPr>
          <w:sz w:val="26"/>
          <w:szCs w:val="26"/>
        </w:rPr>
        <w:t xml:space="preserve">ст. 12.8 </w:t>
      </w:r>
      <w:r w:rsidRPr="007D1129">
        <w:rPr>
          <w:sz w:val="26"/>
          <w:szCs w:val="26"/>
        </w:rPr>
        <w:t>КоАП РФ.</w:t>
      </w:r>
    </w:p>
    <w:p w:rsidR="000D17A7" w:rsidRPr="00891F1B" w:rsidP="000D17A7">
      <w:pPr>
        <w:ind w:firstLine="709"/>
        <w:jc w:val="both"/>
        <w:rPr>
          <w:sz w:val="26"/>
          <w:szCs w:val="26"/>
        </w:rPr>
      </w:pPr>
      <w:r w:rsidRPr="00891F1B">
        <w:rPr>
          <w:sz w:val="26"/>
          <w:szCs w:val="26"/>
        </w:rPr>
        <w:t xml:space="preserve">Руководствуясь ст.ст.29.9-29.11 КоАП РФ, мировой судья  </w:t>
      </w:r>
    </w:p>
    <w:p w:rsidR="00BB45A4" w:rsidRPr="002A378A">
      <w:pPr>
        <w:jc w:val="center"/>
        <w:rPr>
          <w:sz w:val="16"/>
          <w:szCs w:val="16"/>
        </w:rPr>
      </w:pPr>
    </w:p>
    <w:p w:rsidR="00BB45A4" w:rsidRPr="00891F1B">
      <w:pPr>
        <w:jc w:val="center"/>
        <w:rPr>
          <w:sz w:val="26"/>
          <w:szCs w:val="26"/>
        </w:rPr>
      </w:pPr>
      <w:r w:rsidRPr="00891F1B">
        <w:rPr>
          <w:sz w:val="26"/>
          <w:szCs w:val="26"/>
        </w:rPr>
        <w:t>ПОСТАНОВИЛ:</w:t>
      </w:r>
    </w:p>
    <w:p w:rsidR="00BB45A4" w:rsidRPr="002A378A">
      <w:pPr>
        <w:jc w:val="both"/>
        <w:rPr>
          <w:sz w:val="16"/>
          <w:szCs w:val="16"/>
        </w:rPr>
      </w:pPr>
    </w:p>
    <w:p w:rsidR="00BB45A4" w:rsidRPr="00891F1B" w:rsidP="00C60098">
      <w:pPr>
        <w:ind w:firstLine="709"/>
        <w:jc w:val="both"/>
        <w:rPr>
          <w:sz w:val="26"/>
          <w:szCs w:val="26"/>
        </w:rPr>
      </w:pPr>
      <w:r>
        <w:rPr>
          <w:sz w:val="26"/>
          <w:szCs w:val="26"/>
        </w:rPr>
        <w:t>**</w:t>
      </w:r>
      <w:r w:rsidR="00160255">
        <w:rPr>
          <w:sz w:val="26"/>
          <w:szCs w:val="26"/>
        </w:rPr>
        <w:t>*</w:t>
      </w:r>
      <w:r w:rsidR="00F95884">
        <w:rPr>
          <w:sz w:val="26"/>
          <w:szCs w:val="26"/>
        </w:rPr>
        <w:t xml:space="preserve"> признать</w:t>
      </w:r>
      <w:r w:rsidRPr="00891F1B" w:rsidR="00A75CED">
        <w:rPr>
          <w:sz w:val="26"/>
          <w:szCs w:val="26"/>
        </w:rPr>
        <w:t xml:space="preserve"> </w:t>
      </w:r>
      <w:r w:rsidRPr="00891F1B" w:rsidR="00BA578C">
        <w:rPr>
          <w:sz w:val="26"/>
          <w:szCs w:val="26"/>
        </w:rPr>
        <w:t>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w:t>
      </w:r>
      <w:r w:rsidRPr="00891F1B" w:rsidR="00C60098">
        <w:rPr>
          <w:sz w:val="26"/>
          <w:szCs w:val="26"/>
        </w:rPr>
        <w:t xml:space="preserve">спортными средствами на срок 1 (один) </w:t>
      </w:r>
      <w:r w:rsidRPr="00891F1B" w:rsidR="00BA578C">
        <w:rPr>
          <w:sz w:val="26"/>
          <w:szCs w:val="26"/>
        </w:rPr>
        <w:t>год 06</w:t>
      </w:r>
      <w:r w:rsidRPr="00891F1B" w:rsidR="00C60098">
        <w:rPr>
          <w:sz w:val="26"/>
          <w:szCs w:val="26"/>
        </w:rPr>
        <w:t xml:space="preserve"> (шесть)</w:t>
      </w:r>
      <w:r w:rsidRPr="00891F1B" w:rsidR="00BA578C">
        <w:rPr>
          <w:sz w:val="26"/>
          <w:szCs w:val="26"/>
        </w:rPr>
        <w:t xml:space="preserve"> месяцев.</w:t>
      </w:r>
    </w:p>
    <w:p w:rsidR="00CF7BA7" w:rsidRPr="00CD36AF" w:rsidP="00CF7BA7">
      <w:pPr>
        <w:ind w:firstLine="709"/>
        <w:jc w:val="both"/>
        <w:rPr>
          <w:rStyle w:val="10"/>
          <w:sz w:val="26"/>
          <w:szCs w:val="26"/>
        </w:rPr>
      </w:pPr>
      <w:r w:rsidRPr="00CD36AF">
        <w:rPr>
          <w:sz w:val="26"/>
          <w:szCs w:val="26"/>
        </w:rPr>
        <w:t xml:space="preserve">Информация, необходимая в соответствии с правилами заполнения расчетных документов на перечисление суммы административного штрафа: </w:t>
      </w:r>
      <w:r w:rsidR="00160255">
        <w:rPr>
          <w:rStyle w:val="10"/>
          <w:sz w:val="26"/>
          <w:szCs w:val="26"/>
        </w:rPr>
        <w:t>**</w:t>
      </w:r>
    </w:p>
    <w:p w:rsidR="00F4510D" w:rsidRPr="00DC0DD9" w:rsidP="00CF7BA7">
      <w:pPr>
        <w:ind w:firstLine="709"/>
        <w:jc w:val="both"/>
        <w:rPr>
          <w:sz w:val="26"/>
          <w:szCs w:val="26"/>
        </w:rPr>
      </w:pPr>
      <w:r w:rsidRPr="00DC0DD9">
        <w:rPr>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BB45A4" w:rsidRPr="00891F1B" w:rsidP="007B5100">
      <w:pPr>
        <w:ind w:firstLine="709"/>
        <w:jc w:val="both"/>
        <w:rPr>
          <w:sz w:val="26"/>
          <w:szCs w:val="26"/>
        </w:rPr>
      </w:pPr>
      <w:r w:rsidRPr="00CD36AF">
        <w:rPr>
          <w:sz w:val="26"/>
          <w:szCs w:val="26"/>
        </w:rPr>
        <w:t>Документ об оплате штрафа предоставит</w:t>
      </w:r>
      <w:r w:rsidRPr="00CD36AF" w:rsidR="00994689">
        <w:rPr>
          <w:sz w:val="26"/>
          <w:szCs w:val="26"/>
        </w:rPr>
        <w:t>ь по адресу: г. Ставрополь, ул.</w:t>
      </w:r>
      <w:r w:rsidRPr="00CD36AF">
        <w:rPr>
          <w:sz w:val="26"/>
          <w:szCs w:val="26"/>
        </w:rPr>
        <w:t>Ленина, д.221, каб. №216.</w:t>
      </w:r>
    </w:p>
    <w:p w:rsidR="00BB45A4" w:rsidRPr="00891F1B" w:rsidP="007B5100">
      <w:pPr>
        <w:ind w:firstLine="709"/>
        <w:jc w:val="both"/>
        <w:rPr>
          <w:sz w:val="26"/>
          <w:szCs w:val="26"/>
        </w:rPr>
      </w:pPr>
      <w:r w:rsidRPr="00891F1B">
        <w:rPr>
          <w:sz w:val="26"/>
          <w:szCs w:val="26"/>
        </w:rPr>
        <w:t>Водительское удостоверение по вступлении постановления в законную силу в течение трех дней подлежит сдаче в органы ГИБДД Управления МВД России.</w:t>
      </w:r>
    </w:p>
    <w:p w:rsidR="00BB45A4" w:rsidRPr="00405189" w:rsidP="00B03EAE">
      <w:pPr>
        <w:ind w:firstLine="709"/>
        <w:jc w:val="both"/>
        <w:outlineLvl w:val="2"/>
        <w:rPr>
          <w:sz w:val="26"/>
          <w:szCs w:val="26"/>
        </w:rPr>
      </w:pPr>
      <w:r w:rsidRPr="00891F1B">
        <w:rPr>
          <w:sz w:val="26"/>
          <w:szCs w:val="26"/>
        </w:rPr>
        <w:t xml:space="preserve">В соответствии со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w:t>
      </w:r>
      <w:r w:rsidRPr="00405189">
        <w:rPr>
          <w:sz w:val="26"/>
          <w:szCs w:val="26"/>
        </w:rPr>
        <w:t>документов.</w:t>
      </w:r>
    </w:p>
    <w:p w:rsidR="00F4510D" w:rsidRPr="00405189" w:rsidP="00F4510D">
      <w:pPr>
        <w:pStyle w:val="NoSpacing"/>
        <w:tabs>
          <w:tab w:val="left" w:pos="0"/>
        </w:tabs>
        <w:ind w:firstLine="709"/>
        <w:jc w:val="both"/>
        <w:rPr>
          <w:rFonts w:ascii="Times New Roman" w:eastAsia="Times New Roman" w:hAnsi="Times New Roman"/>
          <w:sz w:val="26"/>
          <w:szCs w:val="26"/>
        </w:rPr>
      </w:pPr>
      <w:r w:rsidRPr="00405189">
        <w:rPr>
          <w:rFonts w:ascii="Times New Roman" w:eastAsia="Times New Roman" w:hAnsi="Times New Roman"/>
          <w:sz w:val="26"/>
          <w:szCs w:val="26"/>
        </w:rPr>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BB45A4" w:rsidRPr="00405189" w:rsidP="007B5100">
      <w:pPr>
        <w:ind w:firstLine="709"/>
        <w:jc w:val="both"/>
        <w:rPr>
          <w:color w:val="000000"/>
          <w:sz w:val="26"/>
          <w:szCs w:val="26"/>
        </w:rPr>
      </w:pPr>
      <w:r w:rsidRPr="00405189">
        <w:rPr>
          <w:color w:val="000000"/>
          <w:sz w:val="26"/>
          <w:szCs w:val="26"/>
        </w:rPr>
        <w:t>Постановление может быть обжаловано</w:t>
      </w:r>
      <w:r w:rsidRPr="00405189" w:rsidR="009B53CC">
        <w:rPr>
          <w:color w:val="000000"/>
          <w:sz w:val="26"/>
          <w:szCs w:val="26"/>
        </w:rPr>
        <w:t xml:space="preserve"> в Промышленный районный суд г.</w:t>
      </w:r>
      <w:r w:rsidRPr="00405189">
        <w:rPr>
          <w:color w:val="000000"/>
          <w:sz w:val="26"/>
          <w:szCs w:val="26"/>
        </w:rPr>
        <w:t>Ставрополя Ставропольского края через мир</w:t>
      </w:r>
      <w:r w:rsidRPr="00405189" w:rsidR="009B53CC">
        <w:rPr>
          <w:color w:val="000000"/>
          <w:sz w:val="26"/>
          <w:szCs w:val="26"/>
        </w:rPr>
        <w:t xml:space="preserve">ового судью </w:t>
      </w:r>
      <w:r w:rsidRPr="00405189">
        <w:rPr>
          <w:color w:val="000000"/>
          <w:sz w:val="26"/>
          <w:szCs w:val="26"/>
        </w:rPr>
        <w:t>в течение десяти суток со дня вручения или получения копии постановления.</w:t>
      </w:r>
    </w:p>
    <w:p w:rsidR="00BB45A4" w:rsidRPr="00405189">
      <w:pPr>
        <w:jc w:val="both"/>
        <w:rPr>
          <w:sz w:val="26"/>
          <w:szCs w:val="26"/>
        </w:rPr>
      </w:pPr>
    </w:p>
    <w:p w:rsidR="007B5100" w:rsidRPr="00405189">
      <w:pPr>
        <w:rPr>
          <w:sz w:val="26"/>
          <w:szCs w:val="26"/>
        </w:rPr>
      </w:pPr>
      <w:r w:rsidRPr="00405189">
        <w:rPr>
          <w:sz w:val="26"/>
          <w:szCs w:val="26"/>
        </w:rPr>
        <w:t xml:space="preserve">Мировой судья </w:t>
      </w:r>
      <w:r w:rsidRPr="00405189">
        <w:rPr>
          <w:sz w:val="26"/>
          <w:szCs w:val="26"/>
        </w:rPr>
        <w:tab/>
      </w:r>
      <w:r w:rsidRPr="00405189">
        <w:rPr>
          <w:sz w:val="26"/>
          <w:szCs w:val="26"/>
        </w:rPr>
        <w:tab/>
      </w:r>
      <w:r w:rsidRPr="00405189">
        <w:rPr>
          <w:sz w:val="26"/>
          <w:szCs w:val="26"/>
        </w:rPr>
        <w:t xml:space="preserve">                    </w:t>
      </w:r>
      <w:r w:rsidRPr="00405189">
        <w:rPr>
          <w:sz w:val="26"/>
          <w:szCs w:val="26"/>
        </w:rPr>
        <w:t xml:space="preserve">                          </w:t>
      </w:r>
      <w:r w:rsidR="00876B0A">
        <w:rPr>
          <w:sz w:val="26"/>
          <w:szCs w:val="26"/>
        </w:rPr>
        <w:t xml:space="preserve">     </w:t>
      </w:r>
      <w:r w:rsidRPr="00405189">
        <w:rPr>
          <w:sz w:val="26"/>
          <w:szCs w:val="26"/>
        </w:rPr>
        <w:t xml:space="preserve">            </w:t>
      </w:r>
      <w:r w:rsidRPr="00405189" w:rsidR="00891F1B">
        <w:rPr>
          <w:sz w:val="26"/>
          <w:szCs w:val="26"/>
        </w:rPr>
        <w:t xml:space="preserve">      </w:t>
      </w:r>
      <w:r w:rsidRPr="00405189">
        <w:rPr>
          <w:sz w:val="26"/>
          <w:szCs w:val="26"/>
        </w:rPr>
        <w:t xml:space="preserve">       </w:t>
      </w:r>
      <w:r w:rsidRPr="00405189">
        <w:rPr>
          <w:sz w:val="26"/>
          <w:szCs w:val="26"/>
        </w:rPr>
        <w:t>С.М. Королева</w:t>
      </w:r>
    </w:p>
    <w:p w:rsidR="00BB45A4" w:rsidRPr="00405189">
      <w:pPr>
        <w:rPr>
          <w:sz w:val="27"/>
          <w:szCs w:val="27"/>
        </w:rPr>
      </w:pPr>
    </w:p>
    <w:p w:rsidR="00661958" w:rsidRPr="00405189">
      <w:pPr>
        <w:rPr>
          <w:sz w:val="27"/>
          <w:szCs w:val="27"/>
        </w:rPr>
      </w:pPr>
    </w:p>
    <w:p w:rsidR="00661958" w:rsidRPr="00405189">
      <w:pPr>
        <w:rPr>
          <w:sz w:val="27"/>
          <w:szCs w:val="27"/>
        </w:rPr>
      </w:pPr>
    </w:p>
    <w:p w:rsidR="00661958" w:rsidRPr="00405189">
      <w:pPr>
        <w:rPr>
          <w:sz w:val="27"/>
          <w:szCs w:val="27"/>
        </w:rPr>
      </w:pPr>
    </w:p>
    <w:p w:rsidR="00661958" w:rsidRPr="00405189">
      <w:pPr>
        <w:rPr>
          <w:sz w:val="27"/>
          <w:szCs w:val="27"/>
        </w:rPr>
      </w:pPr>
    </w:p>
    <w:p w:rsidR="00661958">
      <w:pPr>
        <w:rPr>
          <w:sz w:val="27"/>
          <w:szCs w:val="27"/>
        </w:rPr>
      </w:pPr>
    </w:p>
    <w:p w:rsidR="00CF7BA7">
      <w:pPr>
        <w:rPr>
          <w:sz w:val="27"/>
          <w:szCs w:val="27"/>
        </w:rPr>
      </w:pPr>
    </w:p>
    <w:p w:rsidR="00CF7BA7">
      <w:pPr>
        <w:rPr>
          <w:sz w:val="27"/>
          <w:szCs w:val="27"/>
        </w:rPr>
      </w:pPr>
      <w:r>
        <w:rPr>
          <w:sz w:val="27"/>
          <w:szCs w:val="27"/>
        </w:rPr>
        <w:t>СОГЛАСОВАНО</w:t>
      </w:r>
    </w:p>
    <w:sectPr w:rsidSect="00085CCA">
      <w:headerReference w:type="even" r:id="rId22"/>
      <w:pgSz w:w="11906" w:h="16838" w:code="9"/>
      <w:pgMar w:top="624" w:right="737" w:bottom="624" w:left="1644" w:header="709" w:footer="709"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34DD">
    <w:pPr>
      <w:pStyle w:val="Header"/>
      <w:framePr w:h="0" w:hRule="auto" w:wrap="around" w:hAnchor="text" w:xAlign="center" w:y="1"/>
      <w:rPr>
        <w:rStyle w:val="PageNumber"/>
      </w:rPr>
    </w:pPr>
    <w:r>
      <w:fldChar w:fldCharType="begin"/>
    </w:r>
    <w:r>
      <w:rPr>
        <w:rStyle w:val="PageNumber"/>
      </w:rPr>
      <w:instrText xml:space="preserve">PAGE  </w:instrText>
    </w:r>
    <w:r>
      <w:rPr>
        <w:rStyle w:val="PageNumber"/>
      </w:rPr>
      <w:fldChar w:fldCharType="separate"/>
    </w:r>
    <w:r>
      <w:rPr>
        <w:rStyle w:val="PageNumber"/>
      </w:rPr>
      <w:t>#</w:t>
    </w:r>
    <w:r>
      <w:rPr>
        <w:rStyle w:val="PageNumber"/>
      </w:rPr>
      <w:fldChar w:fldCharType="end"/>
    </w:r>
  </w:p>
  <w:p w:rsidR="000834DD">
    <w:pPr>
      <w:pStyle w:val="Header"/>
      <w:rPr>
        <w:rStyle w:val="PageNumb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A4"/>
    <w:rsid w:val="000138E7"/>
    <w:rsid w:val="0001437D"/>
    <w:rsid w:val="00017305"/>
    <w:rsid w:val="000178B1"/>
    <w:rsid w:val="000200E8"/>
    <w:rsid w:val="00020367"/>
    <w:rsid w:val="00032ADA"/>
    <w:rsid w:val="00042E54"/>
    <w:rsid w:val="00071914"/>
    <w:rsid w:val="00081B83"/>
    <w:rsid w:val="0008242F"/>
    <w:rsid w:val="000834DD"/>
    <w:rsid w:val="00085CCA"/>
    <w:rsid w:val="0008729F"/>
    <w:rsid w:val="00092965"/>
    <w:rsid w:val="00097B43"/>
    <w:rsid w:val="000A29D1"/>
    <w:rsid w:val="000C0815"/>
    <w:rsid w:val="000C17EF"/>
    <w:rsid w:val="000C2EA3"/>
    <w:rsid w:val="000D17A7"/>
    <w:rsid w:val="000E1B6E"/>
    <w:rsid w:val="000E7128"/>
    <w:rsid w:val="000F1956"/>
    <w:rsid w:val="000F25D3"/>
    <w:rsid w:val="000F668B"/>
    <w:rsid w:val="00103CBD"/>
    <w:rsid w:val="0010511C"/>
    <w:rsid w:val="00105A6C"/>
    <w:rsid w:val="00106229"/>
    <w:rsid w:val="00112F6E"/>
    <w:rsid w:val="0011767F"/>
    <w:rsid w:val="00121D48"/>
    <w:rsid w:val="00127B18"/>
    <w:rsid w:val="00132A45"/>
    <w:rsid w:val="001365A7"/>
    <w:rsid w:val="00143CA0"/>
    <w:rsid w:val="00160255"/>
    <w:rsid w:val="00162A28"/>
    <w:rsid w:val="00162CED"/>
    <w:rsid w:val="00172E09"/>
    <w:rsid w:val="00186FE8"/>
    <w:rsid w:val="00191450"/>
    <w:rsid w:val="001B3C8E"/>
    <w:rsid w:val="001C5C8F"/>
    <w:rsid w:val="001E6479"/>
    <w:rsid w:val="001E6EB3"/>
    <w:rsid w:val="001F1BCC"/>
    <w:rsid w:val="001F7DB0"/>
    <w:rsid w:val="0020233E"/>
    <w:rsid w:val="0021198D"/>
    <w:rsid w:val="00213120"/>
    <w:rsid w:val="00214F4B"/>
    <w:rsid w:val="00220C40"/>
    <w:rsid w:val="00225D27"/>
    <w:rsid w:val="00234B88"/>
    <w:rsid w:val="00243684"/>
    <w:rsid w:val="00245D8B"/>
    <w:rsid w:val="00251158"/>
    <w:rsid w:val="002549ED"/>
    <w:rsid w:val="00264FC1"/>
    <w:rsid w:val="00294522"/>
    <w:rsid w:val="00296D44"/>
    <w:rsid w:val="002A378A"/>
    <w:rsid w:val="002A4324"/>
    <w:rsid w:val="002A5264"/>
    <w:rsid w:val="002B13A1"/>
    <w:rsid w:val="002B3317"/>
    <w:rsid w:val="002C01C5"/>
    <w:rsid w:val="002C0EE0"/>
    <w:rsid w:val="002D180A"/>
    <w:rsid w:val="002F7975"/>
    <w:rsid w:val="00312F68"/>
    <w:rsid w:val="003162AD"/>
    <w:rsid w:val="00316441"/>
    <w:rsid w:val="0031723B"/>
    <w:rsid w:val="003206C6"/>
    <w:rsid w:val="00324026"/>
    <w:rsid w:val="00327BCD"/>
    <w:rsid w:val="00331335"/>
    <w:rsid w:val="00331968"/>
    <w:rsid w:val="0033491B"/>
    <w:rsid w:val="0033777A"/>
    <w:rsid w:val="003436BB"/>
    <w:rsid w:val="00350378"/>
    <w:rsid w:val="0035200B"/>
    <w:rsid w:val="0036654C"/>
    <w:rsid w:val="003A0CE7"/>
    <w:rsid w:val="003A4504"/>
    <w:rsid w:val="003A5159"/>
    <w:rsid w:val="003A5E8D"/>
    <w:rsid w:val="003B34FC"/>
    <w:rsid w:val="003B7664"/>
    <w:rsid w:val="003C5CDC"/>
    <w:rsid w:val="003C7634"/>
    <w:rsid w:val="003D422C"/>
    <w:rsid w:val="003E1237"/>
    <w:rsid w:val="003E3BA6"/>
    <w:rsid w:val="003E4005"/>
    <w:rsid w:val="003E5EC8"/>
    <w:rsid w:val="003F34CF"/>
    <w:rsid w:val="003F5DD2"/>
    <w:rsid w:val="00402E4D"/>
    <w:rsid w:val="00405189"/>
    <w:rsid w:val="004056BB"/>
    <w:rsid w:val="00410EC1"/>
    <w:rsid w:val="004111A0"/>
    <w:rsid w:val="004162C2"/>
    <w:rsid w:val="00420FB7"/>
    <w:rsid w:val="004218E8"/>
    <w:rsid w:val="0043194F"/>
    <w:rsid w:val="00433AC0"/>
    <w:rsid w:val="00434B03"/>
    <w:rsid w:val="00434BA5"/>
    <w:rsid w:val="0043578B"/>
    <w:rsid w:val="00436234"/>
    <w:rsid w:val="00441904"/>
    <w:rsid w:val="00450827"/>
    <w:rsid w:val="00464F71"/>
    <w:rsid w:val="00470A6B"/>
    <w:rsid w:val="0047268C"/>
    <w:rsid w:val="00474045"/>
    <w:rsid w:val="00477E27"/>
    <w:rsid w:val="00482BE8"/>
    <w:rsid w:val="00483030"/>
    <w:rsid w:val="00483DA5"/>
    <w:rsid w:val="00496C0B"/>
    <w:rsid w:val="004A07B6"/>
    <w:rsid w:val="004A52F2"/>
    <w:rsid w:val="004A644B"/>
    <w:rsid w:val="004A65E4"/>
    <w:rsid w:val="004B47CF"/>
    <w:rsid w:val="004B6D47"/>
    <w:rsid w:val="004D31CC"/>
    <w:rsid w:val="004E7BE0"/>
    <w:rsid w:val="004F084B"/>
    <w:rsid w:val="004F4764"/>
    <w:rsid w:val="004F51DA"/>
    <w:rsid w:val="004F594D"/>
    <w:rsid w:val="00503C76"/>
    <w:rsid w:val="005234D8"/>
    <w:rsid w:val="00527FF5"/>
    <w:rsid w:val="00532782"/>
    <w:rsid w:val="005376B7"/>
    <w:rsid w:val="005400A7"/>
    <w:rsid w:val="00544BC7"/>
    <w:rsid w:val="00547C73"/>
    <w:rsid w:val="00553BB1"/>
    <w:rsid w:val="00564D3C"/>
    <w:rsid w:val="00592CC1"/>
    <w:rsid w:val="005944F3"/>
    <w:rsid w:val="00594A16"/>
    <w:rsid w:val="005A2F02"/>
    <w:rsid w:val="005B0DDA"/>
    <w:rsid w:val="005B521B"/>
    <w:rsid w:val="005C66C6"/>
    <w:rsid w:val="005D0162"/>
    <w:rsid w:val="005E3176"/>
    <w:rsid w:val="005F11C1"/>
    <w:rsid w:val="005F22CE"/>
    <w:rsid w:val="005F659F"/>
    <w:rsid w:val="00600ED3"/>
    <w:rsid w:val="00602A54"/>
    <w:rsid w:val="00605696"/>
    <w:rsid w:val="00612409"/>
    <w:rsid w:val="00625DE2"/>
    <w:rsid w:val="0063240F"/>
    <w:rsid w:val="00633AF0"/>
    <w:rsid w:val="00634CD7"/>
    <w:rsid w:val="00661958"/>
    <w:rsid w:val="00672350"/>
    <w:rsid w:val="00680A58"/>
    <w:rsid w:val="00690D6C"/>
    <w:rsid w:val="00691081"/>
    <w:rsid w:val="00693AC6"/>
    <w:rsid w:val="006C0E76"/>
    <w:rsid w:val="006C1675"/>
    <w:rsid w:val="006C3019"/>
    <w:rsid w:val="006C6C53"/>
    <w:rsid w:val="006C702E"/>
    <w:rsid w:val="006D2340"/>
    <w:rsid w:val="006D6E1C"/>
    <w:rsid w:val="006D6EBD"/>
    <w:rsid w:val="006F2394"/>
    <w:rsid w:val="006F7EE5"/>
    <w:rsid w:val="007145B3"/>
    <w:rsid w:val="00716483"/>
    <w:rsid w:val="00717268"/>
    <w:rsid w:val="00720F9F"/>
    <w:rsid w:val="007243FE"/>
    <w:rsid w:val="00724CB4"/>
    <w:rsid w:val="007301B0"/>
    <w:rsid w:val="00732E8A"/>
    <w:rsid w:val="00742BFE"/>
    <w:rsid w:val="00755B3B"/>
    <w:rsid w:val="00756664"/>
    <w:rsid w:val="0076688E"/>
    <w:rsid w:val="0076792E"/>
    <w:rsid w:val="0077124A"/>
    <w:rsid w:val="00774F61"/>
    <w:rsid w:val="00780A58"/>
    <w:rsid w:val="00781D8B"/>
    <w:rsid w:val="007B5100"/>
    <w:rsid w:val="007C25AC"/>
    <w:rsid w:val="007C49D2"/>
    <w:rsid w:val="007C6426"/>
    <w:rsid w:val="007C7DF5"/>
    <w:rsid w:val="007D1129"/>
    <w:rsid w:val="007D4A13"/>
    <w:rsid w:val="007E14BA"/>
    <w:rsid w:val="007E2A9F"/>
    <w:rsid w:val="007F53AE"/>
    <w:rsid w:val="0080295A"/>
    <w:rsid w:val="00805B74"/>
    <w:rsid w:val="00806426"/>
    <w:rsid w:val="0082211F"/>
    <w:rsid w:val="0082318E"/>
    <w:rsid w:val="00827342"/>
    <w:rsid w:val="00842E2E"/>
    <w:rsid w:val="00850AFD"/>
    <w:rsid w:val="00860304"/>
    <w:rsid w:val="008671B8"/>
    <w:rsid w:val="00867E64"/>
    <w:rsid w:val="00871761"/>
    <w:rsid w:val="00876B0A"/>
    <w:rsid w:val="00880871"/>
    <w:rsid w:val="00885AFF"/>
    <w:rsid w:val="008867D0"/>
    <w:rsid w:val="00890133"/>
    <w:rsid w:val="00891F1B"/>
    <w:rsid w:val="00896E05"/>
    <w:rsid w:val="008C4D7E"/>
    <w:rsid w:val="008D31B2"/>
    <w:rsid w:val="008D50BC"/>
    <w:rsid w:val="008E3036"/>
    <w:rsid w:val="008E354E"/>
    <w:rsid w:val="008E3989"/>
    <w:rsid w:val="008E6084"/>
    <w:rsid w:val="008E6D90"/>
    <w:rsid w:val="008F5ACC"/>
    <w:rsid w:val="00904337"/>
    <w:rsid w:val="009122B7"/>
    <w:rsid w:val="009268FD"/>
    <w:rsid w:val="0093073D"/>
    <w:rsid w:val="00930ECB"/>
    <w:rsid w:val="00931198"/>
    <w:rsid w:val="00931392"/>
    <w:rsid w:val="00936094"/>
    <w:rsid w:val="00941C7D"/>
    <w:rsid w:val="009477C1"/>
    <w:rsid w:val="00950B64"/>
    <w:rsid w:val="00950E63"/>
    <w:rsid w:val="009539EB"/>
    <w:rsid w:val="00954C5C"/>
    <w:rsid w:val="0095538A"/>
    <w:rsid w:val="00962F04"/>
    <w:rsid w:val="009717D6"/>
    <w:rsid w:val="009731E8"/>
    <w:rsid w:val="00982AF2"/>
    <w:rsid w:val="00986D54"/>
    <w:rsid w:val="00987E14"/>
    <w:rsid w:val="00994689"/>
    <w:rsid w:val="00997EDA"/>
    <w:rsid w:val="009B214F"/>
    <w:rsid w:val="009B53CC"/>
    <w:rsid w:val="009B5661"/>
    <w:rsid w:val="009E5929"/>
    <w:rsid w:val="00A16005"/>
    <w:rsid w:val="00A371A4"/>
    <w:rsid w:val="00A43DA6"/>
    <w:rsid w:val="00A51F6B"/>
    <w:rsid w:val="00A53A26"/>
    <w:rsid w:val="00A54BA6"/>
    <w:rsid w:val="00A63C24"/>
    <w:rsid w:val="00A718D3"/>
    <w:rsid w:val="00A75CED"/>
    <w:rsid w:val="00A857B8"/>
    <w:rsid w:val="00AA013B"/>
    <w:rsid w:val="00AB30DE"/>
    <w:rsid w:val="00AB5BB9"/>
    <w:rsid w:val="00AD5072"/>
    <w:rsid w:val="00AF206F"/>
    <w:rsid w:val="00B00007"/>
    <w:rsid w:val="00B00121"/>
    <w:rsid w:val="00B03EAE"/>
    <w:rsid w:val="00B067D4"/>
    <w:rsid w:val="00B33FBF"/>
    <w:rsid w:val="00B46FF8"/>
    <w:rsid w:val="00B55913"/>
    <w:rsid w:val="00B56C9C"/>
    <w:rsid w:val="00B62321"/>
    <w:rsid w:val="00B73192"/>
    <w:rsid w:val="00B83553"/>
    <w:rsid w:val="00B83C4A"/>
    <w:rsid w:val="00B92177"/>
    <w:rsid w:val="00B9224A"/>
    <w:rsid w:val="00B95BF1"/>
    <w:rsid w:val="00BA578C"/>
    <w:rsid w:val="00BA6829"/>
    <w:rsid w:val="00BA7EB5"/>
    <w:rsid w:val="00BB45A4"/>
    <w:rsid w:val="00BB695D"/>
    <w:rsid w:val="00BD2991"/>
    <w:rsid w:val="00BE50FC"/>
    <w:rsid w:val="00BF6E97"/>
    <w:rsid w:val="00C018C3"/>
    <w:rsid w:val="00C21A81"/>
    <w:rsid w:val="00C21E51"/>
    <w:rsid w:val="00C437F4"/>
    <w:rsid w:val="00C4386F"/>
    <w:rsid w:val="00C43DD6"/>
    <w:rsid w:val="00C448E1"/>
    <w:rsid w:val="00C513E2"/>
    <w:rsid w:val="00C52436"/>
    <w:rsid w:val="00C60098"/>
    <w:rsid w:val="00C77CC5"/>
    <w:rsid w:val="00C82B8A"/>
    <w:rsid w:val="00C84C26"/>
    <w:rsid w:val="00C8587E"/>
    <w:rsid w:val="00C945D1"/>
    <w:rsid w:val="00CB1BA7"/>
    <w:rsid w:val="00CC3185"/>
    <w:rsid w:val="00CD36AF"/>
    <w:rsid w:val="00CE4516"/>
    <w:rsid w:val="00CF035B"/>
    <w:rsid w:val="00CF445A"/>
    <w:rsid w:val="00CF7BA7"/>
    <w:rsid w:val="00D021BE"/>
    <w:rsid w:val="00D04E23"/>
    <w:rsid w:val="00D13B2B"/>
    <w:rsid w:val="00D311D6"/>
    <w:rsid w:val="00D3130B"/>
    <w:rsid w:val="00D32047"/>
    <w:rsid w:val="00D46774"/>
    <w:rsid w:val="00D50F58"/>
    <w:rsid w:val="00D52110"/>
    <w:rsid w:val="00D55565"/>
    <w:rsid w:val="00D62C3E"/>
    <w:rsid w:val="00D63B0D"/>
    <w:rsid w:val="00D71DA0"/>
    <w:rsid w:val="00D735C0"/>
    <w:rsid w:val="00D7528E"/>
    <w:rsid w:val="00D93D13"/>
    <w:rsid w:val="00DA27A2"/>
    <w:rsid w:val="00DC055F"/>
    <w:rsid w:val="00DC0DD9"/>
    <w:rsid w:val="00DC64CE"/>
    <w:rsid w:val="00DC7054"/>
    <w:rsid w:val="00DD3C40"/>
    <w:rsid w:val="00E02753"/>
    <w:rsid w:val="00E17C0E"/>
    <w:rsid w:val="00E22AAD"/>
    <w:rsid w:val="00E3701B"/>
    <w:rsid w:val="00E450B7"/>
    <w:rsid w:val="00E52641"/>
    <w:rsid w:val="00E539F5"/>
    <w:rsid w:val="00E559EC"/>
    <w:rsid w:val="00E57BE3"/>
    <w:rsid w:val="00E57E6C"/>
    <w:rsid w:val="00E63995"/>
    <w:rsid w:val="00E674B1"/>
    <w:rsid w:val="00E67B9F"/>
    <w:rsid w:val="00E969EA"/>
    <w:rsid w:val="00EA70C3"/>
    <w:rsid w:val="00EC3D48"/>
    <w:rsid w:val="00EC40B1"/>
    <w:rsid w:val="00ED0FE3"/>
    <w:rsid w:val="00ED18FE"/>
    <w:rsid w:val="00EE6DAC"/>
    <w:rsid w:val="00EF1C18"/>
    <w:rsid w:val="00EF22AF"/>
    <w:rsid w:val="00EF27D9"/>
    <w:rsid w:val="00EF29EF"/>
    <w:rsid w:val="00F06F34"/>
    <w:rsid w:val="00F14DC2"/>
    <w:rsid w:val="00F159DF"/>
    <w:rsid w:val="00F16A58"/>
    <w:rsid w:val="00F20B96"/>
    <w:rsid w:val="00F21D06"/>
    <w:rsid w:val="00F30307"/>
    <w:rsid w:val="00F30DC6"/>
    <w:rsid w:val="00F351CB"/>
    <w:rsid w:val="00F35D7A"/>
    <w:rsid w:val="00F37568"/>
    <w:rsid w:val="00F3767B"/>
    <w:rsid w:val="00F42309"/>
    <w:rsid w:val="00F427A6"/>
    <w:rsid w:val="00F4311B"/>
    <w:rsid w:val="00F4510D"/>
    <w:rsid w:val="00F46BBE"/>
    <w:rsid w:val="00F4765B"/>
    <w:rsid w:val="00F55DFD"/>
    <w:rsid w:val="00F56D59"/>
    <w:rsid w:val="00F722EE"/>
    <w:rsid w:val="00F95884"/>
    <w:rsid w:val="00F9798F"/>
    <w:rsid w:val="00FA07BC"/>
    <w:rsid w:val="00FD0C0D"/>
    <w:rsid w:val="00FD1073"/>
    <w:rsid w:val="00FD6721"/>
    <w:rsid w:val="00FE28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D6602F8-93C1-4887-BBF5-4782C85B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tabs>
        <w:tab w:val="center" w:pos="5103"/>
      </w:tabs>
      <w:spacing w:line="240" w:lineRule="atLeast"/>
      <w:jc w:val="center"/>
    </w:pPr>
    <w:rPr>
      <w:b/>
      <w:sz w:val="22"/>
    </w:rPr>
  </w:style>
  <w:style w:type="paragraph" w:styleId="Header">
    <w:name w:val="header"/>
    <w:basedOn w:val="Normal"/>
    <w:pPr>
      <w:tabs>
        <w:tab w:val="center" w:pos="4677"/>
        <w:tab w:val="right" w:pos="9355"/>
      </w:tabs>
    </w:pPr>
  </w:style>
  <w:style w:type="paragraph" w:styleId="Footer">
    <w:name w:val="footer"/>
    <w:basedOn w:val="Normal"/>
    <w:pPr>
      <w:tabs>
        <w:tab w:val="center" w:pos="4677"/>
        <w:tab w:val="right" w:pos="9355"/>
      </w:tabs>
    </w:pPr>
  </w:style>
  <w:style w:type="paragraph" w:styleId="BalloonText">
    <w:name w:val="Balloon Text"/>
    <w:basedOn w:val="Normal"/>
    <w:rPr>
      <w:rFonts w:ascii="Segoe UI" w:hAnsi="Segoe UI"/>
      <w:sz w:val="18"/>
    </w:rPr>
  </w:style>
  <w:style w:type="paragraph" w:customStyle="1" w:styleId="4">
    <w:name w:val="заголовок 4"/>
    <w:basedOn w:val="Normal"/>
    <w:next w:val="Normal"/>
    <w:pPr>
      <w:keepNext/>
      <w:spacing w:line="360" w:lineRule="auto"/>
      <w:jc w:val="center"/>
    </w:pPr>
    <w:rPr>
      <w:b/>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Текст выноски Знак"/>
    <w:rPr>
      <w:rFonts w:ascii="Segoe UI" w:hAnsi="Segoe UI"/>
      <w:sz w:val="18"/>
    </w:rPr>
  </w:style>
  <w:style w:type="character" w:styleId="PageNumber">
    <w:name w:val="page number"/>
    <w:basedOn w:val="DefaultParagraphFont"/>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Обычный1"/>
    <w:qFormat/>
    <w:rsid w:val="00F42309"/>
  </w:style>
  <w:style w:type="character" w:customStyle="1" w:styleId="10">
    <w:name w:val="Основной шрифт абзаца1"/>
    <w:rsid w:val="00F42309"/>
  </w:style>
  <w:style w:type="paragraph" w:styleId="NoSpacing">
    <w:name w:val="No Spacing"/>
    <w:uiPriority w:val="99"/>
    <w:qFormat/>
    <w:rsid w:val="00F4510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FE8B3D0FCB50C8E4FBD13A4A9CC776BCC5CB3F548497561F13C27AF8657BA17DE349E64A1A1B76937C7276E81E48FAFD400805E38a0x2Q" TargetMode="External" /><Relationship Id="rId11" Type="http://schemas.openxmlformats.org/officeDocument/2006/relationships/hyperlink" Target="consultantplus://offline/ref=CFE8B3D0FCB50C8E4FBD13A4A9CC776BCC5CB3F548497561F13C27AF8657BA17DE349E60A1A3B93865882632C5B79CAFD600825A240357CDaAx5Q" TargetMode="External" /><Relationship Id="rId12" Type="http://schemas.openxmlformats.org/officeDocument/2006/relationships/hyperlink" Target="consultantplus://offline/ref=390E29E1B6DED8C509F20B442BAB8F8B39579485F745B7996EF68D7751D0C5D94D0B4353E4DC420E1D9794EFA7FACC023CC9A804A0zBz8Q" TargetMode="External" /><Relationship Id="rId13" Type="http://schemas.openxmlformats.org/officeDocument/2006/relationships/hyperlink" Target="consultantplus://offline/ref=BF24F16FB93B04B4E6811D4ECA071B9A336D2AB52248185E812432B831638592C68EC441FA6123610D516EE2D59B128DDAC22B18037CEBE3iFpEM" TargetMode="External" /><Relationship Id="rId14" Type="http://schemas.openxmlformats.org/officeDocument/2006/relationships/hyperlink" Target="consultantplus://offline/ref=1E1C6CDD9B2CDCCB33B84D94772793F4047754162E88B24BBCF7D5F47E25AD0BE08E0446A4D2f3SBL" TargetMode="External" /><Relationship Id="rId15" Type="http://schemas.openxmlformats.org/officeDocument/2006/relationships/hyperlink" Target="consultantplus://offline/ref=1E1C6CDD9B2CDCCB33B84D94772793F4047758192E8BB24BBCF7D5F47E25AD0BE08E0443A7D43DF3f8S5L" TargetMode="External" /><Relationship Id="rId16" Type="http://schemas.openxmlformats.org/officeDocument/2006/relationships/hyperlink" Target="consultantplus://offline/ref=62AAE9EEEFC9F8444E572C9C2124A0F020F453AAD2E2C55C0EE50CD835A8ADA5725F5FB587428AE8C030F38458E9E544016A4DC7DB73B16AG3JBS" TargetMode="External" /><Relationship Id="rId17" Type="http://schemas.openxmlformats.org/officeDocument/2006/relationships/hyperlink" Target="consultantplus://offline/ref=72A98C112175E88A641F1140201E30DFA47696A84D558A8D0681F2C68202463EF2D5A200025A7D8CF133E25A6E6AAD106092CB3DA22978BEe826I" TargetMode="External" /><Relationship Id="rId18" Type="http://schemas.openxmlformats.org/officeDocument/2006/relationships/hyperlink" Target="consultantplus://offline/ref=E6A733DB956B78F972CFB6B5D0EBD60FC896639AC17875131F5FF01818C5BAA2A3A8746E9CA2O9m8G" TargetMode="External" /><Relationship Id="rId19" Type="http://schemas.openxmlformats.org/officeDocument/2006/relationships/hyperlink" Target="consultantplus://offline/ref=84EC63B97F0245536B5669A00CBBF70104F2469B91E0926498E393CF2EDC5B4548F63F8D647Eu8oDG" TargetMode="External" /><Relationship Id="rId2" Type="http://schemas.openxmlformats.org/officeDocument/2006/relationships/webSettings" Target="webSettings.xml" /><Relationship Id="rId20" Type="http://schemas.openxmlformats.org/officeDocument/2006/relationships/hyperlink" Target="consultantplus://offline/ref=C62DB7D700AB9F2DFEF2945FE193B9876071F03F7E8487D00701A3CD04CED3FC88AE7474489DX3R8H" TargetMode="External" /><Relationship Id="rId21" Type="http://schemas.openxmlformats.org/officeDocument/2006/relationships/hyperlink" Target="consultantplus://offline/ref=1E1C6CDD9B2CDCCB33B84D94772793F4047754162E88B24BBCF7D5F47E25AD0BE08E0446A4D6f3SDL" TargetMode="External" /><Relationship Id="rId22" Type="http://schemas.openxmlformats.org/officeDocument/2006/relationships/header" Target="header1.xm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E0A0758360FD34F124D615E2F018580CAFDD63592D67A0F883E561A6EB5BF4325A39EC66A3E5CO3H" TargetMode="External" /><Relationship Id="rId6" Type="http://schemas.openxmlformats.org/officeDocument/2006/relationships/hyperlink" Target="consultantplus://offline/ref=CE0A0758360FD34F124D615E2F018580CAFDD63592D67A0F883E561A6EB5BF4325A39EC46C3C5COAH" TargetMode="External" /><Relationship Id="rId7" Type="http://schemas.openxmlformats.org/officeDocument/2006/relationships/hyperlink" Target="consultantplus://offline/ref=CE0A0758360FD34F124D615E2F018580CAFDD63592D67A0F883E561A6EB5BF4325A39EC46C3C5CO3H" TargetMode="External" /><Relationship Id="rId8" Type="http://schemas.openxmlformats.org/officeDocument/2006/relationships/hyperlink" Target="consultantplus://offline/ref=CE0A0758360FD34F124D615E2F018580CAFDD63592D67A0F883E561A6EB5BF4325A39EC26B385CO5H" TargetMode="External" /><Relationship Id="rId9" Type="http://schemas.openxmlformats.org/officeDocument/2006/relationships/hyperlink" Target="consultantplus://offline/ref=CFE8B3D0FCB50C8E4FBD13A4A9CC776BCC5AB8F0474E7561F13C27AF8657BA17DE349E60A1A1BC3C60882632C5B79CAFD600825A240357CDaAx5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8E356-F65C-4FF9-B371-14FEAB3E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