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E6C" w:rsidRPr="00B378DA">
      <w:pPr>
        <w:ind w:firstLine="720"/>
        <w:jc w:val="right"/>
        <w:rPr>
          <w:i/>
          <w:color w:val="000000"/>
          <w:sz w:val="22"/>
          <w:szCs w:val="22"/>
        </w:rPr>
      </w:pPr>
      <w:r w:rsidRPr="00B378DA">
        <w:rPr>
          <w:i/>
          <w:color w:val="000000"/>
          <w:sz w:val="22"/>
          <w:szCs w:val="22"/>
        </w:rPr>
        <w:t>Д</w:t>
      </w:r>
      <w:r w:rsidRPr="00B378DA" w:rsidR="00DB6FB7">
        <w:rPr>
          <w:i/>
          <w:color w:val="000000"/>
          <w:sz w:val="22"/>
          <w:szCs w:val="22"/>
        </w:rPr>
        <w:t>ело № 3-</w:t>
      </w:r>
      <w:r w:rsidR="00D02D1F">
        <w:rPr>
          <w:i/>
          <w:color w:val="000000"/>
          <w:sz w:val="22"/>
          <w:szCs w:val="22"/>
        </w:rPr>
        <w:t>88</w:t>
      </w:r>
      <w:r w:rsidRPr="00B378DA" w:rsidR="00CB6C09">
        <w:rPr>
          <w:i/>
          <w:color w:val="000000"/>
          <w:sz w:val="22"/>
          <w:szCs w:val="22"/>
        </w:rPr>
        <w:t>/</w:t>
      </w:r>
      <w:r w:rsidRPr="00B378DA" w:rsidR="00DB6FB7">
        <w:rPr>
          <w:i/>
          <w:color w:val="000000"/>
          <w:sz w:val="22"/>
          <w:szCs w:val="22"/>
        </w:rPr>
        <w:t>32-53</w:t>
      </w:r>
      <w:r w:rsidR="00D02D1F">
        <w:rPr>
          <w:i/>
          <w:color w:val="000000"/>
          <w:sz w:val="22"/>
          <w:szCs w:val="22"/>
        </w:rPr>
        <w:t>2</w:t>
      </w:r>
      <w:r w:rsidRPr="00B378DA" w:rsidR="00DB6FB7">
        <w:rPr>
          <w:i/>
          <w:color w:val="000000"/>
          <w:sz w:val="22"/>
          <w:szCs w:val="22"/>
        </w:rPr>
        <w:t>/202</w:t>
      </w:r>
      <w:r w:rsidRPr="00B378DA" w:rsidR="00F21F02">
        <w:rPr>
          <w:i/>
          <w:color w:val="000000"/>
          <w:sz w:val="22"/>
          <w:szCs w:val="22"/>
        </w:rPr>
        <w:t>4</w:t>
      </w:r>
      <w:r w:rsidRPr="00B378DA" w:rsidR="00DB6FB7">
        <w:rPr>
          <w:i/>
          <w:color w:val="000000"/>
          <w:sz w:val="22"/>
          <w:szCs w:val="22"/>
        </w:rPr>
        <w:br/>
        <w:t>УИД 26MS0</w:t>
      </w:r>
      <w:r w:rsidRPr="00B378DA" w:rsidR="0039752B">
        <w:rPr>
          <w:i/>
          <w:color w:val="000000"/>
          <w:sz w:val="22"/>
          <w:szCs w:val="22"/>
        </w:rPr>
        <w:t>10</w:t>
      </w:r>
      <w:r w:rsidR="00784CDF">
        <w:rPr>
          <w:i/>
          <w:color w:val="000000"/>
          <w:sz w:val="22"/>
          <w:szCs w:val="22"/>
        </w:rPr>
        <w:t>2</w:t>
      </w:r>
      <w:r w:rsidRPr="00B378DA" w:rsidR="00E26EB8">
        <w:rPr>
          <w:i/>
          <w:color w:val="000000"/>
          <w:sz w:val="22"/>
          <w:szCs w:val="22"/>
        </w:rPr>
        <w:t>-</w:t>
      </w:r>
      <w:r w:rsidRPr="00B378DA" w:rsidR="00B44BEF">
        <w:rPr>
          <w:i/>
          <w:color w:val="000000"/>
          <w:sz w:val="22"/>
          <w:szCs w:val="22"/>
        </w:rPr>
        <w:t>01-</w:t>
      </w:r>
      <w:r w:rsidRPr="00B378DA" w:rsidR="00E26EB8">
        <w:rPr>
          <w:i/>
          <w:color w:val="000000"/>
          <w:sz w:val="22"/>
          <w:szCs w:val="22"/>
        </w:rPr>
        <w:t>202</w:t>
      </w:r>
      <w:r w:rsidRPr="00B378DA" w:rsidR="00F21F02">
        <w:rPr>
          <w:i/>
          <w:color w:val="000000"/>
          <w:sz w:val="22"/>
          <w:szCs w:val="22"/>
        </w:rPr>
        <w:t>4</w:t>
      </w:r>
      <w:r w:rsidRPr="00B378DA" w:rsidR="00E26EB8">
        <w:rPr>
          <w:i/>
          <w:color w:val="000000"/>
          <w:sz w:val="22"/>
          <w:szCs w:val="22"/>
        </w:rPr>
        <w:t>-</w:t>
      </w:r>
      <w:r w:rsidRPr="00B378DA" w:rsidR="000856D7">
        <w:rPr>
          <w:i/>
          <w:color w:val="000000"/>
          <w:sz w:val="22"/>
          <w:szCs w:val="22"/>
        </w:rPr>
        <w:t>00</w:t>
      </w:r>
      <w:r w:rsidRPr="00B378DA" w:rsidR="00F21F02">
        <w:rPr>
          <w:i/>
          <w:color w:val="000000"/>
          <w:sz w:val="22"/>
          <w:szCs w:val="22"/>
        </w:rPr>
        <w:t>0</w:t>
      </w:r>
      <w:r w:rsidR="00784CDF">
        <w:rPr>
          <w:i/>
          <w:color w:val="000000"/>
          <w:sz w:val="22"/>
          <w:szCs w:val="22"/>
        </w:rPr>
        <w:t>495-35</w:t>
      </w:r>
    </w:p>
    <w:p w:rsidR="00885E6C" w:rsidRPr="00B378DA">
      <w:pPr>
        <w:jc w:val="center"/>
        <w:rPr>
          <w:sz w:val="26"/>
          <w:szCs w:val="26"/>
        </w:rPr>
      </w:pPr>
      <w:r w:rsidRPr="00B378DA">
        <w:rPr>
          <w:color w:val="000000"/>
          <w:sz w:val="26"/>
          <w:szCs w:val="26"/>
        </w:rPr>
        <w:t>ПОСТАНОВЛЕНИЕ</w:t>
      </w:r>
      <w:r w:rsidRPr="00B378DA">
        <w:rPr>
          <w:sz w:val="26"/>
          <w:szCs w:val="26"/>
        </w:rPr>
        <w:t xml:space="preserve"> </w:t>
      </w:r>
    </w:p>
    <w:p w:rsidR="00885E6C" w:rsidRPr="00B378D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 марта</w:t>
      </w:r>
      <w:r w:rsidRPr="00B378DA" w:rsidR="0063704B">
        <w:rPr>
          <w:color w:val="000000"/>
          <w:sz w:val="26"/>
          <w:szCs w:val="26"/>
        </w:rPr>
        <w:t xml:space="preserve"> </w:t>
      </w:r>
      <w:r w:rsidRPr="00B378DA" w:rsidR="000856D7">
        <w:rPr>
          <w:color w:val="000000"/>
          <w:sz w:val="26"/>
          <w:szCs w:val="26"/>
        </w:rPr>
        <w:t>202</w:t>
      </w:r>
      <w:r w:rsidRPr="00B378DA" w:rsidR="00A0078D">
        <w:rPr>
          <w:color w:val="000000"/>
          <w:sz w:val="26"/>
          <w:szCs w:val="26"/>
        </w:rPr>
        <w:t>4</w:t>
      </w:r>
      <w:r w:rsidRPr="00B378DA" w:rsidR="00DB6FB7">
        <w:rPr>
          <w:color w:val="000000"/>
          <w:sz w:val="26"/>
          <w:szCs w:val="26"/>
        </w:rPr>
        <w:t xml:space="preserve"> года                                   </w:t>
      </w:r>
      <w:r w:rsidRPr="00B378DA" w:rsidR="00857CA1">
        <w:rPr>
          <w:color w:val="000000"/>
          <w:sz w:val="26"/>
          <w:szCs w:val="26"/>
        </w:rPr>
        <w:t xml:space="preserve">                         </w:t>
      </w:r>
      <w:r w:rsidRPr="00B378DA" w:rsidR="00DB6FB7">
        <w:rPr>
          <w:color w:val="000000"/>
          <w:sz w:val="26"/>
          <w:szCs w:val="26"/>
        </w:rPr>
        <w:t xml:space="preserve">                     город Ставрополь</w:t>
      </w:r>
    </w:p>
    <w:p w:rsidR="00885E6C" w:rsidRPr="00B378DA">
      <w:pPr>
        <w:ind w:firstLine="720"/>
        <w:jc w:val="both"/>
        <w:rPr>
          <w:color w:val="000000"/>
          <w:sz w:val="20"/>
        </w:rPr>
      </w:pPr>
    </w:p>
    <w:p w:rsidR="00211299" w:rsidRPr="00B378DA" w:rsidP="0086698D">
      <w:pPr>
        <w:ind w:firstLine="720"/>
        <w:jc w:val="both"/>
        <w:rPr>
          <w:color w:val="auto"/>
          <w:sz w:val="26"/>
          <w:szCs w:val="26"/>
        </w:rPr>
      </w:pPr>
      <w:r w:rsidRPr="00B378DA">
        <w:rPr>
          <w:color w:val="000000"/>
          <w:sz w:val="26"/>
          <w:szCs w:val="26"/>
        </w:rPr>
        <w:t xml:space="preserve">Мировой судья судебного участка № 2 Промышленного района г. Ставрополя Ставропольского края Королева С.М., </w:t>
      </w:r>
      <w:r w:rsidRPr="00B378DA" w:rsidR="009120AA">
        <w:rPr>
          <w:color w:val="000000"/>
          <w:sz w:val="26"/>
          <w:szCs w:val="26"/>
        </w:rPr>
        <w:t xml:space="preserve">с участием лица в отношении которого ведется производство по делу об административном правонарушении </w:t>
      </w:r>
      <w:r w:rsidR="00784CDF">
        <w:rPr>
          <w:color w:val="000000"/>
          <w:sz w:val="26"/>
          <w:szCs w:val="26"/>
        </w:rPr>
        <w:t>Шульга С.С.</w:t>
      </w:r>
      <w:r w:rsidRPr="00B378DA" w:rsidR="009120AA">
        <w:rPr>
          <w:color w:val="000000"/>
          <w:sz w:val="26"/>
          <w:szCs w:val="26"/>
        </w:rPr>
        <w:t xml:space="preserve">, </w:t>
      </w:r>
      <w:r w:rsidRPr="00B378DA">
        <w:rPr>
          <w:color w:val="000000"/>
          <w:sz w:val="26"/>
          <w:szCs w:val="26"/>
        </w:rPr>
        <w:t xml:space="preserve">рассмотрев в открытом судебном заседании в помещении судебного участка № 2 Промышленного района г. Ставрополя дело об административном правонарушении, ответственность за которое предусмотрена ч.1 ст.20.25 Кодекса Российской Федерации об </w:t>
      </w:r>
      <w:r w:rsidRPr="00B378DA">
        <w:rPr>
          <w:color w:val="auto"/>
          <w:sz w:val="26"/>
          <w:szCs w:val="26"/>
        </w:rPr>
        <w:t xml:space="preserve">административных правонарушениях, в отношении </w:t>
      </w:r>
      <w:r w:rsidR="00F92B09">
        <w:rPr>
          <w:color w:val="auto"/>
          <w:sz w:val="26"/>
          <w:szCs w:val="26"/>
        </w:rPr>
        <w:t>Шульга</w:t>
      </w:r>
      <w:r w:rsidRPr="00B378DA">
        <w:rPr>
          <w:color w:val="auto"/>
          <w:sz w:val="26"/>
          <w:szCs w:val="26"/>
        </w:rPr>
        <w:t>,</w:t>
      </w:r>
    </w:p>
    <w:p w:rsidR="008B46A6" w:rsidRPr="00B378DA" w:rsidP="0086698D">
      <w:pPr>
        <w:ind w:firstLine="720"/>
        <w:jc w:val="both"/>
        <w:rPr>
          <w:color w:val="000000"/>
          <w:sz w:val="10"/>
          <w:szCs w:val="10"/>
        </w:rPr>
      </w:pPr>
    </w:p>
    <w:p w:rsidR="005E36DF" w:rsidRPr="00B378DA" w:rsidP="000B6E17">
      <w:pPr>
        <w:jc w:val="center"/>
        <w:rPr>
          <w:color w:val="000000"/>
          <w:sz w:val="26"/>
          <w:szCs w:val="26"/>
        </w:rPr>
      </w:pPr>
      <w:r w:rsidRPr="00B378DA">
        <w:rPr>
          <w:color w:val="000000"/>
          <w:sz w:val="26"/>
          <w:szCs w:val="26"/>
        </w:rPr>
        <w:t>УСТАНОВИЛ:</w:t>
      </w:r>
    </w:p>
    <w:p w:rsidR="00D6718E" w:rsidRPr="00B378DA" w:rsidP="000B6E17">
      <w:pPr>
        <w:jc w:val="center"/>
        <w:rPr>
          <w:color w:val="000000"/>
          <w:sz w:val="10"/>
          <w:szCs w:val="10"/>
        </w:rPr>
      </w:pPr>
    </w:p>
    <w:p w:rsidR="008B3209" w:rsidRPr="00B378DA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Шульга С.С.</w:t>
      </w:r>
      <w:r w:rsidRPr="00B378DA" w:rsidR="008A403F">
        <w:rPr>
          <w:color w:val="000000"/>
          <w:sz w:val="26"/>
          <w:szCs w:val="26"/>
        </w:rPr>
        <w:t xml:space="preserve"> </w:t>
      </w:r>
      <w:r w:rsidR="00956DE4">
        <w:rPr>
          <w:color w:val="000000"/>
          <w:sz w:val="26"/>
          <w:szCs w:val="26"/>
        </w:rPr>
        <w:t>***</w:t>
      </w:r>
      <w:r w:rsidRPr="00B378DA" w:rsidR="005B04AE">
        <w:rPr>
          <w:color w:val="000000"/>
          <w:sz w:val="26"/>
          <w:szCs w:val="26"/>
        </w:rPr>
        <w:t xml:space="preserve"> </w:t>
      </w:r>
      <w:r w:rsidRPr="00B378DA" w:rsidR="00DB6FB7">
        <w:rPr>
          <w:color w:val="000000"/>
          <w:sz w:val="26"/>
          <w:szCs w:val="26"/>
        </w:rPr>
        <w:t xml:space="preserve">не </w:t>
      </w:r>
      <w:r w:rsidRPr="00B378DA" w:rsidR="00A45D80">
        <w:rPr>
          <w:color w:val="000000"/>
          <w:sz w:val="26"/>
          <w:szCs w:val="26"/>
        </w:rPr>
        <w:t>у</w:t>
      </w:r>
      <w:r w:rsidRPr="00B378DA" w:rsidR="00DB6FB7">
        <w:rPr>
          <w:color w:val="000000"/>
          <w:sz w:val="26"/>
          <w:szCs w:val="26"/>
        </w:rPr>
        <w:t xml:space="preserve">платил </w:t>
      </w:r>
      <w:r w:rsidRPr="00B378DA" w:rsidR="00DB6FB7">
        <w:rPr>
          <w:color w:val="auto"/>
          <w:sz w:val="26"/>
          <w:szCs w:val="26"/>
        </w:rPr>
        <w:t xml:space="preserve">в </w:t>
      </w:r>
      <w:r w:rsidRPr="00B378DA" w:rsidR="00A030DB">
        <w:rPr>
          <w:color w:val="auto"/>
          <w:sz w:val="26"/>
          <w:szCs w:val="26"/>
        </w:rPr>
        <w:t xml:space="preserve">установленный законом срок административный штраф </w:t>
      </w:r>
      <w:r w:rsidRPr="00B378DA" w:rsidR="00A45D80">
        <w:rPr>
          <w:color w:val="auto"/>
          <w:sz w:val="26"/>
          <w:szCs w:val="26"/>
        </w:rPr>
        <w:t xml:space="preserve">в размере </w:t>
      </w:r>
      <w:r w:rsidRPr="00B378DA" w:rsidR="00A0078D">
        <w:rPr>
          <w:color w:val="auto"/>
          <w:sz w:val="26"/>
          <w:szCs w:val="26"/>
        </w:rPr>
        <w:t>5</w:t>
      </w:r>
      <w:r w:rsidRPr="00B378DA" w:rsidR="00270E1A">
        <w:rPr>
          <w:color w:val="auto"/>
          <w:sz w:val="26"/>
          <w:szCs w:val="26"/>
        </w:rPr>
        <w:t>00</w:t>
      </w:r>
      <w:r w:rsidRPr="00B378DA" w:rsidR="00307021">
        <w:rPr>
          <w:color w:val="auto"/>
          <w:sz w:val="26"/>
          <w:szCs w:val="26"/>
        </w:rPr>
        <w:t xml:space="preserve"> </w:t>
      </w:r>
      <w:r w:rsidRPr="00B378DA" w:rsidR="00A45D80">
        <w:rPr>
          <w:color w:val="auto"/>
          <w:sz w:val="26"/>
          <w:szCs w:val="26"/>
        </w:rPr>
        <w:t xml:space="preserve">рублей </w:t>
      </w:r>
      <w:r w:rsidRPr="00B378DA" w:rsidR="00A030DB">
        <w:rPr>
          <w:color w:val="auto"/>
          <w:sz w:val="26"/>
          <w:szCs w:val="26"/>
        </w:rPr>
        <w:t xml:space="preserve">по постановлению </w:t>
      </w:r>
      <w:r w:rsidRPr="00B378DA" w:rsidR="00331F58">
        <w:rPr>
          <w:color w:val="auto"/>
          <w:sz w:val="26"/>
          <w:szCs w:val="26"/>
        </w:rPr>
        <w:t xml:space="preserve">№ </w:t>
      </w:r>
      <w:r w:rsidR="00956DE4">
        <w:rPr>
          <w:color w:val="auto"/>
          <w:sz w:val="26"/>
          <w:szCs w:val="26"/>
        </w:rPr>
        <w:t>***</w:t>
      </w:r>
      <w:r w:rsidRPr="00B378DA" w:rsidR="001D7C1B">
        <w:rPr>
          <w:color w:val="auto"/>
          <w:sz w:val="26"/>
          <w:szCs w:val="26"/>
        </w:rPr>
        <w:t xml:space="preserve"> по ч. </w:t>
      </w:r>
      <w:r w:rsidR="0056526F">
        <w:rPr>
          <w:color w:val="auto"/>
          <w:sz w:val="26"/>
          <w:szCs w:val="26"/>
        </w:rPr>
        <w:t>2</w:t>
      </w:r>
      <w:r w:rsidRPr="00B378DA" w:rsidR="001D7C1B">
        <w:rPr>
          <w:color w:val="auto"/>
          <w:sz w:val="26"/>
          <w:szCs w:val="26"/>
        </w:rPr>
        <w:t xml:space="preserve"> ст.</w:t>
      </w:r>
      <w:r w:rsidR="0056526F">
        <w:rPr>
          <w:color w:val="auto"/>
          <w:sz w:val="26"/>
          <w:szCs w:val="26"/>
        </w:rPr>
        <w:t xml:space="preserve">12.9 </w:t>
      </w:r>
      <w:r w:rsidRPr="00B378DA" w:rsidR="008726C7">
        <w:rPr>
          <w:color w:val="auto"/>
          <w:sz w:val="26"/>
          <w:szCs w:val="26"/>
        </w:rPr>
        <w:t>КоАП РФ</w:t>
      </w:r>
      <w:r w:rsidRPr="00B378DA" w:rsidR="00A45D80">
        <w:rPr>
          <w:color w:val="auto"/>
          <w:sz w:val="26"/>
          <w:szCs w:val="26"/>
        </w:rPr>
        <w:t xml:space="preserve">. Постановление вступило в законную силу </w:t>
      </w:r>
      <w:r w:rsidR="0056526F">
        <w:rPr>
          <w:color w:val="auto"/>
          <w:sz w:val="26"/>
          <w:szCs w:val="26"/>
        </w:rPr>
        <w:t>12.09.2023</w:t>
      </w:r>
      <w:r w:rsidRPr="00B378DA" w:rsidR="00A45D80">
        <w:rPr>
          <w:color w:val="auto"/>
          <w:sz w:val="26"/>
          <w:szCs w:val="26"/>
        </w:rPr>
        <w:t xml:space="preserve">. </w:t>
      </w:r>
    </w:p>
    <w:p w:rsidR="0091074E" w:rsidRPr="00B378DA" w:rsidP="00BD4392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B378DA">
        <w:rPr>
          <w:color w:val="auto"/>
          <w:sz w:val="26"/>
          <w:szCs w:val="26"/>
        </w:rPr>
        <w:t xml:space="preserve">В судебном заседании </w:t>
      </w:r>
      <w:r w:rsidR="004A26D3">
        <w:rPr>
          <w:color w:val="auto"/>
          <w:sz w:val="26"/>
          <w:szCs w:val="26"/>
        </w:rPr>
        <w:t>Шульга С.С.</w:t>
      </w:r>
      <w:r w:rsidRPr="00B378DA" w:rsidR="00270E1A">
        <w:rPr>
          <w:color w:val="000000"/>
          <w:sz w:val="26"/>
          <w:szCs w:val="26"/>
        </w:rPr>
        <w:t xml:space="preserve">, </w:t>
      </w:r>
      <w:r w:rsidRPr="00B378DA" w:rsidR="0086698D">
        <w:rPr>
          <w:color w:val="000000"/>
          <w:spacing w:val="1"/>
          <w:sz w:val="26"/>
          <w:szCs w:val="26"/>
        </w:rPr>
        <w:t xml:space="preserve">вину в совершенном </w:t>
      </w:r>
      <w:r w:rsidRPr="00B378DA" w:rsidR="0086698D">
        <w:rPr>
          <w:color w:val="000000"/>
          <w:spacing w:val="-1"/>
          <w:sz w:val="26"/>
          <w:szCs w:val="26"/>
        </w:rPr>
        <w:t>административном правонарушении признал, с обстоятельствами, изложенными в протоколе об административном правонарушении согласился</w:t>
      </w:r>
      <w:r w:rsidRPr="00B378DA" w:rsidR="00876CFF">
        <w:rPr>
          <w:color w:val="000000"/>
          <w:spacing w:val="-1"/>
          <w:sz w:val="26"/>
          <w:szCs w:val="26"/>
        </w:rPr>
        <w:t>.</w:t>
      </w:r>
    </w:p>
    <w:p w:rsidR="005E0CB8" w:rsidRPr="00B378DA" w:rsidP="00BD4392">
      <w:pPr>
        <w:ind w:firstLine="709"/>
        <w:jc w:val="both"/>
        <w:rPr>
          <w:color w:val="auto"/>
          <w:sz w:val="26"/>
          <w:szCs w:val="26"/>
        </w:rPr>
      </w:pPr>
      <w:r w:rsidRPr="00B378DA">
        <w:rPr>
          <w:color w:val="auto"/>
          <w:sz w:val="26"/>
          <w:szCs w:val="26"/>
        </w:rPr>
        <w:t xml:space="preserve">Заслушав </w:t>
      </w:r>
      <w:r w:rsidRPr="00B378DA" w:rsidR="0091074E">
        <w:rPr>
          <w:color w:val="auto"/>
          <w:sz w:val="26"/>
          <w:szCs w:val="26"/>
        </w:rPr>
        <w:t xml:space="preserve">показания </w:t>
      </w:r>
      <w:r w:rsidR="004A26D3">
        <w:rPr>
          <w:color w:val="auto"/>
          <w:sz w:val="26"/>
          <w:szCs w:val="26"/>
        </w:rPr>
        <w:t>Шульга С.С</w:t>
      </w:r>
      <w:r w:rsidRPr="00B378DA" w:rsidR="0091074E">
        <w:rPr>
          <w:color w:val="auto"/>
          <w:sz w:val="26"/>
          <w:szCs w:val="26"/>
        </w:rPr>
        <w:t xml:space="preserve">., </w:t>
      </w:r>
      <w:r w:rsidRPr="00B378DA">
        <w:rPr>
          <w:color w:val="auto"/>
          <w:sz w:val="26"/>
          <w:szCs w:val="26"/>
        </w:rPr>
        <w:t xml:space="preserve">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B378DA">
        <w:rPr>
          <w:color w:val="auto"/>
          <w:sz w:val="26"/>
          <w:szCs w:val="26"/>
        </w:rPr>
        <w:t xml:space="preserve">мировой судья </w:t>
      </w:r>
      <w:r w:rsidRPr="00B378DA">
        <w:rPr>
          <w:color w:val="auto"/>
          <w:sz w:val="26"/>
          <w:szCs w:val="26"/>
        </w:rPr>
        <w:t xml:space="preserve">приходит к следующему. </w:t>
      </w:r>
    </w:p>
    <w:p w:rsidR="00BD4392" w:rsidRPr="00B378DA" w:rsidP="00BD4392">
      <w:pPr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B378DA">
        <w:rPr>
          <w:color w:val="000000" w:themeColor="text1"/>
          <w:sz w:val="26"/>
          <w:szCs w:val="26"/>
        </w:rPr>
        <w:t>В соответствии с ч. 1 ст. 20.25 КоАП РФ, н</w:t>
      </w:r>
      <w:r w:rsidRPr="00B378DA">
        <w:rPr>
          <w:color w:val="auto"/>
          <w:sz w:val="26"/>
          <w:szCs w:val="26"/>
        </w:rPr>
        <w:t xml:space="preserve">еуплата административного штрафа в срок, предусмотренный настоящим </w:t>
      </w:r>
      <w:hyperlink r:id="rId4" w:history="1">
        <w:r w:rsidRPr="00B378DA">
          <w:rPr>
            <w:sz w:val="26"/>
            <w:szCs w:val="26"/>
          </w:rPr>
          <w:t>Кодексом</w:t>
        </w:r>
      </w:hyperlink>
      <w:r w:rsidRPr="00B378DA">
        <w:rPr>
          <w:color w:val="auto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704B" w:rsidRPr="00B378DA" w:rsidP="0063704B">
      <w:pPr>
        <w:ind w:firstLine="708"/>
        <w:jc w:val="both"/>
        <w:rPr>
          <w:color w:val="000000"/>
          <w:spacing w:val="-1"/>
          <w:sz w:val="26"/>
          <w:szCs w:val="26"/>
        </w:rPr>
      </w:pPr>
      <w:r w:rsidRPr="00B378DA">
        <w:rPr>
          <w:color w:val="000000" w:themeColor="text1"/>
          <w:sz w:val="26"/>
          <w:szCs w:val="26"/>
        </w:rPr>
        <w:t>Как следует из материалов дела,</w:t>
      </w:r>
      <w:r w:rsidRPr="00B378DA">
        <w:rPr>
          <w:color w:val="auto"/>
          <w:spacing w:val="-1"/>
          <w:sz w:val="26"/>
          <w:szCs w:val="26"/>
        </w:rPr>
        <w:t xml:space="preserve"> </w:t>
      </w:r>
      <w:r w:rsidRPr="00B378DA">
        <w:rPr>
          <w:color w:val="auto"/>
          <w:spacing w:val="-1"/>
          <w:sz w:val="26"/>
          <w:szCs w:val="26"/>
        </w:rPr>
        <w:t xml:space="preserve">постановлением </w:t>
      </w:r>
      <w:r w:rsidR="004A26D3">
        <w:rPr>
          <w:color w:val="auto"/>
          <w:spacing w:val="-1"/>
          <w:sz w:val="26"/>
          <w:szCs w:val="26"/>
        </w:rPr>
        <w:t xml:space="preserve">инспектора ЦАФАП ГИБДД ГУ МВД России по Ставропольскому краю </w:t>
      </w:r>
      <w:r w:rsidR="00956DE4">
        <w:rPr>
          <w:color w:val="auto"/>
          <w:spacing w:val="-1"/>
          <w:sz w:val="26"/>
          <w:szCs w:val="26"/>
        </w:rPr>
        <w:t>***</w:t>
      </w:r>
      <w:r w:rsidR="00EE5BF2">
        <w:rPr>
          <w:color w:val="auto"/>
          <w:spacing w:val="-1"/>
          <w:sz w:val="26"/>
          <w:szCs w:val="26"/>
        </w:rPr>
        <w:t xml:space="preserve"> </w:t>
      </w:r>
      <w:r w:rsidR="00EE5BF2">
        <w:rPr>
          <w:color w:val="auto"/>
          <w:spacing w:val="-1"/>
          <w:sz w:val="26"/>
          <w:szCs w:val="26"/>
        </w:rPr>
        <w:t>Щульга</w:t>
      </w:r>
      <w:r w:rsidR="00EE5BF2">
        <w:rPr>
          <w:color w:val="auto"/>
          <w:spacing w:val="-1"/>
          <w:sz w:val="26"/>
          <w:szCs w:val="26"/>
        </w:rPr>
        <w:t xml:space="preserve"> С.С. п</w:t>
      </w:r>
      <w:r w:rsidRPr="00B378DA">
        <w:rPr>
          <w:color w:val="auto"/>
          <w:sz w:val="26"/>
          <w:szCs w:val="26"/>
        </w:rPr>
        <w:t>ризнан виновным в совершении административного правонарушения, предусмотренного</w:t>
      </w:r>
      <w:r w:rsidRPr="00B378DA" w:rsidR="008D777F">
        <w:rPr>
          <w:color w:val="auto"/>
          <w:sz w:val="26"/>
          <w:szCs w:val="26"/>
        </w:rPr>
        <w:t xml:space="preserve"> ч. </w:t>
      </w:r>
      <w:r w:rsidR="00EE5BF2">
        <w:rPr>
          <w:color w:val="auto"/>
          <w:sz w:val="26"/>
          <w:szCs w:val="26"/>
        </w:rPr>
        <w:t>2</w:t>
      </w:r>
      <w:r w:rsidRPr="00B378DA">
        <w:rPr>
          <w:color w:val="auto"/>
          <w:sz w:val="26"/>
          <w:szCs w:val="26"/>
        </w:rPr>
        <w:t xml:space="preserve"> ст. </w:t>
      </w:r>
      <w:r w:rsidR="00EE5BF2">
        <w:rPr>
          <w:color w:val="auto"/>
          <w:sz w:val="26"/>
          <w:szCs w:val="26"/>
        </w:rPr>
        <w:t>12.9</w:t>
      </w:r>
      <w:r w:rsidRPr="00B378DA">
        <w:rPr>
          <w:color w:val="auto"/>
          <w:sz w:val="26"/>
          <w:szCs w:val="26"/>
        </w:rPr>
        <w:t xml:space="preserve"> </w:t>
      </w:r>
      <w:r w:rsidRPr="00B378DA">
        <w:rPr>
          <w:color w:val="auto"/>
          <w:sz w:val="26"/>
          <w:szCs w:val="26"/>
        </w:rPr>
        <w:t>КоАП РФ и</w:t>
      </w:r>
      <w:r w:rsidRPr="00B378DA">
        <w:rPr>
          <w:color w:val="auto"/>
          <w:sz w:val="26"/>
          <w:szCs w:val="26"/>
        </w:rPr>
        <w:t xml:space="preserve"> подвергнут </w:t>
      </w:r>
      <w:r w:rsidRPr="00B378DA">
        <w:rPr>
          <w:color w:val="auto"/>
          <w:sz w:val="26"/>
          <w:szCs w:val="26"/>
        </w:rPr>
        <w:t xml:space="preserve">административному </w:t>
      </w:r>
      <w:r w:rsidRPr="00B378DA">
        <w:rPr>
          <w:color w:val="auto"/>
          <w:sz w:val="26"/>
          <w:szCs w:val="26"/>
        </w:rPr>
        <w:t>наказанию в виде шт</w:t>
      </w:r>
      <w:r w:rsidRPr="00B378DA" w:rsidR="008D777F">
        <w:rPr>
          <w:color w:val="auto"/>
          <w:sz w:val="26"/>
          <w:szCs w:val="26"/>
        </w:rPr>
        <w:t>рафа в размере 5</w:t>
      </w:r>
      <w:r w:rsidRPr="00B378DA">
        <w:rPr>
          <w:color w:val="auto"/>
          <w:sz w:val="26"/>
          <w:szCs w:val="26"/>
        </w:rPr>
        <w:t xml:space="preserve">00 рублей. Постановление вступило в законную силу </w:t>
      </w:r>
      <w:r w:rsidR="00EE5BF2">
        <w:rPr>
          <w:color w:val="auto"/>
          <w:sz w:val="26"/>
          <w:szCs w:val="26"/>
        </w:rPr>
        <w:t>12.09.2023</w:t>
      </w:r>
      <w:r w:rsidRPr="00B378DA">
        <w:rPr>
          <w:color w:val="auto"/>
          <w:sz w:val="26"/>
          <w:szCs w:val="26"/>
        </w:rPr>
        <w:t xml:space="preserve">. Указанный административный штраф не оплачен в срок, установленный ч.1 ст.32.2 </w:t>
      </w:r>
      <w:r w:rsidRPr="00B378DA">
        <w:rPr>
          <w:color w:val="auto"/>
          <w:sz w:val="26"/>
          <w:szCs w:val="26"/>
        </w:rPr>
        <w:t>КоАП РФ</w:t>
      </w:r>
      <w:r w:rsidRPr="00B378DA">
        <w:rPr>
          <w:color w:val="auto"/>
          <w:sz w:val="26"/>
          <w:szCs w:val="26"/>
        </w:rPr>
        <w:t>.</w:t>
      </w:r>
    </w:p>
    <w:p w:rsidR="00A27449" w:rsidRPr="00B378DA" w:rsidP="00AF6C1D">
      <w:pPr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B378DA">
        <w:rPr>
          <w:color w:val="000000" w:themeColor="text1"/>
          <w:sz w:val="26"/>
          <w:szCs w:val="26"/>
        </w:rPr>
        <w:t xml:space="preserve">Сведений об </w:t>
      </w:r>
      <w:r w:rsidRPr="00B378DA">
        <w:rPr>
          <w:color w:val="auto"/>
          <w:sz w:val="26"/>
          <w:szCs w:val="26"/>
        </w:rPr>
        <w:t>обжаловании указанного постановления в установленном законе порядке, о его отмене, также, как и сведений об отсрочке (рассрочке) исполнения постановления о назначении административного наказания материалы дела не содержат.</w:t>
      </w:r>
    </w:p>
    <w:p w:rsidR="00876CFF" w:rsidP="00BD4392">
      <w:pPr>
        <w:pStyle w:val="BodyTextIndent2"/>
        <w:spacing w:after="0" w:line="240" w:lineRule="auto"/>
        <w:ind w:left="0" w:firstLine="720"/>
        <w:jc w:val="both"/>
        <w:rPr>
          <w:color w:val="auto"/>
          <w:sz w:val="26"/>
          <w:szCs w:val="26"/>
        </w:rPr>
      </w:pPr>
      <w:r w:rsidRPr="00B378DA">
        <w:rPr>
          <w:color w:val="auto"/>
          <w:sz w:val="26"/>
          <w:szCs w:val="26"/>
        </w:rPr>
        <w:t xml:space="preserve">Вина </w:t>
      </w:r>
      <w:r w:rsidR="00EE5BF2">
        <w:rPr>
          <w:color w:val="auto"/>
          <w:sz w:val="26"/>
          <w:szCs w:val="26"/>
        </w:rPr>
        <w:t>Шульга С.С.</w:t>
      </w:r>
      <w:r w:rsidRPr="00B378DA" w:rsidR="00847968">
        <w:rPr>
          <w:color w:val="auto"/>
          <w:sz w:val="26"/>
          <w:szCs w:val="26"/>
        </w:rPr>
        <w:t xml:space="preserve"> </w:t>
      </w:r>
      <w:r w:rsidRPr="00B378DA" w:rsidR="00911534">
        <w:rPr>
          <w:color w:val="auto"/>
          <w:sz w:val="26"/>
          <w:szCs w:val="26"/>
        </w:rPr>
        <w:t>в совершении административного правонарушения, кроме признания им вины также подтверждается</w:t>
      </w:r>
      <w:r w:rsidR="004F189B">
        <w:rPr>
          <w:color w:val="auto"/>
          <w:sz w:val="26"/>
          <w:szCs w:val="26"/>
        </w:rPr>
        <w:t>:</w:t>
      </w:r>
      <w:r w:rsidRPr="00B378DA" w:rsidR="00911534">
        <w:rPr>
          <w:color w:val="auto"/>
          <w:sz w:val="26"/>
          <w:szCs w:val="26"/>
        </w:rPr>
        <w:t xml:space="preserve"> протоколом об административном правонарушении </w:t>
      </w:r>
      <w:r w:rsidR="00956DE4">
        <w:rPr>
          <w:color w:val="auto"/>
          <w:sz w:val="26"/>
          <w:szCs w:val="26"/>
        </w:rPr>
        <w:t>***</w:t>
      </w:r>
      <w:r w:rsidR="004D7F75">
        <w:rPr>
          <w:color w:val="auto"/>
          <w:sz w:val="26"/>
          <w:szCs w:val="26"/>
        </w:rPr>
        <w:t xml:space="preserve">; рапортом заместителя командира ОБ ДПС ГИБДД Управления МВД России по г. Ставрополю </w:t>
      </w:r>
      <w:r w:rsidR="00956DE4">
        <w:rPr>
          <w:color w:val="auto"/>
          <w:sz w:val="26"/>
          <w:szCs w:val="26"/>
        </w:rPr>
        <w:t>***</w:t>
      </w:r>
      <w:r w:rsidR="004D7F75">
        <w:rPr>
          <w:color w:val="auto"/>
          <w:sz w:val="26"/>
          <w:szCs w:val="26"/>
        </w:rPr>
        <w:t>;</w:t>
      </w:r>
      <w:r w:rsidR="00E46C11">
        <w:rPr>
          <w:color w:val="auto"/>
          <w:sz w:val="26"/>
          <w:szCs w:val="26"/>
        </w:rPr>
        <w:t xml:space="preserve"> рапортом инспектора ОБ ДПС ГИБДД Управления МВД России по г. Ставрополю </w:t>
      </w:r>
      <w:r w:rsidR="00956DE4">
        <w:rPr>
          <w:color w:val="auto"/>
          <w:sz w:val="26"/>
          <w:szCs w:val="26"/>
        </w:rPr>
        <w:t>**</w:t>
      </w:r>
      <w:r w:rsidR="00E46C11">
        <w:rPr>
          <w:color w:val="auto"/>
          <w:sz w:val="26"/>
          <w:szCs w:val="26"/>
        </w:rPr>
        <w:t xml:space="preserve">; </w:t>
      </w:r>
      <w:r w:rsidR="009A4944">
        <w:rPr>
          <w:color w:val="auto"/>
          <w:sz w:val="26"/>
          <w:szCs w:val="26"/>
        </w:rPr>
        <w:t>постановлением</w:t>
      </w:r>
      <w:r w:rsidR="00E46C11">
        <w:rPr>
          <w:color w:val="auto"/>
          <w:sz w:val="26"/>
          <w:szCs w:val="26"/>
        </w:rPr>
        <w:t xml:space="preserve"> по </w:t>
      </w:r>
      <w:r w:rsidR="009A4944">
        <w:rPr>
          <w:color w:val="auto"/>
          <w:sz w:val="26"/>
          <w:szCs w:val="26"/>
        </w:rPr>
        <w:t>делу</w:t>
      </w:r>
      <w:r w:rsidR="00E46C11">
        <w:rPr>
          <w:color w:val="auto"/>
          <w:sz w:val="26"/>
          <w:szCs w:val="26"/>
        </w:rPr>
        <w:t xml:space="preserve"> об административном правонарушении №</w:t>
      </w:r>
      <w:r w:rsidR="00956DE4">
        <w:rPr>
          <w:color w:val="auto"/>
          <w:sz w:val="26"/>
          <w:szCs w:val="26"/>
        </w:rPr>
        <w:t>***</w:t>
      </w:r>
      <w:r w:rsidR="00E46C11">
        <w:rPr>
          <w:color w:val="auto"/>
          <w:sz w:val="26"/>
          <w:szCs w:val="26"/>
        </w:rPr>
        <w:t xml:space="preserve"> с </w:t>
      </w:r>
      <w:r w:rsidR="00E46C11">
        <w:rPr>
          <w:color w:val="auto"/>
          <w:sz w:val="26"/>
          <w:szCs w:val="26"/>
        </w:rPr>
        <w:t xml:space="preserve">сопроводительным письмом; отчетом об </w:t>
      </w:r>
      <w:r w:rsidR="009A4944">
        <w:rPr>
          <w:color w:val="auto"/>
          <w:sz w:val="26"/>
          <w:szCs w:val="26"/>
        </w:rPr>
        <w:t>отслеживании</w:t>
      </w:r>
      <w:r w:rsidR="00E46C11">
        <w:rPr>
          <w:color w:val="auto"/>
          <w:sz w:val="26"/>
          <w:szCs w:val="26"/>
        </w:rPr>
        <w:t xml:space="preserve"> отправления с почтовым </w:t>
      </w:r>
      <w:r w:rsidR="009A4944">
        <w:rPr>
          <w:color w:val="auto"/>
          <w:sz w:val="26"/>
          <w:szCs w:val="26"/>
        </w:rPr>
        <w:t>идентификатором</w:t>
      </w:r>
      <w:r w:rsidR="00E46C11">
        <w:rPr>
          <w:color w:val="auto"/>
          <w:sz w:val="26"/>
          <w:szCs w:val="26"/>
        </w:rPr>
        <w:t xml:space="preserve"> </w:t>
      </w:r>
      <w:r w:rsidR="00956DE4">
        <w:rPr>
          <w:color w:val="auto"/>
          <w:sz w:val="26"/>
          <w:szCs w:val="26"/>
        </w:rPr>
        <w:t>***</w:t>
      </w:r>
      <w:r w:rsidR="00E46C11">
        <w:rPr>
          <w:color w:val="auto"/>
          <w:sz w:val="26"/>
          <w:szCs w:val="26"/>
        </w:rPr>
        <w:t xml:space="preserve">8; </w:t>
      </w:r>
      <w:r w:rsidR="009A4944">
        <w:rPr>
          <w:color w:val="auto"/>
          <w:sz w:val="26"/>
          <w:szCs w:val="26"/>
        </w:rPr>
        <w:t>скриншотом</w:t>
      </w:r>
      <w:r w:rsidR="004F189B">
        <w:rPr>
          <w:color w:val="auto"/>
          <w:sz w:val="26"/>
          <w:szCs w:val="26"/>
        </w:rPr>
        <w:t xml:space="preserve"> сведений сервиса ФБД </w:t>
      </w:r>
      <w:r w:rsidR="004F189B">
        <w:rPr>
          <w:color w:val="auto"/>
          <w:sz w:val="26"/>
          <w:szCs w:val="26"/>
        </w:rPr>
        <w:t>Адмпрактика</w:t>
      </w:r>
      <w:r w:rsidR="004F189B">
        <w:rPr>
          <w:color w:val="auto"/>
          <w:sz w:val="26"/>
          <w:szCs w:val="26"/>
        </w:rPr>
        <w:t xml:space="preserve">; данными о </w:t>
      </w:r>
      <w:r w:rsidR="009A4944">
        <w:rPr>
          <w:color w:val="auto"/>
          <w:sz w:val="26"/>
          <w:szCs w:val="26"/>
        </w:rPr>
        <w:t>правонарушениях</w:t>
      </w:r>
      <w:r w:rsidR="004F189B">
        <w:rPr>
          <w:color w:val="auto"/>
          <w:sz w:val="26"/>
          <w:szCs w:val="26"/>
        </w:rPr>
        <w:t>;  карточкой операции с ВУ</w:t>
      </w:r>
      <w:r>
        <w:rPr>
          <w:color w:val="auto"/>
          <w:sz w:val="26"/>
          <w:szCs w:val="26"/>
        </w:rPr>
        <w:t>.</w:t>
      </w:r>
    </w:p>
    <w:p w:rsidR="000931E7" w:rsidRPr="00BD4392" w:rsidP="00BD4392">
      <w:pPr>
        <w:pStyle w:val="BodyTextIndent2"/>
        <w:spacing w:after="0" w:line="240" w:lineRule="auto"/>
        <w:ind w:left="0" w:firstLine="720"/>
        <w:jc w:val="both"/>
        <w:rPr>
          <w:color w:val="auto"/>
          <w:sz w:val="26"/>
          <w:szCs w:val="26"/>
        </w:rPr>
      </w:pPr>
      <w:r w:rsidRPr="00911534">
        <w:rPr>
          <w:color w:val="auto"/>
          <w:sz w:val="26"/>
          <w:szCs w:val="26"/>
        </w:rPr>
        <w:t xml:space="preserve">При рассмотрении дела установлено, что все процессуальные документы составлены должностными </w:t>
      </w:r>
      <w:r w:rsidRPr="000931E7">
        <w:rPr>
          <w:color w:val="000000" w:themeColor="text1"/>
          <w:sz w:val="26"/>
          <w:szCs w:val="26"/>
        </w:rPr>
        <w:t xml:space="preserve">лицами в пределах своей компетенции, в соответствии с требованиями </w:t>
      </w:r>
      <w:r w:rsidR="00584FEB">
        <w:rPr>
          <w:color w:val="000000" w:themeColor="text1"/>
          <w:sz w:val="26"/>
          <w:szCs w:val="26"/>
        </w:rPr>
        <w:t>КоАП РФ</w:t>
      </w:r>
      <w:r w:rsidRPr="000931E7">
        <w:rPr>
          <w:color w:val="000000" w:themeColor="text1"/>
          <w:sz w:val="26"/>
          <w:szCs w:val="26"/>
        </w:rPr>
        <w:t xml:space="preserve">, представлены письменные доказательства по делу, проверена компетентность лиц, составивших протокол. </w:t>
      </w:r>
    </w:p>
    <w:p w:rsidR="000931E7" w:rsidRPr="000931E7" w:rsidP="000931E7">
      <w:pPr>
        <w:pStyle w:val="BodyTextIndent2"/>
        <w:spacing w:after="0" w:line="240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9A4944">
        <w:rPr>
          <w:color w:val="auto"/>
          <w:sz w:val="26"/>
          <w:szCs w:val="26"/>
        </w:rPr>
        <w:t>Шульга С.С</w:t>
      </w:r>
      <w:r w:rsidR="00AC7ED1">
        <w:rPr>
          <w:color w:val="auto"/>
          <w:sz w:val="26"/>
          <w:szCs w:val="26"/>
        </w:rPr>
        <w:t>.</w:t>
      </w:r>
      <w:r w:rsidR="00865DB7">
        <w:rPr>
          <w:color w:val="000000" w:themeColor="text1"/>
          <w:sz w:val="26"/>
          <w:szCs w:val="26"/>
        </w:rPr>
        <w:t xml:space="preserve"> по ч.1 ст.20.25 </w:t>
      </w:r>
      <w:r w:rsidR="00584FEB">
        <w:rPr>
          <w:color w:val="000000" w:themeColor="text1"/>
          <w:sz w:val="26"/>
          <w:szCs w:val="26"/>
        </w:rPr>
        <w:t>КоАП РФ</w:t>
      </w:r>
      <w:r w:rsidRPr="000931E7">
        <w:rPr>
          <w:color w:val="000000" w:themeColor="text1"/>
          <w:sz w:val="26"/>
          <w:szCs w:val="26"/>
        </w:rPr>
        <w:t xml:space="preserve">, то есть неуплата административного штрафа в предусмотренный законом срок. </w:t>
      </w:r>
    </w:p>
    <w:p w:rsidR="000931E7" w:rsidRPr="000931E7" w:rsidP="000931E7">
      <w:pPr>
        <w:ind w:firstLine="708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виновного.</w:t>
      </w:r>
    </w:p>
    <w:p w:rsidR="000E5971" w:rsidP="000931E7">
      <w:pPr>
        <w:ind w:right="-5"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качестве обстоятельства, смягчающего административную ответственность, суд в соответствии с ч. 2 ст. 4.2 КоАП РФ, учитывает признание вины.</w:t>
      </w:r>
    </w:p>
    <w:p w:rsidR="000931E7" w:rsidRPr="000931E7" w:rsidP="000931E7">
      <w:pPr>
        <w:ind w:right="-5" w:firstLine="708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Обстоятельств, отягчающих административную ответственность </w:t>
      </w:r>
      <w:r w:rsidR="009A4944">
        <w:rPr>
          <w:color w:val="auto"/>
          <w:sz w:val="26"/>
          <w:szCs w:val="26"/>
        </w:rPr>
        <w:t>Шульга С.С.</w:t>
      </w:r>
      <w:r w:rsidR="0086698D">
        <w:rPr>
          <w:color w:val="000000"/>
          <w:sz w:val="26"/>
          <w:szCs w:val="26"/>
        </w:rPr>
        <w:t xml:space="preserve"> </w:t>
      </w:r>
      <w:r w:rsidRPr="000931E7">
        <w:rPr>
          <w:color w:val="000000" w:themeColor="text1"/>
          <w:sz w:val="26"/>
          <w:szCs w:val="26"/>
        </w:rPr>
        <w:t>судом не установлено.</w:t>
      </w:r>
    </w:p>
    <w:p w:rsidR="000931E7" w:rsidRPr="000931E7" w:rsidP="000931E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="00584FEB">
        <w:rPr>
          <w:color w:val="000000" w:themeColor="text1"/>
          <w:sz w:val="26"/>
          <w:szCs w:val="26"/>
        </w:rPr>
        <w:t>КоАП РФ</w:t>
      </w:r>
      <w:r w:rsidRPr="000931E7">
        <w:rPr>
          <w:color w:val="000000" w:themeColor="text1"/>
          <w:sz w:val="26"/>
          <w:szCs w:val="26"/>
        </w:rPr>
        <w:t>, не установлено.</w:t>
      </w:r>
    </w:p>
    <w:p w:rsidR="000931E7" w:rsidRPr="000931E7" w:rsidP="000931E7">
      <w:pPr>
        <w:ind w:firstLine="708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установленный ч .1 ст. 4.5 </w:t>
      </w:r>
      <w:r w:rsidR="00584FEB">
        <w:rPr>
          <w:color w:val="000000" w:themeColor="text1"/>
          <w:sz w:val="26"/>
          <w:szCs w:val="26"/>
        </w:rPr>
        <w:t>КоАП РФ</w:t>
      </w:r>
      <w:r w:rsidRPr="000931E7">
        <w:rPr>
          <w:color w:val="000000" w:themeColor="text1"/>
          <w:sz w:val="26"/>
          <w:szCs w:val="26"/>
        </w:rPr>
        <w:t xml:space="preserve"> для данной категории дел, не истёк.</w:t>
      </w:r>
    </w:p>
    <w:p w:rsidR="000931E7" w:rsidRPr="000931E7" w:rsidP="000931E7">
      <w:pPr>
        <w:ind w:firstLine="708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При определении вида и размера административного наказания, в соответствии с требованиями </w:t>
      </w:r>
      <w:hyperlink r:id="rId5" w:history="1">
        <w:r w:rsidRPr="00D57751">
          <w:rPr>
            <w:rStyle w:val="Hyperlink"/>
            <w:color w:val="000000" w:themeColor="text1"/>
            <w:sz w:val="26"/>
            <w:szCs w:val="26"/>
            <w:u w:val="none"/>
          </w:rPr>
          <w:t>ст.ст</w:t>
        </w:r>
        <w:r w:rsidRPr="00D57751">
          <w:rPr>
            <w:rStyle w:val="Hyperlink"/>
            <w:color w:val="000000" w:themeColor="text1"/>
            <w:sz w:val="26"/>
            <w:szCs w:val="26"/>
            <w:u w:val="none"/>
          </w:rPr>
          <w:t>. 3.1</w:t>
        </w:r>
      </w:hyperlink>
      <w:r w:rsidRPr="00D57751">
        <w:rPr>
          <w:color w:val="000000" w:themeColor="text1"/>
          <w:sz w:val="26"/>
          <w:szCs w:val="26"/>
        </w:rPr>
        <w:t xml:space="preserve">, 3.5, </w:t>
      </w:r>
      <w:hyperlink r:id="rId6" w:history="1">
        <w:r w:rsidRPr="00D57751">
          <w:rPr>
            <w:rStyle w:val="Hyperlink"/>
            <w:color w:val="000000" w:themeColor="text1"/>
            <w:sz w:val="26"/>
            <w:szCs w:val="26"/>
            <w:u w:val="none"/>
          </w:rPr>
          <w:t>4.1</w:t>
        </w:r>
      </w:hyperlink>
      <w:r w:rsidRPr="000931E7">
        <w:rPr>
          <w:color w:val="000000" w:themeColor="text1"/>
          <w:sz w:val="26"/>
          <w:szCs w:val="26"/>
        </w:rPr>
        <w:t xml:space="preserve"> </w:t>
      </w:r>
      <w:r w:rsidR="00584FEB">
        <w:rPr>
          <w:color w:val="000000" w:themeColor="text1"/>
          <w:sz w:val="26"/>
          <w:szCs w:val="26"/>
        </w:rPr>
        <w:t>КоАП РФ</w:t>
      </w:r>
      <w:r w:rsidRPr="000931E7">
        <w:rPr>
          <w:color w:val="000000" w:themeColor="text1"/>
          <w:sz w:val="26"/>
          <w:szCs w:val="26"/>
        </w:rPr>
        <w:t xml:space="preserve">,  а также с учетом личности виновного, </w:t>
      </w:r>
      <w:r w:rsidR="000E5971">
        <w:rPr>
          <w:color w:val="000000" w:themeColor="text1"/>
          <w:sz w:val="26"/>
          <w:szCs w:val="26"/>
        </w:rPr>
        <w:t>его отношения к содеянному, имущественно</w:t>
      </w:r>
      <w:r w:rsidR="00D6718E">
        <w:rPr>
          <w:color w:val="000000" w:themeColor="text1"/>
          <w:sz w:val="26"/>
          <w:szCs w:val="26"/>
        </w:rPr>
        <w:t>го</w:t>
      </w:r>
      <w:r w:rsidR="000E5971">
        <w:rPr>
          <w:color w:val="000000" w:themeColor="text1"/>
          <w:sz w:val="26"/>
          <w:szCs w:val="26"/>
        </w:rPr>
        <w:t xml:space="preserve"> положени</w:t>
      </w:r>
      <w:r w:rsidR="00D6718E">
        <w:rPr>
          <w:color w:val="000000" w:themeColor="text1"/>
          <w:sz w:val="26"/>
          <w:szCs w:val="26"/>
        </w:rPr>
        <w:t>я</w:t>
      </w:r>
      <w:r w:rsidR="000E5971">
        <w:rPr>
          <w:color w:val="000000" w:themeColor="text1"/>
          <w:sz w:val="26"/>
          <w:szCs w:val="26"/>
        </w:rPr>
        <w:t xml:space="preserve">, наличия обстоятельств смягчающих административную ответственность, отсутствие обстоятельств, отягчающих административную ответственность, </w:t>
      </w:r>
      <w:r w:rsidRPr="000931E7">
        <w:rPr>
          <w:color w:val="000000" w:themeColor="text1"/>
          <w:sz w:val="26"/>
          <w:szCs w:val="26"/>
        </w:rPr>
        <w:t xml:space="preserve">мировой судья полагает возможным назначить </w:t>
      </w:r>
      <w:r w:rsidR="009A4944">
        <w:rPr>
          <w:color w:val="auto"/>
          <w:sz w:val="26"/>
          <w:szCs w:val="26"/>
        </w:rPr>
        <w:t>Шульга С.С.</w:t>
      </w:r>
      <w:r w:rsidR="00381C21">
        <w:rPr>
          <w:color w:val="auto"/>
          <w:sz w:val="26"/>
          <w:szCs w:val="26"/>
        </w:rPr>
        <w:t xml:space="preserve"> </w:t>
      </w:r>
      <w:r w:rsidRPr="000931E7">
        <w:rPr>
          <w:color w:val="000000" w:themeColor="text1"/>
          <w:sz w:val="26"/>
          <w:szCs w:val="26"/>
        </w:rPr>
        <w:t>административное наказание в виде административного штрафа.</w:t>
      </w:r>
    </w:p>
    <w:p w:rsidR="000931E7" w:rsidRPr="000931E7" w:rsidP="000931E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Руководствуясь </w:t>
      </w:r>
      <w:r w:rsidRPr="000931E7">
        <w:rPr>
          <w:color w:val="000000" w:themeColor="text1"/>
          <w:sz w:val="26"/>
          <w:szCs w:val="26"/>
        </w:rPr>
        <w:t>ст.ст</w:t>
      </w:r>
      <w:r w:rsidRPr="000931E7">
        <w:rPr>
          <w:color w:val="000000" w:themeColor="text1"/>
          <w:sz w:val="26"/>
          <w:szCs w:val="26"/>
        </w:rPr>
        <w:t xml:space="preserve">. 29.9-29.11 </w:t>
      </w:r>
      <w:r w:rsidR="004E5958">
        <w:rPr>
          <w:color w:val="000000" w:themeColor="text1"/>
          <w:sz w:val="26"/>
          <w:szCs w:val="26"/>
        </w:rPr>
        <w:t>КоАП РФ</w:t>
      </w:r>
      <w:r w:rsidRPr="000931E7">
        <w:rPr>
          <w:color w:val="000000" w:themeColor="text1"/>
          <w:sz w:val="26"/>
          <w:szCs w:val="26"/>
        </w:rPr>
        <w:t>, мировой судья,</w:t>
      </w:r>
    </w:p>
    <w:p w:rsidR="00AF1E9D" w:rsidRPr="00D6718E" w:rsidP="003349EB">
      <w:pPr>
        <w:ind w:firstLine="709"/>
        <w:jc w:val="both"/>
        <w:rPr>
          <w:color w:val="auto"/>
          <w:sz w:val="10"/>
          <w:szCs w:val="10"/>
        </w:rPr>
      </w:pPr>
    </w:p>
    <w:p w:rsidR="00885E6C" w:rsidP="003349EB">
      <w:pPr>
        <w:jc w:val="center"/>
        <w:rPr>
          <w:color w:val="auto"/>
          <w:sz w:val="26"/>
          <w:szCs w:val="26"/>
        </w:rPr>
      </w:pPr>
      <w:r w:rsidRPr="009E20AA">
        <w:rPr>
          <w:color w:val="auto"/>
          <w:sz w:val="26"/>
          <w:szCs w:val="26"/>
        </w:rPr>
        <w:t>ПОСТАНОВИЛ:</w:t>
      </w:r>
    </w:p>
    <w:p w:rsidR="00AF1E9D" w:rsidRPr="00D6718E" w:rsidP="003349EB">
      <w:pPr>
        <w:jc w:val="center"/>
        <w:rPr>
          <w:color w:val="auto"/>
          <w:sz w:val="10"/>
          <w:szCs w:val="10"/>
        </w:rPr>
      </w:pPr>
    </w:p>
    <w:p w:rsidR="000931E7" w:rsidRPr="000931E7" w:rsidP="000931E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auto"/>
          <w:sz w:val="26"/>
          <w:szCs w:val="26"/>
        </w:rPr>
        <w:t xml:space="preserve">Шульга </w:t>
      </w:r>
      <w:r w:rsidRPr="000931E7">
        <w:rPr>
          <w:color w:val="000000" w:themeColor="text1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CD1ABF">
        <w:rPr>
          <w:color w:val="000000" w:themeColor="text1"/>
          <w:sz w:val="26"/>
          <w:szCs w:val="26"/>
        </w:rPr>
        <w:t>1000</w:t>
      </w:r>
      <w:r w:rsidRPr="000931E7">
        <w:rPr>
          <w:color w:val="000000" w:themeColor="text1"/>
          <w:sz w:val="26"/>
          <w:szCs w:val="26"/>
        </w:rPr>
        <w:t xml:space="preserve"> (</w:t>
      </w:r>
      <w:r w:rsidR="00CD1ABF">
        <w:rPr>
          <w:color w:val="000000" w:themeColor="text1"/>
          <w:sz w:val="26"/>
          <w:szCs w:val="26"/>
        </w:rPr>
        <w:t>одна тысяча</w:t>
      </w:r>
      <w:r w:rsidRPr="000931E7">
        <w:rPr>
          <w:color w:val="000000" w:themeColor="text1"/>
          <w:sz w:val="26"/>
          <w:szCs w:val="26"/>
        </w:rPr>
        <w:t xml:space="preserve">) рублей. </w:t>
      </w:r>
    </w:p>
    <w:p w:rsidR="000931E7" w:rsidRPr="000931E7" w:rsidP="000931E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</w:t>
      </w:r>
      <w:r w:rsidRPr="000931E7">
        <w:rPr>
          <w:color w:val="000000" w:themeColor="text1"/>
          <w:sz w:val="26"/>
          <w:szCs w:val="26"/>
        </w:rPr>
        <w:t xml:space="preserve">: УФК по Ставропольскому краю (Управление по обеспечению деятельности мировых судей Ставропольского края л/с 04212000060), ИНН – 2634051915, КПП-263401001, номер счета получателя: 40101810300000010005, ОТДЕЛЕНИЕ СТАВРОПОЛЬ БАНКА РОССИИ // УФК по Ставропольскому краю </w:t>
      </w:r>
      <w:r w:rsidRPr="000931E7">
        <w:rPr>
          <w:color w:val="000000" w:themeColor="text1"/>
          <w:sz w:val="26"/>
          <w:szCs w:val="26"/>
        </w:rPr>
        <w:t>г.Ставрополь</w:t>
      </w:r>
      <w:r w:rsidRPr="000931E7">
        <w:rPr>
          <w:color w:val="000000" w:themeColor="text1"/>
          <w:sz w:val="26"/>
          <w:szCs w:val="26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0931E7">
        <w:rPr>
          <w:color w:val="000000" w:themeColor="text1"/>
          <w:sz w:val="26"/>
          <w:szCs w:val="26"/>
        </w:rPr>
        <w:t>Корр.счет</w:t>
      </w:r>
      <w:r w:rsidRPr="000931E7">
        <w:rPr>
          <w:color w:val="000000" w:themeColor="text1"/>
          <w:sz w:val="26"/>
          <w:szCs w:val="26"/>
        </w:rPr>
        <w:t xml:space="preserve"> банка), КБК 008 1 16 01203 01 9000 140, УИН </w:t>
      </w:r>
      <w:r w:rsidRPr="006B74F4" w:rsidR="006B74F4">
        <w:rPr>
          <w:color w:val="auto"/>
          <w:sz w:val="26"/>
          <w:szCs w:val="26"/>
        </w:rPr>
        <w:t>0355703701025000882420133</w:t>
      </w:r>
      <w:r w:rsidRPr="000931E7">
        <w:rPr>
          <w:color w:val="000000" w:themeColor="text1"/>
          <w:sz w:val="26"/>
          <w:szCs w:val="26"/>
        </w:rPr>
        <w:t>.</w:t>
      </w:r>
    </w:p>
    <w:p w:rsidR="000931E7" w:rsidRPr="000931E7" w:rsidP="000931E7">
      <w:pPr>
        <w:tabs>
          <w:tab w:val="center" w:pos="4875"/>
          <w:tab w:val="left" w:pos="6570"/>
        </w:tabs>
        <w:ind w:firstLine="709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Документ об оплате штрафа предоставить по адресу: г. Ставрополь, </w:t>
      </w:r>
      <w:r w:rsidRPr="000931E7">
        <w:rPr>
          <w:color w:val="000000" w:themeColor="text1"/>
          <w:sz w:val="26"/>
          <w:szCs w:val="26"/>
        </w:rPr>
        <w:t>ул.Ленина</w:t>
      </w:r>
      <w:r w:rsidRPr="000931E7">
        <w:rPr>
          <w:color w:val="000000" w:themeColor="text1"/>
          <w:sz w:val="26"/>
          <w:szCs w:val="26"/>
        </w:rPr>
        <w:t xml:space="preserve">, д.221, </w:t>
      </w:r>
      <w:r w:rsidRPr="000931E7">
        <w:rPr>
          <w:color w:val="000000" w:themeColor="text1"/>
          <w:sz w:val="26"/>
          <w:szCs w:val="26"/>
        </w:rPr>
        <w:t>каб</w:t>
      </w:r>
      <w:r w:rsidRPr="000931E7">
        <w:rPr>
          <w:color w:val="000000" w:themeColor="text1"/>
          <w:sz w:val="26"/>
          <w:szCs w:val="26"/>
        </w:rPr>
        <w:t>. № 216.</w:t>
      </w:r>
    </w:p>
    <w:p w:rsidR="000931E7" w:rsidRPr="000931E7" w:rsidP="000931E7">
      <w:pPr>
        <w:ind w:firstLine="709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Постановление может быть обжаловано в Промышленный районный суд </w:t>
      </w:r>
      <w:r w:rsidRPr="000931E7">
        <w:rPr>
          <w:color w:val="000000" w:themeColor="text1"/>
          <w:sz w:val="26"/>
          <w:szCs w:val="26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885E6C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</w:p>
    <w:p w:rsidR="00956DE4" w:rsidRPr="009E20AA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BE7866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  <w:r w:rsidRPr="009E20AA">
        <w:rPr>
          <w:sz w:val="26"/>
          <w:szCs w:val="26"/>
        </w:rPr>
        <w:t xml:space="preserve">Мировой судья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9E20AA">
        <w:rPr>
          <w:sz w:val="26"/>
          <w:szCs w:val="26"/>
        </w:rPr>
        <w:t xml:space="preserve">  С.М. Королева</w:t>
      </w:r>
    </w:p>
    <w:p w:rsidR="006B74F4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</w:p>
    <w:sectPr w:rsidSect="00D6718E">
      <w:headerReference w:type="even" r:id="rId7"/>
      <w:headerReference w:type="default" r:id="rId8"/>
      <w:pgSz w:w="11906" w:h="16838" w:code="9"/>
      <w:pgMar w:top="680" w:right="567" w:bottom="680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1F02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F21F02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3115770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F21F02">
        <w:pPr>
          <w:pStyle w:val="Header"/>
          <w:jc w:val="center"/>
          <w:rPr>
            <w:color w:val="000000" w:themeColor="text1"/>
          </w:rPr>
        </w:pPr>
        <w:r w:rsidRPr="008E6DA6">
          <w:rPr>
            <w:color w:val="000000" w:themeColor="text1"/>
          </w:rPr>
          <w:fldChar w:fldCharType="begin"/>
        </w:r>
        <w:r w:rsidRPr="008E6DA6">
          <w:rPr>
            <w:color w:val="000000" w:themeColor="text1"/>
          </w:rPr>
          <w:instrText>PAGE   \* MERGEFORMAT</w:instrText>
        </w:r>
        <w:r w:rsidRPr="008E6DA6">
          <w:rPr>
            <w:color w:val="000000" w:themeColor="text1"/>
          </w:rPr>
          <w:fldChar w:fldCharType="separate"/>
        </w:r>
        <w:r w:rsidR="00956DE4">
          <w:rPr>
            <w:noProof/>
            <w:color w:val="000000" w:themeColor="text1"/>
          </w:rPr>
          <w:t>2</w:t>
        </w:r>
        <w:r w:rsidRPr="008E6DA6">
          <w:rPr>
            <w:color w:val="000000" w:themeColor="text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6C"/>
    <w:rsid w:val="00017650"/>
    <w:rsid w:val="00032612"/>
    <w:rsid w:val="0004272D"/>
    <w:rsid w:val="00065EC7"/>
    <w:rsid w:val="000665A4"/>
    <w:rsid w:val="00080C14"/>
    <w:rsid w:val="000856D7"/>
    <w:rsid w:val="000920E3"/>
    <w:rsid w:val="000931E7"/>
    <w:rsid w:val="00094B6E"/>
    <w:rsid w:val="000A5525"/>
    <w:rsid w:val="000A7932"/>
    <w:rsid w:val="000B6E17"/>
    <w:rsid w:val="000E5971"/>
    <w:rsid w:val="00105ADD"/>
    <w:rsid w:val="00117633"/>
    <w:rsid w:val="00124849"/>
    <w:rsid w:val="00135F87"/>
    <w:rsid w:val="00144817"/>
    <w:rsid w:val="00145AEF"/>
    <w:rsid w:val="00157CA4"/>
    <w:rsid w:val="001A0145"/>
    <w:rsid w:val="001B45CE"/>
    <w:rsid w:val="001D7C1B"/>
    <w:rsid w:val="001E0802"/>
    <w:rsid w:val="001F4F95"/>
    <w:rsid w:val="00211299"/>
    <w:rsid w:val="00211F21"/>
    <w:rsid w:val="0022276A"/>
    <w:rsid w:val="00251BDA"/>
    <w:rsid w:val="00253BE1"/>
    <w:rsid w:val="00260A54"/>
    <w:rsid w:val="00270E1A"/>
    <w:rsid w:val="00276052"/>
    <w:rsid w:val="002764E1"/>
    <w:rsid w:val="00283EBD"/>
    <w:rsid w:val="0029566A"/>
    <w:rsid w:val="002968D7"/>
    <w:rsid w:val="002E11E5"/>
    <w:rsid w:val="00304FAC"/>
    <w:rsid w:val="00307021"/>
    <w:rsid w:val="00331F58"/>
    <w:rsid w:val="003349EB"/>
    <w:rsid w:val="00337A55"/>
    <w:rsid w:val="00372B51"/>
    <w:rsid w:val="00381C21"/>
    <w:rsid w:val="00392195"/>
    <w:rsid w:val="003927B3"/>
    <w:rsid w:val="003966C0"/>
    <w:rsid w:val="0039752B"/>
    <w:rsid w:val="003A6C94"/>
    <w:rsid w:val="003B045C"/>
    <w:rsid w:val="003C4539"/>
    <w:rsid w:val="003D0AF5"/>
    <w:rsid w:val="003E3A51"/>
    <w:rsid w:val="003F413D"/>
    <w:rsid w:val="004044CC"/>
    <w:rsid w:val="00410B19"/>
    <w:rsid w:val="0041255E"/>
    <w:rsid w:val="00416331"/>
    <w:rsid w:val="00451A53"/>
    <w:rsid w:val="0045682E"/>
    <w:rsid w:val="00464082"/>
    <w:rsid w:val="00472651"/>
    <w:rsid w:val="00477DE2"/>
    <w:rsid w:val="004932B5"/>
    <w:rsid w:val="004A26D3"/>
    <w:rsid w:val="004A799E"/>
    <w:rsid w:val="004C0A41"/>
    <w:rsid w:val="004D7D30"/>
    <w:rsid w:val="004D7F75"/>
    <w:rsid w:val="004E5958"/>
    <w:rsid w:val="004F189B"/>
    <w:rsid w:val="00502075"/>
    <w:rsid w:val="00505271"/>
    <w:rsid w:val="00507B39"/>
    <w:rsid w:val="00513114"/>
    <w:rsid w:val="00531C09"/>
    <w:rsid w:val="005345FE"/>
    <w:rsid w:val="00542B01"/>
    <w:rsid w:val="00546421"/>
    <w:rsid w:val="0054775E"/>
    <w:rsid w:val="0056526F"/>
    <w:rsid w:val="005805DA"/>
    <w:rsid w:val="00584FEB"/>
    <w:rsid w:val="0059470F"/>
    <w:rsid w:val="005B04AE"/>
    <w:rsid w:val="005C76BB"/>
    <w:rsid w:val="005D6AAF"/>
    <w:rsid w:val="005E0CB8"/>
    <w:rsid w:val="005E36DF"/>
    <w:rsid w:val="005F10E6"/>
    <w:rsid w:val="00605AE5"/>
    <w:rsid w:val="00611899"/>
    <w:rsid w:val="006252BF"/>
    <w:rsid w:val="0063704B"/>
    <w:rsid w:val="0064207A"/>
    <w:rsid w:val="00650BCC"/>
    <w:rsid w:val="0065324E"/>
    <w:rsid w:val="006632C3"/>
    <w:rsid w:val="00663325"/>
    <w:rsid w:val="00671BA5"/>
    <w:rsid w:val="006829BF"/>
    <w:rsid w:val="0069004B"/>
    <w:rsid w:val="00691317"/>
    <w:rsid w:val="00693282"/>
    <w:rsid w:val="00697354"/>
    <w:rsid w:val="006B0637"/>
    <w:rsid w:val="006B1024"/>
    <w:rsid w:val="006B74F4"/>
    <w:rsid w:val="006C67F2"/>
    <w:rsid w:val="006D2212"/>
    <w:rsid w:val="006D4C46"/>
    <w:rsid w:val="00703E53"/>
    <w:rsid w:val="0070701D"/>
    <w:rsid w:val="00742C69"/>
    <w:rsid w:val="00744822"/>
    <w:rsid w:val="007539E0"/>
    <w:rsid w:val="007579F2"/>
    <w:rsid w:val="0076156C"/>
    <w:rsid w:val="00780470"/>
    <w:rsid w:val="00784888"/>
    <w:rsid w:val="00784CDF"/>
    <w:rsid w:val="00790EC6"/>
    <w:rsid w:val="00790F66"/>
    <w:rsid w:val="0079487F"/>
    <w:rsid w:val="007956D5"/>
    <w:rsid w:val="00795BF4"/>
    <w:rsid w:val="00796769"/>
    <w:rsid w:val="007A7876"/>
    <w:rsid w:val="007C2495"/>
    <w:rsid w:val="007C5752"/>
    <w:rsid w:val="007D2BF5"/>
    <w:rsid w:val="007D3DC5"/>
    <w:rsid w:val="007F08D3"/>
    <w:rsid w:val="008004FD"/>
    <w:rsid w:val="008030FF"/>
    <w:rsid w:val="00803A6E"/>
    <w:rsid w:val="00807AB7"/>
    <w:rsid w:val="00814ED2"/>
    <w:rsid w:val="008405D9"/>
    <w:rsid w:val="00847968"/>
    <w:rsid w:val="00855958"/>
    <w:rsid w:val="00856AAD"/>
    <w:rsid w:val="00857CA1"/>
    <w:rsid w:val="00860D32"/>
    <w:rsid w:val="00865DB7"/>
    <w:rsid w:val="0086698D"/>
    <w:rsid w:val="00871BF8"/>
    <w:rsid w:val="008726C7"/>
    <w:rsid w:val="00873C35"/>
    <w:rsid w:val="0087457B"/>
    <w:rsid w:val="00876CFF"/>
    <w:rsid w:val="00883FB8"/>
    <w:rsid w:val="00885E6C"/>
    <w:rsid w:val="008A403F"/>
    <w:rsid w:val="008B0F2C"/>
    <w:rsid w:val="008B3209"/>
    <w:rsid w:val="008B46A6"/>
    <w:rsid w:val="008D777F"/>
    <w:rsid w:val="008E6DA6"/>
    <w:rsid w:val="0090195F"/>
    <w:rsid w:val="0091074E"/>
    <w:rsid w:val="00911534"/>
    <w:rsid w:val="009120AA"/>
    <w:rsid w:val="00923021"/>
    <w:rsid w:val="00926759"/>
    <w:rsid w:val="00926F5A"/>
    <w:rsid w:val="00956DE4"/>
    <w:rsid w:val="00960949"/>
    <w:rsid w:val="0096197D"/>
    <w:rsid w:val="0097592A"/>
    <w:rsid w:val="0099724A"/>
    <w:rsid w:val="009A3286"/>
    <w:rsid w:val="009A4944"/>
    <w:rsid w:val="009C14A8"/>
    <w:rsid w:val="009C690F"/>
    <w:rsid w:val="009D656D"/>
    <w:rsid w:val="009E12F6"/>
    <w:rsid w:val="009E20AA"/>
    <w:rsid w:val="009F1447"/>
    <w:rsid w:val="00A0078D"/>
    <w:rsid w:val="00A030DB"/>
    <w:rsid w:val="00A06FCA"/>
    <w:rsid w:val="00A2554A"/>
    <w:rsid w:val="00A27449"/>
    <w:rsid w:val="00A45D80"/>
    <w:rsid w:val="00A57569"/>
    <w:rsid w:val="00A71A8F"/>
    <w:rsid w:val="00A87A3C"/>
    <w:rsid w:val="00AC5F05"/>
    <w:rsid w:val="00AC7ED1"/>
    <w:rsid w:val="00AD0044"/>
    <w:rsid w:val="00AD2188"/>
    <w:rsid w:val="00AD2A18"/>
    <w:rsid w:val="00AE0451"/>
    <w:rsid w:val="00AF1E9D"/>
    <w:rsid w:val="00AF6C1D"/>
    <w:rsid w:val="00B05549"/>
    <w:rsid w:val="00B13F85"/>
    <w:rsid w:val="00B343CD"/>
    <w:rsid w:val="00B378DA"/>
    <w:rsid w:val="00B41915"/>
    <w:rsid w:val="00B44BEF"/>
    <w:rsid w:val="00B5328D"/>
    <w:rsid w:val="00B7536B"/>
    <w:rsid w:val="00B81418"/>
    <w:rsid w:val="00B83A00"/>
    <w:rsid w:val="00B84808"/>
    <w:rsid w:val="00B85A52"/>
    <w:rsid w:val="00B92808"/>
    <w:rsid w:val="00BA41D6"/>
    <w:rsid w:val="00BB6FF3"/>
    <w:rsid w:val="00BC6708"/>
    <w:rsid w:val="00BD4392"/>
    <w:rsid w:val="00BE7866"/>
    <w:rsid w:val="00C1173F"/>
    <w:rsid w:val="00C12491"/>
    <w:rsid w:val="00C203B5"/>
    <w:rsid w:val="00C57699"/>
    <w:rsid w:val="00C63670"/>
    <w:rsid w:val="00C832DD"/>
    <w:rsid w:val="00C92D47"/>
    <w:rsid w:val="00CA6EBA"/>
    <w:rsid w:val="00CA7AD5"/>
    <w:rsid w:val="00CB4198"/>
    <w:rsid w:val="00CB6C09"/>
    <w:rsid w:val="00CC3A03"/>
    <w:rsid w:val="00CC4E12"/>
    <w:rsid w:val="00CD1ABF"/>
    <w:rsid w:val="00CF392D"/>
    <w:rsid w:val="00D02D1F"/>
    <w:rsid w:val="00D163F9"/>
    <w:rsid w:val="00D37353"/>
    <w:rsid w:val="00D42208"/>
    <w:rsid w:val="00D53398"/>
    <w:rsid w:val="00D572B0"/>
    <w:rsid w:val="00D57751"/>
    <w:rsid w:val="00D6718E"/>
    <w:rsid w:val="00D94BB5"/>
    <w:rsid w:val="00D97E46"/>
    <w:rsid w:val="00DB6FB7"/>
    <w:rsid w:val="00E26EB8"/>
    <w:rsid w:val="00E347B1"/>
    <w:rsid w:val="00E441A3"/>
    <w:rsid w:val="00E46C11"/>
    <w:rsid w:val="00E90EC0"/>
    <w:rsid w:val="00E933D7"/>
    <w:rsid w:val="00EB5060"/>
    <w:rsid w:val="00EC61BC"/>
    <w:rsid w:val="00ED39F4"/>
    <w:rsid w:val="00ED3B19"/>
    <w:rsid w:val="00EE5BF2"/>
    <w:rsid w:val="00F071A3"/>
    <w:rsid w:val="00F17FE5"/>
    <w:rsid w:val="00F21F02"/>
    <w:rsid w:val="00F32D61"/>
    <w:rsid w:val="00F41DDF"/>
    <w:rsid w:val="00F77DCA"/>
    <w:rsid w:val="00F86D9D"/>
    <w:rsid w:val="00F92B09"/>
    <w:rsid w:val="00F96FF8"/>
    <w:rsid w:val="00FC194E"/>
    <w:rsid w:val="00FC6DA3"/>
    <w:rsid w:val="00FD57E5"/>
    <w:rsid w:val="00FE7D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855ABD-4EA1-44D2-ACA7-FAC9BAEE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link w:val="a3"/>
    <w:uiPriority w:val="99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3">
    <w:name w:val="Верхний колонтитул Знак"/>
    <w:basedOn w:val="DefaultParagraphFont"/>
    <w:link w:val="Header"/>
    <w:uiPriority w:val="99"/>
    <w:rsid w:val="008E6DA6"/>
    <w:rPr>
      <w:color w:val="0000FF"/>
    </w:rPr>
  </w:style>
  <w:style w:type="character" w:customStyle="1" w:styleId="10">
    <w:name w:val="Основной шрифт абзаца1"/>
    <w:rsid w:val="00270E1A"/>
  </w:style>
  <w:style w:type="paragraph" w:styleId="BodyTextIndent2">
    <w:name w:val="Body Text Indent 2"/>
    <w:basedOn w:val="Normal"/>
    <w:link w:val="2"/>
    <w:uiPriority w:val="99"/>
    <w:unhideWhenUsed/>
    <w:rsid w:val="00A2744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27449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90F7F3C8F35D2DD648F979C7511A1F33DE90711DFA4EF83D807BCC9271397D91A166FEB2E0088FF4CB164FA068E0C479B5A7701760048356d9K" TargetMode="External" /><Relationship Id="rId5" Type="http://schemas.openxmlformats.org/officeDocument/2006/relationships/hyperlink" Target="consultantplus://offline/ref=E3E945306804BEA0733BF64D0C0804A0BCA413885470DBA6CE2590FD861C707D10AEA2853F18D6AAI230J" TargetMode="External" /><Relationship Id="rId6" Type="http://schemas.openxmlformats.org/officeDocument/2006/relationships/hyperlink" Target="consultantplus://offline/ref=E3E945306804BEA0733BF64D0C0804A0BCA413885470DBA6CE2590FD861C707D10AEA2853F18D7AEI235J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