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9AA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</w:p>
    <w:p w:rsidR="001E29AA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дело № </w:t>
      </w:r>
      <w:r w:rsidR="001C3B4D">
        <w:rPr>
          <w:color w:val="000000"/>
          <w:sz w:val="26"/>
        </w:rPr>
        <w:t>***</w:t>
      </w:r>
    </w:p>
    <w:p w:rsidR="001E29AA">
      <w:pPr>
        <w:ind w:firstLine="720"/>
        <w:jc w:val="right"/>
        <w:rPr>
          <w:color w:val="000000"/>
          <w:sz w:val="26"/>
        </w:rPr>
      </w:pPr>
    </w:p>
    <w:p w:rsidR="001E29AA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1E29AA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1E29AA">
      <w:pPr>
        <w:jc w:val="center"/>
        <w:rPr>
          <w:color w:val="000000"/>
          <w:sz w:val="16"/>
        </w:rPr>
      </w:pPr>
    </w:p>
    <w:p w:rsidR="001E29AA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21</w:t>
      </w:r>
      <w:r w:rsidR="001054B7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марта</w:t>
      </w:r>
      <w:r w:rsidR="00480FE4">
        <w:rPr>
          <w:color w:val="000000"/>
          <w:sz w:val="26"/>
        </w:rPr>
        <w:t xml:space="preserve"> 202</w:t>
      </w:r>
      <w:r w:rsidR="00272B3C">
        <w:rPr>
          <w:color w:val="000000"/>
          <w:sz w:val="26"/>
        </w:rPr>
        <w:t>4</w:t>
      </w:r>
      <w:r w:rsidR="00480FE4">
        <w:rPr>
          <w:color w:val="000000"/>
          <w:sz w:val="26"/>
        </w:rPr>
        <w:t xml:space="preserve"> года</w:t>
      </w:r>
      <w:r w:rsidR="00272B3C">
        <w:rPr>
          <w:color w:val="000000"/>
          <w:sz w:val="26"/>
        </w:rPr>
        <w:t xml:space="preserve">          </w:t>
      </w:r>
      <w:r w:rsidR="00480FE4">
        <w:rPr>
          <w:color w:val="000000"/>
          <w:sz w:val="26"/>
        </w:rPr>
        <w:t xml:space="preserve">                               </w:t>
      </w:r>
      <w:r w:rsidR="00317D91">
        <w:rPr>
          <w:color w:val="000000"/>
          <w:sz w:val="26"/>
        </w:rPr>
        <w:t xml:space="preserve">        </w:t>
      </w:r>
      <w:r w:rsidR="00480FE4">
        <w:rPr>
          <w:color w:val="000000"/>
          <w:sz w:val="26"/>
        </w:rPr>
        <w:t xml:space="preserve">                                     город Ставрополь</w:t>
      </w:r>
    </w:p>
    <w:p w:rsidR="001E29AA">
      <w:pPr>
        <w:ind w:firstLine="720"/>
        <w:jc w:val="both"/>
        <w:rPr>
          <w:color w:val="000000"/>
          <w:sz w:val="16"/>
        </w:rPr>
      </w:pPr>
    </w:p>
    <w:p w:rsidR="001E29AA" w:rsidP="00272B3C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 судебного участка № 5 Промышленного района г. Ставрополя Ставропольского края Лукинова О.Г., рассмотрев в открытом судебном заседании дело об административном правонарушении, ответственность за которое предусмотрена </w:t>
      </w:r>
      <w:r w:rsidR="00272B3C">
        <w:rPr>
          <w:color w:val="000000"/>
          <w:sz w:val="26"/>
        </w:rPr>
        <w:br/>
      </w:r>
      <w:r>
        <w:rPr>
          <w:color w:val="000000"/>
          <w:sz w:val="26"/>
        </w:rPr>
        <w:t xml:space="preserve">ч.1 ст.20.25 Кодекса Российской Федерации об административных правонарушениях, в отношении </w:t>
      </w:r>
      <w:r w:rsidR="00266777">
        <w:rPr>
          <w:color w:val="000000"/>
          <w:sz w:val="26"/>
        </w:rPr>
        <w:t>Аршбы</w:t>
      </w:r>
      <w:r w:rsidR="00266777">
        <w:rPr>
          <w:color w:val="000000"/>
          <w:sz w:val="26"/>
        </w:rPr>
        <w:t xml:space="preserve"> В</w:t>
      </w:r>
      <w:r w:rsidR="00E704B8">
        <w:rPr>
          <w:color w:val="000000"/>
          <w:sz w:val="26"/>
        </w:rPr>
        <w:t>***</w:t>
      </w:r>
      <w:r w:rsidR="00266777">
        <w:rPr>
          <w:color w:val="000000"/>
          <w:sz w:val="26"/>
        </w:rPr>
        <w:t xml:space="preserve"> Г</w:t>
      </w:r>
      <w:r w:rsidR="00E704B8">
        <w:rPr>
          <w:color w:val="000000"/>
          <w:sz w:val="26"/>
        </w:rPr>
        <w:t>***</w:t>
      </w:r>
      <w:r>
        <w:rPr>
          <w:color w:val="000000"/>
          <w:sz w:val="26"/>
        </w:rPr>
        <w:t xml:space="preserve">, </w:t>
      </w:r>
      <w:r w:rsidR="00E704B8">
        <w:rPr>
          <w:color w:val="000000"/>
          <w:sz w:val="26"/>
        </w:rPr>
        <w:t>***</w:t>
      </w:r>
      <w:r>
        <w:rPr>
          <w:color w:val="000000"/>
          <w:sz w:val="26"/>
        </w:rPr>
        <w:t>,</w:t>
      </w:r>
    </w:p>
    <w:p w:rsidR="001E29AA">
      <w:pPr>
        <w:ind w:firstLine="720"/>
        <w:jc w:val="both"/>
        <w:rPr>
          <w:color w:val="000000"/>
          <w:sz w:val="16"/>
        </w:rPr>
      </w:pPr>
    </w:p>
    <w:p w:rsidR="001E29AA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УСТАНОВИЛ:</w:t>
      </w:r>
    </w:p>
    <w:p w:rsidR="001E29AA">
      <w:pPr>
        <w:jc w:val="center"/>
        <w:rPr>
          <w:color w:val="000000"/>
          <w:sz w:val="16"/>
        </w:rPr>
      </w:pPr>
    </w:p>
    <w:p w:rsidR="001E29AA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>Аршба</w:t>
      </w:r>
      <w:r>
        <w:rPr>
          <w:color w:val="000000"/>
          <w:sz w:val="26"/>
        </w:rPr>
        <w:t xml:space="preserve"> В.Г</w:t>
      </w:r>
      <w:r w:rsidR="00202CCA">
        <w:rPr>
          <w:color w:val="000000"/>
          <w:sz w:val="26"/>
        </w:rPr>
        <w:t>.</w:t>
      </w:r>
      <w:r w:rsidR="00480FE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30</w:t>
      </w:r>
      <w:r w:rsidR="00202CCA">
        <w:rPr>
          <w:color w:val="000000"/>
          <w:sz w:val="26"/>
        </w:rPr>
        <w:t>.</w:t>
      </w:r>
      <w:r w:rsidR="00977EFA">
        <w:rPr>
          <w:color w:val="000000"/>
          <w:sz w:val="26"/>
        </w:rPr>
        <w:t>1</w:t>
      </w:r>
      <w:r>
        <w:rPr>
          <w:color w:val="000000"/>
          <w:sz w:val="26"/>
        </w:rPr>
        <w:t>1</w:t>
      </w:r>
      <w:r w:rsidR="00202CCA">
        <w:rPr>
          <w:color w:val="000000"/>
          <w:sz w:val="26"/>
        </w:rPr>
        <w:t>.202</w:t>
      </w:r>
      <w:r w:rsidR="00977EFA">
        <w:rPr>
          <w:color w:val="000000"/>
          <w:sz w:val="26"/>
        </w:rPr>
        <w:t>3</w:t>
      </w:r>
      <w:r w:rsidR="00202CCA">
        <w:rPr>
          <w:color w:val="000000"/>
          <w:sz w:val="26"/>
        </w:rPr>
        <w:t xml:space="preserve"> в 00 часов 0</w:t>
      </w:r>
      <w:r w:rsidR="00977EFA">
        <w:rPr>
          <w:color w:val="000000"/>
          <w:sz w:val="26"/>
        </w:rPr>
        <w:t>0</w:t>
      </w:r>
      <w:r w:rsidR="00480FE4">
        <w:rPr>
          <w:color w:val="000000"/>
          <w:sz w:val="26"/>
        </w:rPr>
        <w:t xml:space="preserve"> минут по адресу: </w:t>
      </w:r>
      <w:r w:rsidR="00E704B8">
        <w:rPr>
          <w:color w:val="000000"/>
          <w:sz w:val="26"/>
        </w:rPr>
        <w:t>***</w:t>
      </w:r>
      <w:r w:rsidR="00977EFA">
        <w:rPr>
          <w:color w:val="000000"/>
          <w:sz w:val="26"/>
        </w:rPr>
        <w:t>,</w:t>
      </w:r>
      <w:r w:rsidR="00272B3C">
        <w:rPr>
          <w:color w:val="000000"/>
          <w:sz w:val="26"/>
        </w:rPr>
        <w:t xml:space="preserve"> </w:t>
      </w:r>
      <w:r w:rsidR="00480FE4">
        <w:rPr>
          <w:color w:val="000000"/>
          <w:sz w:val="26"/>
        </w:rPr>
        <w:t xml:space="preserve">не уплатил </w:t>
      </w:r>
      <w:r w:rsidR="00480FE4"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</w:t>
      </w:r>
      <w:r w:rsidR="00480FE4">
        <w:rPr>
          <w:color w:val="000000"/>
          <w:sz w:val="26"/>
        </w:rPr>
        <w:t xml:space="preserve">, штраф в размере </w:t>
      </w:r>
      <w:r w:rsidR="00272B3C">
        <w:rPr>
          <w:color w:val="000000"/>
          <w:sz w:val="26"/>
        </w:rPr>
        <w:br/>
      </w:r>
      <w:r>
        <w:rPr>
          <w:color w:val="000000"/>
          <w:sz w:val="26"/>
        </w:rPr>
        <w:t>3</w:t>
      </w:r>
      <w:r w:rsidR="00272B3C">
        <w:rPr>
          <w:color w:val="000000"/>
          <w:sz w:val="26"/>
        </w:rPr>
        <w:t xml:space="preserve"> 0</w:t>
      </w:r>
      <w:r w:rsidR="00480FE4">
        <w:rPr>
          <w:color w:val="000000"/>
          <w:sz w:val="26"/>
        </w:rPr>
        <w:t>00 рублей, назначенный постановлением №</w:t>
      </w:r>
      <w:r w:rsidR="00272B3C">
        <w:rPr>
          <w:color w:val="000000"/>
          <w:sz w:val="26"/>
        </w:rPr>
        <w:t xml:space="preserve"> </w:t>
      </w:r>
      <w:r w:rsidR="00E704B8">
        <w:rPr>
          <w:color w:val="000000"/>
          <w:sz w:val="26"/>
        </w:rPr>
        <w:t>***</w:t>
      </w:r>
      <w:r w:rsidR="00272B3C">
        <w:rPr>
          <w:color w:val="000000"/>
          <w:sz w:val="26"/>
        </w:rPr>
        <w:t xml:space="preserve"> </w:t>
      </w:r>
      <w:r w:rsidR="00977EFA">
        <w:rPr>
          <w:color w:val="000000"/>
          <w:sz w:val="26"/>
        </w:rPr>
        <w:br/>
      </w:r>
      <w:r w:rsidR="00480FE4">
        <w:rPr>
          <w:color w:val="000000"/>
          <w:sz w:val="26"/>
        </w:rPr>
        <w:t xml:space="preserve">от </w:t>
      </w:r>
      <w:r>
        <w:rPr>
          <w:color w:val="000000"/>
          <w:sz w:val="26"/>
        </w:rPr>
        <w:t>05</w:t>
      </w:r>
      <w:r w:rsidR="001054B7">
        <w:rPr>
          <w:color w:val="000000"/>
          <w:sz w:val="26"/>
        </w:rPr>
        <w:t>.</w:t>
      </w:r>
      <w:r w:rsidR="00977EFA">
        <w:rPr>
          <w:color w:val="000000"/>
          <w:sz w:val="26"/>
        </w:rPr>
        <w:t>0</w:t>
      </w:r>
      <w:r w:rsidR="00532582">
        <w:rPr>
          <w:color w:val="000000"/>
          <w:sz w:val="26"/>
        </w:rPr>
        <w:t>9</w:t>
      </w:r>
      <w:r w:rsidR="00977EFA">
        <w:rPr>
          <w:color w:val="000000"/>
          <w:sz w:val="26"/>
        </w:rPr>
        <w:t>.</w:t>
      </w:r>
      <w:r w:rsidR="001054B7">
        <w:rPr>
          <w:color w:val="000000"/>
          <w:sz w:val="26"/>
        </w:rPr>
        <w:t>2023</w:t>
      </w:r>
      <w:r w:rsidR="00480FE4">
        <w:rPr>
          <w:color w:val="000000"/>
          <w:sz w:val="26"/>
        </w:rPr>
        <w:t xml:space="preserve"> (постановление вступило в законную силу </w:t>
      </w:r>
      <w:r>
        <w:rPr>
          <w:color w:val="000000"/>
          <w:sz w:val="26"/>
        </w:rPr>
        <w:t>30</w:t>
      </w:r>
      <w:r w:rsidR="00202CCA">
        <w:rPr>
          <w:color w:val="000000"/>
          <w:sz w:val="26"/>
        </w:rPr>
        <w:t>.</w:t>
      </w:r>
      <w:r w:rsidR="00977EFA">
        <w:rPr>
          <w:color w:val="000000"/>
          <w:sz w:val="26"/>
        </w:rPr>
        <w:t>0</w:t>
      </w:r>
      <w:r>
        <w:rPr>
          <w:color w:val="000000"/>
          <w:sz w:val="26"/>
        </w:rPr>
        <w:t>9</w:t>
      </w:r>
      <w:r w:rsidR="00480FE4">
        <w:rPr>
          <w:color w:val="000000"/>
          <w:sz w:val="26"/>
        </w:rPr>
        <w:t>.2023)</w:t>
      </w:r>
      <w:r w:rsidR="00480FE4">
        <w:rPr>
          <w:sz w:val="26"/>
        </w:rPr>
        <w:t xml:space="preserve"> </w:t>
      </w:r>
      <w:r w:rsidR="00480FE4">
        <w:rPr>
          <w:color w:val="000000"/>
          <w:sz w:val="26"/>
        </w:rPr>
        <w:t>за совершение административного правонарушения, предусмотренного</w:t>
      </w:r>
      <w:r w:rsidR="00202CCA">
        <w:rPr>
          <w:color w:val="000000"/>
          <w:sz w:val="26"/>
        </w:rPr>
        <w:t xml:space="preserve"> </w:t>
      </w:r>
      <w:r>
        <w:rPr>
          <w:color w:val="000000"/>
          <w:sz w:val="26"/>
        </w:rPr>
        <w:t>ч</w:t>
      </w:r>
      <w:r w:rsidR="00977EFA">
        <w:rPr>
          <w:color w:val="000000"/>
          <w:sz w:val="26"/>
        </w:rPr>
        <w:t>.</w:t>
      </w:r>
      <w:r w:rsidR="00272B3C">
        <w:rPr>
          <w:color w:val="000000"/>
          <w:sz w:val="26"/>
        </w:rPr>
        <w:t xml:space="preserve"> </w:t>
      </w:r>
      <w:r>
        <w:rPr>
          <w:color w:val="000000"/>
          <w:sz w:val="26"/>
        </w:rPr>
        <w:t>5</w:t>
      </w:r>
      <w:r w:rsidR="00480FE4">
        <w:rPr>
          <w:color w:val="000000"/>
          <w:sz w:val="26"/>
        </w:rPr>
        <w:t xml:space="preserve"> ст.</w:t>
      </w:r>
      <w:r w:rsidR="00272B3C">
        <w:rPr>
          <w:color w:val="000000"/>
          <w:sz w:val="26"/>
        </w:rPr>
        <w:t xml:space="preserve"> </w:t>
      </w:r>
      <w:r>
        <w:rPr>
          <w:color w:val="000000"/>
          <w:sz w:val="26"/>
        </w:rPr>
        <w:t>12</w:t>
      </w:r>
      <w:r w:rsidR="00480FE4">
        <w:rPr>
          <w:color w:val="000000"/>
          <w:sz w:val="26"/>
        </w:rPr>
        <w:t>.</w:t>
      </w:r>
      <w:r>
        <w:rPr>
          <w:color w:val="000000"/>
          <w:sz w:val="26"/>
        </w:rPr>
        <w:t>16</w:t>
      </w:r>
      <w:r w:rsidR="00480FE4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КоАП РФ</w:t>
      </w:r>
      <w:r w:rsidR="00480FE4">
        <w:rPr>
          <w:color w:val="000000"/>
          <w:sz w:val="26"/>
        </w:rPr>
        <w:t>.</w:t>
      </w:r>
    </w:p>
    <w:p w:rsidR="001E29AA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Аршба</w:t>
      </w:r>
      <w:r>
        <w:rPr>
          <w:color w:val="000000"/>
          <w:sz w:val="26"/>
        </w:rPr>
        <w:t xml:space="preserve"> В.Г. </w:t>
      </w:r>
      <w:r w:rsidR="00480FE4">
        <w:rPr>
          <w:color w:val="000000"/>
          <w:sz w:val="26"/>
        </w:rPr>
        <w:t xml:space="preserve">в судебном заседании участия не принимал, извещен о времени и месте рассмотрения дела надлежащим образом, ходатайства об отложении судебного заседания от </w:t>
      </w:r>
      <w:r>
        <w:rPr>
          <w:color w:val="000000"/>
          <w:sz w:val="26"/>
        </w:rPr>
        <w:t>Аршбы</w:t>
      </w:r>
      <w:r>
        <w:rPr>
          <w:color w:val="000000"/>
          <w:sz w:val="26"/>
        </w:rPr>
        <w:t xml:space="preserve"> В.Г</w:t>
      </w:r>
      <w:r w:rsidRPr="00202CCA" w:rsidR="00202CCA">
        <w:rPr>
          <w:color w:val="000000"/>
          <w:sz w:val="26"/>
        </w:rPr>
        <w:t>.</w:t>
      </w:r>
      <w:r w:rsidR="00480FE4">
        <w:rPr>
          <w:color w:val="000000"/>
          <w:sz w:val="26"/>
        </w:rPr>
        <w:t xml:space="preserve"> не поступило.</w:t>
      </w:r>
    </w:p>
    <w:p w:rsidR="001E29AA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1E29AA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</w:t>
      </w:r>
      <w:r w:rsidR="000B176E">
        <w:rPr>
          <w:color w:val="auto"/>
          <w:sz w:val="26"/>
        </w:rPr>
        <w:t xml:space="preserve">постановлением </w:t>
      </w:r>
      <w:r w:rsidR="000B176E">
        <w:rPr>
          <w:color w:val="auto"/>
          <w:sz w:val="26"/>
        </w:rPr>
        <w:br/>
      </w:r>
      <w:r w:rsidR="00CF7A0A">
        <w:rPr>
          <w:color w:val="000000"/>
          <w:sz w:val="26"/>
        </w:rPr>
        <w:t xml:space="preserve">№ </w:t>
      </w:r>
      <w:r w:rsidR="00E704B8">
        <w:rPr>
          <w:color w:val="000000"/>
          <w:sz w:val="26"/>
        </w:rPr>
        <w:t>***</w:t>
      </w:r>
      <w:r w:rsidR="00CF7A0A">
        <w:rPr>
          <w:color w:val="000000"/>
          <w:sz w:val="26"/>
        </w:rPr>
        <w:t xml:space="preserve"> от 05.09.2023</w:t>
      </w:r>
      <w:r>
        <w:rPr>
          <w:color w:val="000000"/>
          <w:sz w:val="26"/>
        </w:rPr>
        <w:t xml:space="preserve">, </w:t>
      </w:r>
      <w:r w:rsidR="00CF7A0A">
        <w:rPr>
          <w:color w:val="000000"/>
          <w:sz w:val="26"/>
        </w:rPr>
        <w:t>Аршба</w:t>
      </w:r>
      <w:r w:rsidR="00CF7A0A">
        <w:rPr>
          <w:color w:val="000000"/>
          <w:sz w:val="26"/>
        </w:rPr>
        <w:t xml:space="preserve"> В.Г</w:t>
      </w:r>
      <w:r w:rsidRPr="00456A52" w:rsidR="00456A52">
        <w:rPr>
          <w:color w:val="000000"/>
          <w:sz w:val="26"/>
        </w:rPr>
        <w:t xml:space="preserve">. </w:t>
      </w:r>
      <w:r>
        <w:rPr>
          <w:color w:val="auto"/>
          <w:sz w:val="26"/>
        </w:rPr>
        <w:t>признан виновным в совершении административного право</w:t>
      </w:r>
      <w:r w:rsidR="00456A52">
        <w:rPr>
          <w:color w:val="auto"/>
          <w:sz w:val="26"/>
        </w:rPr>
        <w:t xml:space="preserve">нарушения, предусмотренного </w:t>
      </w:r>
      <w:r w:rsidR="00CF7A0A">
        <w:rPr>
          <w:color w:val="000000"/>
          <w:sz w:val="26"/>
        </w:rPr>
        <w:t>ч. 5 ст. 12.16 КоАП РФ</w:t>
      </w:r>
      <w:r w:rsidR="00A21458">
        <w:rPr>
          <w:color w:val="auto"/>
          <w:sz w:val="26"/>
        </w:rPr>
        <w:t xml:space="preserve">, подвергнут наказанию в виде </w:t>
      </w:r>
      <w:r>
        <w:rPr>
          <w:color w:val="auto"/>
          <w:sz w:val="26"/>
        </w:rPr>
        <w:t xml:space="preserve">административного штрафа в размере </w:t>
      </w:r>
      <w:r w:rsidR="00CF7A0A">
        <w:rPr>
          <w:color w:val="auto"/>
          <w:sz w:val="26"/>
        </w:rPr>
        <w:t>3</w:t>
      </w:r>
      <w:r w:rsidR="00272B3C">
        <w:rPr>
          <w:color w:val="auto"/>
          <w:sz w:val="26"/>
        </w:rPr>
        <w:t xml:space="preserve"> 0</w:t>
      </w:r>
      <w:r>
        <w:rPr>
          <w:color w:val="auto"/>
          <w:sz w:val="26"/>
        </w:rPr>
        <w:t xml:space="preserve">00 рублей. Постановление вступило в законную силу </w:t>
      </w:r>
      <w:r w:rsidR="00CF7A0A">
        <w:rPr>
          <w:color w:val="000000"/>
          <w:sz w:val="26"/>
        </w:rPr>
        <w:t>30.09.2023</w:t>
      </w:r>
      <w:r>
        <w:rPr>
          <w:color w:val="auto"/>
          <w:sz w:val="26"/>
        </w:rPr>
        <w:t xml:space="preserve">. Указанный административный штраф не оплачен </w:t>
      </w:r>
      <w:r w:rsidR="00CF7A0A">
        <w:rPr>
          <w:color w:val="000000"/>
          <w:sz w:val="26"/>
        </w:rPr>
        <w:t>Аршбой</w:t>
      </w:r>
      <w:r w:rsidR="00CF7A0A">
        <w:rPr>
          <w:color w:val="000000"/>
          <w:sz w:val="26"/>
        </w:rPr>
        <w:t xml:space="preserve"> В.Г</w:t>
      </w:r>
      <w:r w:rsidRPr="00456A52" w:rsidR="00456A52">
        <w:rPr>
          <w:color w:val="auto"/>
          <w:sz w:val="26"/>
        </w:rPr>
        <w:t xml:space="preserve">. </w:t>
      </w:r>
      <w:r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правонарушениях.</w:t>
      </w:r>
    </w:p>
    <w:p w:rsidR="001E29AA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>Данный факт подтверждается:</w:t>
      </w:r>
      <w:r w:rsidR="00272B3C">
        <w:rPr>
          <w:color w:val="auto"/>
          <w:sz w:val="26"/>
        </w:rPr>
        <w:t xml:space="preserve"> протоколом об административном </w:t>
      </w:r>
      <w:r>
        <w:rPr>
          <w:color w:val="auto"/>
          <w:sz w:val="26"/>
        </w:rPr>
        <w:t xml:space="preserve">правонарушении </w:t>
      </w:r>
      <w:r w:rsidR="00A21458">
        <w:rPr>
          <w:color w:val="auto"/>
          <w:sz w:val="26"/>
        </w:rPr>
        <w:t xml:space="preserve">№ </w:t>
      </w:r>
      <w:r w:rsidR="00E704B8">
        <w:rPr>
          <w:color w:val="auto"/>
          <w:sz w:val="26"/>
        </w:rPr>
        <w:t>***</w:t>
      </w:r>
      <w:r w:rsidR="001054B7">
        <w:rPr>
          <w:color w:val="auto"/>
          <w:sz w:val="26"/>
        </w:rPr>
        <w:t xml:space="preserve"> от </w:t>
      </w:r>
      <w:r w:rsidR="00532582">
        <w:rPr>
          <w:color w:val="auto"/>
          <w:sz w:val="26"/>
        </w:rPr>
        <w:t>1</w:t>
      </w:r>
      <w:r w:rsidR="00CF7A0A">
        <w:rPr>
          <w:color w:val="auto"/>
          <w:sz w:val="26"/>
        </w:rPr>
        <w:t>6</w:t>
      </w:r>
      <w:r w:rsidR="00456A52">
        <w:rPr>
          <w:color w:val="auto"/>
          <w:sz w:val="26"/>
        </w:rPr>
        <w:t>.0</w:t>
      </w:r>
      <w:r w:rsidR="00A21458">
        <w:rPr>
          <w:color w:val="auto"/>
          <w:sz w:val="26"/>
        </w:rPr>
        <w:t>1</w:t>
      </w:r>
      <w:r>
        <w:rPr>
          <w:color w:val="auto"/>
          <w:sz w:val="26"/>
        </w:rPr>
        <w:t>.202</w:t>
      </w:r>
      <w:r w:rsidR="00272B3C">
        <w:rPr>
          <w:color w:val="auto"/>
          <w:sz w:val="26"/>
        </w:rPr>
        <w:t>4</w:t>
      </w:r>
      <w:r>
        <w:rPr>
          <w:color w:val="auto"/>
          <w:sz w:val="26"/>
        </w:rPr>
        <w:t>, постановлением по делу об административном правонарушении</w:t>
      </w:r>
      <w:r w:rsidR="001054B7">
        <w:rPr>
          <w:color w:val="auto"/>
          <w:sz w:val="26"/>
        </w:rPr>
        <w:t xml:space="preserve"> </w:t>
      </w:r>
      <w:r w:rsidR="00CF7A0A">
        <w:rPr>
          <w:color w:val="000000"/>
          <w:sz w:val="26"/>
        </w:rPr>
        <w:t xml:space="preserve">№ </w:t>
      </w:r>
      <w:r w:rsidR="00E704B8">
        <w:rPr>
          <w:color w:val="000000"/>
          <w:sz w:val="26"/>
        </w:rPr>
        <w:t>***</w:t>
      </w:r>
      <w:r w:rsidR="00CF7A0A">
        <w:rPr>
          <w:color w:val="000000"/>
          <w:sz w:val="26"/>
        </w:rPr>
        <w:t xml:space="preserve"> </w:t>
      </w:r>
      <w:r w:rsidR="00CF7A0A">
        <w:rPr>
          <w:color w:val="000000"/>
          <w:sz w:val="26"/>
        </w:rPr>
        <w:br/>
        <w:t>от 05.09.2023</w:t>
      </w:r>
      <w:r>
        <w:rPr>
          <w:color w:val="auto"/>
          <w:sz w:val="26"/>
        </w:rPr>
        <w:t>.</w:t>
      </w:r>
    </w:p>
    <w:p w:rsidR="001E29AA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действиях </w:t>
      </w:r>
      <w:r w:rsidR="00CF7A0A">
        <w:rPr>
          <w:color w:val="000000"/>
          <w:sz w:val="26"/>
        </w:rPr>
        <w:t>Аршбы</w:t>
      </w:r>
      <w:r w:rsidR="00CF7A0A">
        <w:rPr>
          <w:color w:val="000000"/>
          <w:sz w:val="26"/>
        </w:rPr>
        <w:t xml:space="preserve"> В.Г.</w:t>
      </w:r>
      <w:r w:rsidR="00CF7A0A">
        <w:rPr>
          <w:color w:val="auto"/>
          <w:sz w:val="26"/>
        </w:rPr>
        <w:t xml:space="preserve"> </w:t>
      </w:r>
      <w:r>
        <w:rPr>
          <w:color w:val="auto"/>
          <w:sz w:val="26"/>
        </w:rPr>
        <w:t>имеется состав административного правонарушения, предусмотренного ч.</w:t>
      </w:r>
      <w:r w:rsidR="00146F4E">
        <w:rPr>
          <w:color w:val="auto"/>
          <w:sz w:val="26"/>
        </w:rPr>
        <w:t xml:space="preserve"> </w:t>
      </w:r>
      <w:r w:rsidR="000B176E">
        <w:rPr>
          <w:color w:val="auto"/>
          <w:sz w:val="26"/>
        </w:rPr>
        <w:t xml:space="preserve">1 </w:t>
      </w:r>
      <w:r w:rsidR="00941407">
        <w:rPr>
          <w:color w:val="auto"/>
          <w:sz w:val="26"/>
        </w:rPr>
        <w:t>ст.</w:t>
      </w:r>
      <w:r w:rsidR="00146F4E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20.25 Кодекса Российской Федерации об административных правонарушениях, </w:t>
      </w:r>
      <w:r w:rsidR="000B176E">
        <w:rPr>
          <w:color w:val="auto"/>
          <w:sz w:val="26"/>
        </w:rPr>
        <w:t>– неуплата</w:t>
      </w:r>
      <w:r>
        <w:rPr>
          <w:color w:val="auto"/>
          <w:sz w:val="26"/>
        </w:rPr>
        <w:t xml:space="preserve"> административного штрафа в установленный законом срок. </w:t>
      </w:r>
    </w:p>
    <w:p w:rsidR="001E29AA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1E29AA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1E29AA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1E29AA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Руководствуясь </w:t>
      </w:r>
      <w:r>
        <w:rPr>
          <w:color w:val="auto"/>
          <w:sz w:val="26"/>
        </w:rPr>
        <w:t>ст.ст</w:t>
      </w:r>
      <w:r>
        <w:rPr>
          <w:color w:val="auto"/>
          <w:sz w:val="26"/>
        </w:rPr>
        <w:t>. 29.9 - 29.11 Кодекса Российской Федерации об административных правонарушениях, мировой судья</w:t>
      </w:r>
    </w:p>
    <w:p w:rsidR="001E29AA">
      <w:pPr>
        <w:jc w:val="center"/>
        <w:rPr>
          <w:color w:val="auto"/>
          <w:sz w:val="16"/>
        </w:rPr>
      </w:pPr>
    </w:p>
    <w:p w:rsidR="001E29AA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ПОСТАНОВИЛ:</w:t>
      </w:r>
    </w:p>
    <w:p w:rsidR="001E29AA">
      <w:pPr>
        <w:jc w:val="center"/>
        <w:rPr>
          <w:color w:val="auto"/>
          <w:sz w:val="16"/>
        </w:rPr>
      </w:pPr>
    </w:p>
    <w:p w:rsidR="001E29AA" w:rsidRPr="00146F4E">
      <w:p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</w:rPr>
        <w:t>Признать</w:t>
      </w:r>
      <w:r w:rsidR="00456A52">
        <w:rPr>
          <w:color w:val="000000"/>
          <w:sz w:val="26"/>
        </w:rPr>
        <w:t xml:space="preserve"> </w:t>
      </w:r>
      <w:r w:rsidR="00CF7A0A">
        <w:rPr>
          <w:color w:val="000000"/>
          <w:sz w:val="26"/>
        </w:rPr>
        <w:t>Аршбу</w:t>
      </w:r>
      <w:r w:rsidR="00CF7A0A">
        <w:rPr>
          <w:color w:val="000000"/>
          <w:sz w:val="26"/>
        </w:rPr>
        <w:t xml:space="preserve"> В</w:t>
      </w:r>
      <w:r w:rsidR="00E704B8">
        <w:rPr>
          <w:color w:val="000000"/>
          <w:sz w:val="26"/>
        </w:rPr>
        <w:t>***</w:t>
      </w:r>
      <w:r w:rsidR="00CF7A0A">
        <w:rPr>
          <w:color w:val="000000"/>
          <w:sz w:val="26"/>
        </w:rPr>
        <w:t xml:space="preserve"> Г</w:t>
      </w:r>
      <w:r w:rsidR="00E704B8">
        <w:rPr>
          <w:color w:val="000000"/>
          <w:sz w:val="26"/>
        </w:rPr>
        <w:t>***</w:t>
      </w:r>
      <w:r w:rsidR="00CF7A0A">
        <w:rPr>
          <w:color w:val="auto"/>
          <w:sz w:val="26"/>
        </w:rPr>
        <w:t xml:space="preserve"> </w:t>
      </w:r>
      <w:r>
        <w:rPr>
          <w:color w:val="auto"/>
          <w:sz w:val="26"/>
        </w:rPr>
        <w:t>виновным в совершении административного правонарушения, ответственность за которое предусмотрена ч.</w:t>
      </w:r>
      <w:r w:rsidR="00146F4E">
        <w:rPr>
          <w:color w:val="auto"/>
          <w:sz w:val="26"/>
        </w:rPr>
        <w:t xml:space="preserve"> </w:t>
      </w:r>
      <w:r>
        <w:rPr>
          <w:color w:val="auto"/>
          <w:sz w:val="26"/>
        </w:rPr>
        <w:t>1 ст.</w:t>
      </w:r>
      <w:r w:rsidR="00146F4E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20.25 Кодекса Российской Федерации об административных правонарушениях и назначить </w:t>
      </w:r>
      <w:r w:rsidRPr="00146F4E">
        <w:rPr>
          <w:color w:val="auto"/>
          <w:sz w:val="26"/>
          <w:szCs w:val="26"/>
        </w:rPr>
        <w:t xml:space="preserve">наказание в виде административного штрафа в размере </w:t>
      </w:r>
      <w:r w:rsidR="00CF7A0A">
        <w:rPr>
          <w:color w:val="auto"/>
          <w:sz w:val="26"/>
          <w:szCs w:val="26"/>
        </w:rPr>
        <w:t>6</w:t>
      </w:r>
      <w:r w:rsidRPr="00146F4E">
        <w:rPr>
          <w:color w:val="auto"/>
          <w:sz w:val="26"/>
          <w:szCs w:val="26"/>
        </w:rPr>
        <w:t> 000 (</w:t>
      </w:r>
      <w:r w:rsidR="00CF7A0A">
        <w:rPr>
          <w:color w:val="auto"/>
          <w:sz w:val="26"/>
          <w:szCs w:val="26"/>
        </w:rPr>
        <w:t>шесть</w:t>
      </w:r>
      <w:r w:rsidRPr="00146F4E">
        <w:rPr>
          <w:color w:val="auto"/>
          <w:sz w:val="26"/>
          <w:szCs w:val="26"/>
        </w:rPr>
        <w:t xml:space="preserve"> тысяч) рублей 00 копеек.</w:t>
      </w:r>
      <w:r w:rsidR="000B176E">
        <w:rPr>
          <w:color w:val="auto"/>
          <w:sz w:val="26"/>
          <w:szCs w:val="26"/>
        </w:rPr>
        <w:t xml:space="preserve"> </w:t>
      </w:r>
    </w:p>
    <w:p w:rsidR="001E29AA" w:rsidRPr="00146F4E" w:rsidP="00DB6321">
      <w:pPr>
        <w:ind w:firstLine="567"/>
        <w:jc w:val="both"/>
        <w:rPr>
          <w:bCs/>
          <w:color w:val="000000"/>
          <w:sz w:val="26"/>
          <w:szCs w:val="26"/>
        </w:rPr>
      </w:pPr>
      <w:r w:rsidRPr="00146F4E">
        <w:rPr>
          <w:color w:val="000000"/>
          <w:sz w:val="26"/>
          <w:szCs w:val="26"/>
        </w:rPr>
        <w:t xml:space="preserve">В соответствии с ч.1 </w:t>
      </w:r>
      <w:r w:rsidRPr="00146F4E" w:rsidR="00480FE4">
        <w:rPr>
          <w:color w:val="000000"/>
          <w:sz w:val="26"/>
          <w:szCs w:val="26"/>
        </w:rPr>
        <w:t xml:space="preserve">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146F4E">
        <w:rPr>
          <w:color w:val="000000"/>
          <w:sz w:val="26"/>
          <w:szCs w:val="26"/>
        </w:rPr>
        <w:t xml:space="preserve">в законную силу по реквизитам: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010702101, счет получателя 03100643000000012100, р/с 40102810345370000013, ОКТМО 07701000, КБК </w:t>
      </w:r>
      <w:r w:rsidRPr="00146F4E" w:rsidR="00456A52">
        <w:rPr>
          <w:color w:val="000000"/>
          <w:sz w:val="26"/>
          <w:szCs w:val="26"/>
        </w:rPr>
        <w:t>00811601203019000140</w:t>
      </w:r>
      <w:r w:rsidRPr="00146F4E">
        <w:rPr>
          <w:color w:val="000000"/>
          <w:sz w:val="26"/>
          <w:szCs w:val="26"/>
        </w:rPr>
        <w:t>, УИН</w:t>
      </w:r>
      <w:r w:rsidRPr="00146F4E">
        <w:rPr>
          <w:color w:val="5B9BD5"/>
          <w:sz w:val="26"/>
          <w:szCs w:val="26"/>
        </w:rPr>
        <w:t xml:space="preserve"> </w:t>
      </w:r>
      <w:r w:rsidRPr="00266777" w:rsidR="00266777">
        <w:rPr>
          <w:color w:val="000000"/>
          <w:sz w:val="26"/>
          <w:szCs w:val="26"/>
        </w:rPr>
        <w:t>0355703701035000462420135</w:t>
      </w:r>
      <w:r w:rsidRPr="00146F4E">
        <w:rPr>
          <w:color w:val="000000"/>
          <w:sz w:val="26"/>
          <w:szCs w:val="26"/>
        </w:rPr>
        <w:t>.</w:t>
      </w:r>
    </w:p>
    <w:p w:rsidR="001E29AA" w:rsidRPr="00146F4E">
      <w:pPr>
        <w:ind w:firstLine="708"/>
        <w:jc w:val="both"/>
        <w:rPr>
          <w:color w:val="auto"/>
          <w:sz w:val="26"/>
          <w:szCs w:val="26"/>
        </w:rPr>
      </w:pPr>
      <w:r w:rsidRPr="00146F4E">
        <w:rPr>
          <w:color w:val="auto"/>
          <w:sz w:val="26"/>
          <w:szCs w:val="26"/>
        </w:rPr>
        <w:t xml:space="preserve">Документ об оплате штрафа предоставить по адресу: г. Ставрополь, ул. Ленина, 221, </w:t>
      </w:r>
      <w:r w:rsidRPr="00146F4E">
        <w:rPr>
          <w:color w:val="auto"/>
          <w:sz w:val="26"/>
          <w:szCs w:val="26"/>
        </w:rPr>
        <w:t>каб</w:t>
      </w:r>
      <w:r w:rsidRPr="00146F4E">
        <w:rPr>
          <w:color w:val="auto"/>
          <w:sz w:val="26"/>
          <w:szCs w:val="26"/>
        </w:rPr>
        <w:t>. № 216.</w:t>
      </w:r>
    </w:p>
    <w:p w:rsidR="001E29AA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1E29AA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 </w:t>
      </w:r>
    </w:p>
    <w:p w:rsidR="00112CA4" w:rsidP="00112CA4">
      <w:pPr>
        <w:rPr>
          <w:color w:val="000000"/>
          <w:sz w:val="28"/>
        </w:rPr>
      </w:pPr>
      <w:r>
        <w:rPr>
          <w:color w:val="000000"/>
          <w:sz w:val="28"/>
        </w:rPr>
        <w:t>СОГЛАСОВАНО</w:t>
      </w:r>
    </w:p>
    <w:p w:rsidR="001E29AA">
      <w:pPr>
        <w:rPr>
          <w:color w:val="000000"/>
          <w:sz w:val="28"/>
        </w:rPr>
      </w:pPr>
    </w:p>
    <w:sectPr w:rsidSect="0074548D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EFA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977EFA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EFA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   \* MERGEFORMAT</w:instrText>
    </w:r>
    <w:r>
      <w:rPr>
        <w:color w:val="000000"/>
      </w:rPr>
      <w:fldChar w:fldCharType="separate"/>
    </w:r>
    <w:r w:rsidR="00E704B8">
      <w:rPr>
        <w:noProof/>
        <w:color w:val="000000"/>
      </w:rPr>
      <w:t>2</w:t>
    </w:r>
    <w:r>
      <w:rPr>
        <w:color w:val="000000"/>
      </w:rPr>
      <w:fldChar w:fldCharType="end"/>
    </w:r>
  </w:p>
  <w:p w:rsidR="00977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A"/>
    <w:rsid w:val="000B176E"/>
    <w:rsid w:val="000F0B6C"/>
    <w:rsid w:val="001054B7"/>
    <w:rsid w:val="00112CA4"/>
    <w:rsid w:val="00146F4E"/>
    <w:rsid w:val="001C3B4D"/>
    <w:rsid w:val="001E29AA"/>
    <w:rsid w:val="00202CCA"/>
    <w:rsid w:val="002559EE"/>
    <w:rsid w:val="00266777"/>
    <w:rsid w:val="00272B3C"/>
    <w:rsid w:val="00317D91"/>
    <w:rsid w:val="00456A52"/>
    <w:rsid w:val="00480FE4"/>
    <w:rsid w:val="00532582"/>
    <w:rsid w:val="00666044"/>
    <w:rsid w:val="0074548D"/>
    <w:rsid w:val="00941407"/>
    <w:rsid w:val="00977EFA"/>
    <w:rsid w:val="00A21458"/>
    <w:rsid w:val="00A4118A"/>
    <w:rsid w:val="00C57759"/>
    <w:rsid w:val="00C928E2"/>
    <w:rsid w:val="00CF7A0A"/>
    <w:rsid w:val="00DB6321"/>
    <w:rsid w:val="00E704B8"/>
    <w:rsid w:val="00F512BB"/>
    <w:rsid w:val="00F74096"/>
    <w:rsid w:val="00F8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DFE27-31D8-4207-9DEC-B4B08D9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character" w:customStyle="1" w:styleId="a3">
    <w:name w:val="Верхний колонтитул Знак"/>
    <w:basedOn w:val="DefaultParagraphFont"/>
    <w:link w:val="Header"/>
    <w:rPr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