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81D" w:rsidRPr="00DC57A3" w:rsidP="004D581D">
      <w:pPr>
        <w:jc w:val="right"/>
        <w:rPr>
          <w:b/>
          <w:sz w:val="26"/>
          <w:szCs w:val="26"/>
        </w:rPr>
      </w:pPr>
      <w:r w:rsidRPr="00DC57A3">
        <w:rPr>
          <w:b/>
          <w:sz w:val="26"/>
          <w:szCs w:val="26"/>
        </w:rPr>
        <w:t>Дело №5-</w:t>
      </w:r>
      <w:r w:rsidR="00DC57A3">
        <w:rPr>
          <w:b/>
          <w:sz w:val="26"/>
          <w:szCs w:val="26"/>
        </w:rPr>
        <w:t>2/32-534/2024</w:t>
      </w:r>
    </w:p>
    <w:p w:rsidR="004D581D" w:rsidRPr="00DC57A3" w:rsidP="004D581D">
      <w:pPr>
        <w:jc w:val="right"/>
        <w:rPr>
          <w:b/>
          <w:sz w:val="26"/>
          <w:szCs w:val="26"/>
        </w:rPr>
      </w:pPr>
      <w:r w:rsidRPr="00DC57A3">
        <w:rPr>
          <w:b/>
          <w:sz w:val="26"/>
          <w:szCs w:val="26"/>
        </w:rPr>
        <w:t>УИД 26</w:t>
      </w:r>
      <w:r w:rsidRPr="00DC57A3">
        <w:rPr>
          <w:b/>
          <w:sz w:val="26"/>
          <w:szCs w:val="26"/>
          <w:lang w:val="en-US"/>
        </w:rPr>
        <w:t>MS</w:t>
      </w:r>
      <w:r w:rsidR="00DC57A3">
        <w:rPr>
          <w:b/>
          <w:sz w:val="26"/>
          <w:szCs w:val="26"/>
        </w:rPr>
        <w:t>0068-01-2023-002761-67</w:t>
      </w:r>
    </w:p>
    <w:p w:rsidR="004D581D" w:rsidRPr="00DC57A3" w:rsidP="004D581D">
      <w:pPr>
        <w:jc w:val="center"/>
        <w:rPr>
          <w:b/>
          <w:sz w:val="26"/>
          <w:szCs w:val="26"/>
        </w:rPr>
      </w:pPr>
    </w:p>
    <w:p w:rsidR="004D581D" w:rsidP="00DC57A3">
      <w:pPr>
        <w:jc w:val="center"/>
        <w:rPr>
          <w:b/>
          <w:sz w:val="26"/>
          <w:szCs w:val="26"/>
        </w:rPr>
      </w:pPr>
      <w:r w:rsidRPr="00DC57A3">
        <w:rPr>
          <w:b/>
          <w:sz w:val="26"/>
          <w:szCs w:val="26"/>
        </w:rPr>
        <w:t>П О С Т А Н О В Л Е Н И Е</w:t>
      </w:r>
    </w:p>
    <w:p w:rsidR="00DC57A3" w:rsidRPr="00DC57A3" w:rsidP="00DC57A3">
      <w:pPr>
        <w:jc w:val="center"/>
        <w:rPr>
          <w:b/>
          <w:sz w:val="26"/>
          <w:szCs w:val="26"/>
        </w:rPr>
      </w:pPr>
    </w:p>
    <w:p w:rsidR="004D581D" w:rsidRPr="00DC57A3" w:rsidP="00806B44">
      <w:pPr>
        <w:jc w:val="both"/>
        <w:rPr>
          <w:b/>
          <w:sz w:val="26"/>
          <w:szCs w:val="26"/>
        </w:rPr>
      </w:pPr>
      <w:r w:rsidRPr="00DC57A3">
        <w:rPr>
          <w:b/>
          <w:sz w:val="26"/>
          <w:szCs w:val="26"/>
        </w:rPr>
        <w:t xml:space="preserve">город  Ставрополь                          </w:t>
      </w:r>
      <w:r w:rsidR="00806B44">
        <w:rPr>
          <w:b/>
          <w:sz w:val="26"/>
          <w:szCs w:val="26"/>
        </w:rPr>
        <w:t xml:space="preserve">                 </w:t>
      </w:r>
      <w:r w:rsidRPr="00DC57A3">
        <w:rPr>
          <w:b/>
          <w:sz w:val="26"/>
          <w:szCs w:val="26"/>
        </w:rPr>
        <w:t xml:space="preserve">                              </w:t>
      </w:r>
      <w:r w:rsidR="00DC57A3">
        <w:rPr>
          <w:b/>
          <w:sz w:val="26"/>
          <w:szCs w:val="26"/>
        </w:rPr>
        <w:t xml:space="preserve">   </w:t>
      </w:r>
      <w:r w:rsidRPr="00DC57A3">
        <w:rPr>
          <w:b/>
          <w:sz w:val="26"/>
          <w:szCs w:val="26"/>
        </w:rPr>
        <w:t xml:space="preserve">     </w:t>
      </w:r>
      <w:r w:rsidR="00DC57A3">
        <w:rPr>
          <w:b/>
          <w:sz w:val="26"/>
          <w:szCs w:val="26"/>
        </w:rPr>
        <w:t>10 января 2024</w:t>
      </w:r>
    </w:p>
    <w:p w:rsidR="004D581D" w:rsidRPr="001B2A1D" w:rsidP="004D581D">
      <w:pPr>
        <w:jc w:val="both"/>
        <w:rPr>
          <w:sz w:val="26"/>
          <w:szCs w:val="26"/>
        </w:rPr>
      </w:pPr>
    </w:p>
    <w:p w:rsidR="00DC57A3" w:rsidP="00DC57A3">
      <w:pPr>
        <w:ind w:firstLine="720"/>
        <w:jc w:val="both"/>
        <w:rPr>
          <w:b/>
          <w:bCs/>
          <w:sz w:val="26"/>
          <w:szCs w:val="26"/>
        </w:rPr>
      </w:pPr>
      <w:r w:rsidRPr="001B2A1D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 xml:space="preserve">6 Промышленного </w:t>
      </w:r>
      <w:r w:rsidRPr="001B2A1D">
        <w:rPr>
          <w:sz w:val="26"/>
          <w:szCs w:val="26"/>
        </w:rPr>
        <w:t xml:space="preserve"> района г. Ставрополя </w:t>
      </w:r>
      <w:r w:rsidRPr="00DC57A3">
        <w:rPr>
          <w:b/>
          <w:sz w:val="26"/>
          <w:szCs w:val="26"/>
        </w:rPr>
        <w:t>КАРПЕЛЬ Ж.В.</w:t>
      </w:r>
      <w:r>
        <w:rPr>
          <w:sz w:val="26"/>
          <w:szCs w:val="26"/>
        </w:rPr>
        <w:t xml:space="preserve">, </w:t>
      </w:r>
      <w:r w:rsidR="00DA1D80">
        <w:rPr>
          <w:sz w:val="26"/>
          <w:szCs w:val="26"/>
        </w:rPr>
        <w:t xml:space="preserve">с участием Ермоленко М.С. , </w:t>
      </w:r>
      <w:r w:rsidRPr="00C82ABD">
        <w:rPr>
          <w:sz w:val="26"/>
          <w:szCs w:val="26"/>
        </w:rPr>
        <w:t>рассмотрев в открытом судебном заседании в помещении судебного участка №</w:t>
      </w:r>
      <w:r>
        <w:rPr>
          <w:sz w:val="26"/>
          <w:szCs w:val="26"/>
        </w:rPr>
        <w:t>6 Промышленного</w:t>
      </w:r>
      <w:r w:rsidRPr="00C82ABD">
        <w:rPr>
          <w:sz w:val="26"/>
          <w:szCs w:val="26"/>
        </w:rPr>
        <w:t xml:space="preserve"> района г. Ставрополя дело об административном правонарушении, предусмотренном  </w:t>
      </w:r>
      <w:r>
        <w:rPr>
          <w:sz w:val="26"/>
          <w:szCs w:val="26"/>
        </w:rPr>
        <w:t>ч.1 ст.13.11</w:t>
      </w:r>
      <w:r w:rsidRPr="00C82ABD">
        <w:rPr>
          <w:sz w:val="26"/>
          <w:szCs w:val="26"/>
        </w:rPr>
        <w:t xml:space="preserve"> КоАП РФ в отношении </w:t>
      </w:r>
      <w:r w:rsidRPr="00C82ABD">
        <w:rPr>
          <w:b/>
          <w:bCs/>
          <w:sz w:val="26"/>
          <w:szCs w:val="26"/>
        </w:rPr>
        <w:t xml:space="preserve"> </w:t>
      </w:r>
    </w:p>
    <w:p w:rsidR="004D581D" w:rsidRPr="00DC57A3" w:rsidP="00DC57A3">
      <w:pPr>
        <w:ind w:left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bidi="ru-RU"/>
        </w:rPr>
        <w:t xml:space="preserve">ЕРМОЛЕНКО </w:t>
      </w:r>
      <w:r w:rsidR="00932CEA">
        <w:rPr>
          <w:b/>
          <w:bCs/>
          <w:sz w:val="26"/>
          <w:szCs w:val="26"/>
          <w:lang w:bidi="ru-RU"/>
        </w:rPr>
        <w:t>*********</w:t>
      </w:r>
      <w:r w:rsidR="00E25DB2">
        <w:rPr>
          <w:bCs/>
          <w:sz w:val="26"/>
          <w:szCs w:val="26"/>
          <w:lang w:bidi="ru-RU"/>
        </w:rPr>
        <w:t>.</w:t>
      </w:r>
    </w:p>
    <w:p w:rsidR="00B0340B" w:rsidRPr="00C82ABD" w:rsidP="005D075D">
      <w:pPr>
        <w:tabs>
          <w:tab w:val="left" w:pos="0"/>
        </w:tabs>
        <w:ind w:firstLine="567"/>
        <w:jc w:val="center"/>
        <w:rPr>
          <w:sz w:val="26"/>
          <w:szCs w:val="26"/>
        </w:rPr>
      </w:pPr>
    </w:p>
    <w:p w:rsidR="00830FA4" w:rsidRPr="00D02031" w:rsidP="005D075D">
      <w:pPr>
        <w:tabs>
          <w:tab w:val="left" w:pos="0"/>
        </w:tabs>
        <w:ind w:firstLine="567"/>
        <w:jc w:val="center"/>
        <w:rPr>
          <w:b/>
          <w:sz w:val="26"/>
          <w:szCs w:val="26"/>
        </w:rPr>
      </w:pPr>
      <w:r w:rsidRPr="00D02031">
        <w:rPr>
          <w:b/>
          <w:sz w:val="26"/>
          <w:szCs w:val="26"/>
        </w:rPr>
        <w:t>У С Т А Н О В И Л:</w:t>
      </w:r>
    </w:p>
    <w:p w:rsidR="00B27A9F" w:rsidRPr="00C82ABD" w:rsidP="005D075D">
      <w:pPr>
        <w:tabs>
          <w:tab w:val="left" w:pos="0"/>
        </w:tabs>
        <w:ind w:firstLine="567"/>
        <w:jc w:val="center"/>
        <w:rPr>
          <w:sz w:val="26"/>
          <w:szCs w:val="26"/>
        </w:rPr>
      </w:pPr>
    </w:p>
    <w:p w:rsidR="004D581D" w:rsidRPr="004D581D" w:rsidP="004D581D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  <w:lang w:bidi="ru-RU"/>
        </w:rPr>
        <w:t xml:space="preserve"> Ермоленко М.С., </w:t>
      </w:r>
      <w:r>
        <w:rPr>
          <w:sz w:val="26"/>
          <w:szCs w:val="26"/>
        </w:rPr>
        <w:t xml:space="preserve">допустил </w:t>
      </w:r>
      <w:r w:rsidRPr="004D581D">
        <w:rPr>
          <w:sz w:val="26"/>
          <w:szCs w:val="26"/>
        </w:rPr>
        <w:t>н</w:t>
      </w:r>
      <w:r w:rsidRPr="004D581D">
        <w:rPr>
          <w:bCs/>
          <w:sz w:val="26"/>
          <w:szCs w:val="26"/>
        </w:rPr>
        <w:t>арушение законодательства Российской Федерации в области персональных данных.</w:t>
      </w:r>
    </w:p>
    <w:p w:rsidR="00B27A9F" w:rsidRPr="00C82ABD" w:rsidP="001F3E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Административное п</w:t>
      </w:r>
      <w:r w:rsidRPr="00C82ABD" w:rsidR="005D6B51">
        <w:rPr>
          <w:sz w:val="26"/>
          <w:szCs w:val="26"/>
        </w:rPr>
        <w:t>равонарушение</w:t>
      </w:r>
      <w:r w:rsidRPr="00C82ABD">
        <w:rPr>
          <w:sz w:val="26"/>
          <w:szCs w:val="26"/>
        </w:rPr>
        <w:t xml:space="preserve"> совершено при следующих  обстоятельствах. </w:t>
      </w:r>
    </w:p>
    <w:p w:rsidR="00E25DB2" w:rsidP="00D86F43">
      <w:pPr>
        <w:tabs>
          <w:tab w:val="left" w:pos="0"/>
        </w:tabs>
        <w:ind w:firstLine="567"/>
        <w:jc w:val="both"/>
        <w:rPr>
          <w:sz w:val="26"/>
          <w:szCs w:val="26"/>
          <w:lang w:bidi="ru-RU"/>
        </w:rPr>
      </w:pPr>
      <w:r w:rsidRPr="00D86F43">
        <w:rPr>
          <w:sz w:val="26"/>
          <w:szCs w:val="26"/>
          <w:lang w:bidi="ru-RU"/>
        </w:rPr>
        <w:t>Управление Федеральной службы по надзору в сфере связи, информационных технологий и массовых коммуникация по Северо-Кавказскому федеральному округу из Федеральной службы по надзору в сфере связи, информационных технологий и массовых коммуникаций (далее – Управление) на основании пункта 3 Положения об Управлении Федеральной службы по надзору в сфере связи, информационных технологий и массовых коммуникаций по Северо-Кавказскому федеральному округу, утвержденного приказом Управления от 25.01.2016 № 49, осуществляет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на территории Ставропольского края, Карачаево-Черкесской и Кабардино-Балкарской Республик.</w:t>
      </w:r>
      <w:r>
        <w:rPr>
          <w:sz w:val="26"/>
          <w:szCs w:val="26"/>
          <w:lang w:bidi="ru-RU"/>
        </w:rPr>
        <w:t xml:space="preserve"> </w:t>
      </w:r>
      <w:r w:rsidRPr="00D86F43">
        <w:rPr>
          <w:sz w:val="26"/>
          <w:szCs w:val="26"/>
          <w:lang w:bidi="ru-RU"/>
        </w:rPr>
        <w:t xml:space="preserve">В Управление 27.06.2023 обратилась </w:t>
      </w:r>
      <w:r w:rsidR="00932CEA">
        <w:rPr>
          <w:sz w:val="26"/>
          <w:szCs w:val="26"/>
          <w:lang w:bidi="ru-RU"/>
        </w:rPr>
        <w:t>********</w:t>
      </w:r>
      <w:r w:rsidRPr="00D86F43">
        <w:rPr>
          <w:sz w:val="26"/>
          <w:szCs w:val="26"/>
          <w:lang w:bidi="ru-RU"/>
        </w:rPr>
        <w:t xml:space="preserve">. Обращение зарегистрировано вх. № </w:t>
      </w:r>
      <w:r w:rsidR="00932CEA">
        <w:rPr>
          <w:sz w:val="26"/>
          <w:szCs w:val="26"/>
          <w:lang w:bidi="ru-RU"/>
        </w:rPr>
        <w:t>********</w:t>
      </w:r>
      <w:r w:rsidRPr="00D86F43">
        <w:rPr>
          <w:sz w:val="26"/>
          <w:szCs w:val="26"/>
          <w:lang w:bidi="ru-RU"/>
        </w:rPr>
        <w:t xml:space="preserve"> от 27.06.2023.</w:t>
      </w:r>
      <w:r>
        <w:rPr>
          <w:sz w:val="26"/>
          <w:szCs w:val="26"/>
          <w:lang w:bidi="ru-RU"/>
        </w:rPr>
        <w:t xml:space="preserve"> </w:t>
      </w:r>
      <w:r w:rsidRPr="00D86F43">
        <w:rPr>
          <w:sz w:val="26"/>
          <w:szCs w:val="26"/>
          <w:lang w:bidi="ru-RU"/>
        </w:rPr>
        <w:t>Из материалов обращения следует, что гражданин Ермоленко Михаил Сергеевич, действующий на основании документа от имени Министерства имущественных отношений Ставропольского края</w:t>
      </w:r>
      <w:r w:rsidR="00C05317">
        <w:rPr>
          <w:sz w:val="26"/>
          <w:szCs w:val="26"/>
          <w:lang w:bidi="ru-RU"/>
        </w:rPr>
        <w:t xml:space="preserve"> ( доверенности)</w:t>
      </w:r>
      <w:r w:rsidRPr="00D86F43">
        <w:rPr>
          <w:sz w:val="26"/>
          <w:szCs w:val="26"/>
          <w:lang w:bidi="ru-RU"/>
        </w:rPr>
        <w:t xml:space="preserve">, без наличия правовых оснований получил Выписки из Единого государственного реестра недвижимости об объектах недвижимости (земельные участки с кадастровыми номерами </w:t>
      </w:r>
      <w:r w:rsidR="00932CEA">
        <w:rPr>
          <w:sz w:val="26"/>
          <w:szCs w:val="26"/>
          <w:lang w:bidi="ru-RU"/>
        </w:rPr>
        <w:t>*******</w:t>
      </w:r>
      <w:r w:rsidRPr="00D86F43">
        <w:rPr>
          <w:sz w:val="26"/>
          <w:szCs w:val="26"/>
          <w:lang w:bidi="ru-RU"/>
        </w:rPr>
        <w:t xml:space="preserve">) (далее - Выписки), содержащие данные о </w:t>
      </w:r>
      <w:r w:rsidR="00932CEA">
        <w:rPr>
          <w:sz w:val="26"/>
          <w:szCs w:val="26"/>
          <w:lang w:bidi="ru-RU"/>
        </w:rPr>
        <w:t>********</w:t>
      </w:r>
      <w:r w:rsidRPr="00D86F43">
        <w:rPr>
          <w:sz w:val="26"/>
          <w:szCs w:val="26"/>
          <w:lang w:bidi="ru-RU"/>
        </w:rPr>
        <w:t xml:space="preserve"> Ю. И., как правообладателе земельных участков, в объеме: фамилия, имя, отчество, дата рождения, страховой номер индивидуального лицевого счета, серию, номер, дату выдачи, сведения о выдавшем органе документ, удостоверяющий личность, адрес регистрации. Позднее Ермоленко М.С. передал Выписки из Единого государственного реестра недвижимости об объектах недвижимости (земельные участки с кадастровыми номерами </w:t>
      </w:r>
      <w:r w:rsidR="00932CEA">
        <w:rPr>
          <w:sz w:val="26"/>
          <w:szCs w:val="26"/>
          <w:lang w:bidi="ru-RU"/>
        </w:rPr>
        <w:t>*****</w:t>
      </w:r>
      <w:r w:rsidRPr="00D86F43">
        <w:rPr>
          <w:sz w:val="26"/>
          <w:szCs w:val="26"/>
          <w:lang w:bidi="ru-RU"/>
        </w:rPr>
        <w:t xml:space="preserve">) </w:t>
      </w:r>
      <w:r w:rsidR="00932CEA">
        <w:rPr>
          <w:sz w:val="26"/>
          <w:szCs w:val="26"/>
          <w:lang w:bidi="ru-RU"/>
        </w:rPr>
        <w:t>*******</w:t>
      </w:r>
      <w:r w:rsidRPr="00D86F43">
        <w:rPr>
          <w:sz w:val="26"/>
          <w:szCs w:val="26"/>
          <w:lang w:bidi="ru-RU"/>
        </w:rPr>
        <w:t xml:space="preserve">, которая 10.06.2023 представила их участникам собрания членов правления садового некоммерческого товарищества «Прелесть». </w:t>
      </w:r>
      <w:r>
        <w:rPr>
          <w:sz w:val="26"/>
          <w:szCs w:val="26"/>
          <w:lang w:bidi="ru-RU"/>
        </w:rPr>
        <w:t xml:space="preserve">  </w:t>
      </w:r>
      <w:r w:rsidRPr="00D86F43">
        <w:rPr>
          <w:sz w:val="26"/>
          <w:szCs w:val="26"/>
          <w:lang w:bidi="ru-RU"/>
        </w:rPr>
        <w:t>В статье 5 Федерального закона от 27.07.2006 № 152-ФЗ «О персональных данных» закреплены принципы обработки персональных данных, а именно:  обработка персональных данных должна осуществляться на законной  и справедливой основе; обработке подлежат только те персональные данные, которые отвечают заявленным целям их обработки.</w:t>
      </w:r>
      <w:r>
        <w:rPr>
          <w:sz w:val="26"/>
          <w:szCs w:val="26"/>
          <w:lang w:bidi="ru-RU"/>
        </w:rPr>
        <w:t xml:space="preserve"> </w:t>
      </w:r>
      <w:r w:rsidRPr="00D86F43">
        <w:rPr>
          <w:sz w:val="26"/>
          <w:szCs w:val="26"/>
          <w:lang w:bidi="ru-RU"/>
        </w:rPr>
        <w:t>В соответствии с частью 1 статьи 6 Федерального закона от 27.07.2006 № 152-ФЗ  «О персональных данных» обработка персональных данных должна осуществляться с соблюдением принципов и правил.</w:t>
      </w:r>
      <w:r>
        <w:rPr>
          <w:sz w:val="26"/>
          <w:szCs w:val="26"/>
          <w:lang w:bidi="ru-RU"/>
        </w:rPr>
        <w:t xml:space="preserve"> </w:t>
      </w:r>
      <w:r w:rsidRPr="00D86F43">
        <w:rPr>
          <w:sz w:val="26"/>
          <w:szCs w:val="26"/>
          <w:lang w:bidi="ru-RU"/>
        </w:rPr>
        <w:t xml:space="preserve">Управлением в адрес </w:t>
      </w:r>
      <w:r w:rsidRPr="00D86F43">
        <w:rPr>
          <w:sz w:val="26"/>
          <w:szCs w:val="26"/>
          <w:lang w:bidi="ru-RU"/>
        </w:rPr>
        <w:t xml:space="preserve">Министерства имущественных отношений Ставропольского края направлен запрос по факту правомерности обработки персональных данных </w:t>
      </w:r>
      <w:r w:rsidR="00932CEA">
        <w:rPr>
          <w:sz w:val="26"/>
          <w:szCs w:val="26"/>
          <w:lang w:bidi="ru-RU"/>
        </w:rPr>
        <w:t>*****</w:t>
      </w:r>
      <w:r w:rsidRPr="00D86F43">
        <w:rPr>
          <w:sz w:val="26"/>
          <w:szCs w:val="26"/>
          <w:lang w:bidi="ru-RU"/>
        </w:rPr>
        <w:t xml:space="preserve"> Ю.И. в части соблюдения принципов и условий в соответствии со статьями 5, 6, 7 Федерального закона от 27.06.2006 № 152-ФЗ «О персональных данных».</w:t>
      </w:r>
      <w:r>
        <w:rPr>
          <w:sz w:val="26"/>
          <w:szCs w:val="26"/>
          <w:lang w:bidi="ru-RU"/>
        </w:rPr>
        <w:t xml:space="preserve"> </w:t>
      </w:r>
      <w:r w:rsidRPr="00D86F43">
        <w:rPr>
          <w:sz w:val="26"/>
          <w:szCs w:val="26"/>
          <w:lang w:bidi="ru-RU"/>
        </w:rPr>
        <w:t xml:space="preserve">В ответе Министерство имущественных отношений Ставропольского края (исх. № 2225-ИСТУ от 27.07.2023) сообщает о том, что по факту получения Выписок в отношении Ермоленко </w:t>
      </w:r>
      <w:r w:rsidR="00932CEA">
        <w:rPr>
          <w:sz w:val="26"/>
          <w:szCs w:val="26"/>
          <w:lang w:bidi="ru-RU"/>
        </w:rPr>
        <w:t>******</w:t>
      </w:r>
      <w:r w:rsidRPr="00D86F43">
        <w:rPr>
          <w:sz w:val="26"/>
          <w:szCs w:val="26"/>
          <w:lang w:bidi="ru-RU"/>
        </w:rPr>
        <w:t xml:space="preserve"> проведена служебная проверка и выявлены признаки нарушения при выборе профиля в личном кабинете Единого государственного реестра недвижимости.</w:t>
      </w:r>
      <w:r>
        <w:rPr>
          <w:sz w:val="26"/>
          <w:szCs w:val="26"/>
          <w:lang w:bidi="ru-RU"/>
        </w:rPr>
        <w:t xml:space="preserve"> </w:t>
      </w:r>
      <w:r w:rsidRPr="00D86F43">
        <w:rPr>
          <w:sz w:val="26"/>
          <w:szCs w:val="26"/>
          <w:lang w:bidi="ru-RU"/>
        </w:rPr>
        <w:t>Таким образом, получение Ермоленко М</w:t>
      </w:r>
      <w:r w:rsidR="00C05317">
        <w:rPr>
          <w:sz w:val="26"/>
          <w:szCs w:val="26"/>
          <w:lang w:bidi="ru-RU"/>
        </w:rPr>
        <w:t>.</w:t>
      </w:r>
      <w:r w:rsidRPr="00D86F43">
        <w:rPr>
          <w:sz w:val="26"/>
          <w:szCs w:val="26"/>
          <w:lang w:bidi="ru-RU"/>
        </w:rPr>
        <w:t>С</w:t>
      </w:r>
      <w:r w:rsidR="00C05317">
        <w:rPr>
          <w:sz w:val="26"/>
          <w:szCs w:val="26"/>
          <w:lang w:bidi="ru-RU"/>
        </w:rPr>
        <w:t>. в</w:t>
      </w:r>
      <w:r w:rsidRPr="00D86F43">
        <w:rPr>
          <w:sz w:val="26"/>
          <w:szCs w:val="26"/>
          <w:lang w:bidi="ru-RU"/>
        </w:rPr>
        <w:t>ыписок из Единого государственного реестра недвижимости об объектах недвижимости, содержащих пер</w:t>
      </w:r>
      <w:r>
        <w:rPr>
          <w:sz w:val="26"/>
          <w:szCs w:val="26"/>
          <w:lang w:bidi="ru-RU"/>
        </w:rPr>
        <w:t>сональные данные Тихомировой Ю.</w:t>
      </w:r>
      <w:r w:rsidRPr="00D86F43">
        <w:rPr>
          <w:sz w:val="26"/>
          <w:szCs w:val="26"/>
          <w:lang w:bidi="ru-RU"/>
        </w:rPr>
        <w:t>И., как правообладателе земельных участков, является нарушением требований части 1 статьи 6 Федерального закона от 27.07.2006 «О персональных данных» и образует состав административного правонарушения, предусмотренного частью 1 статьи 13.11 Кодекса Российской Федерации об административных правонарушениях.</w:t>
      </w:r>
    </w:p>
    <w:p w:rsidR="00D86F43" w:rsidRPr="00D86F43" w:rsidP="00D86F43">
      <w:pPr>
        <w:tabs>
          <w:tab w:val="left" w:pos="0"/>
        </w:tabs>
        <w:ind w:firstLine="567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Дат</w:t>
      </w:r>
      <w:r w:rsidR="00806B44">
        <w:rPr>
          <w:sz w:val="26"/>
          <w:szCs w:val="26"/>
          <w:lang w:bidi="ru-RU"/>
        </w:rPr>
        <w:t>а</w:t>
      </w:r>
      <w:r>
        <w:rPr>
          <w:sz w:val="26"/>
          <w:szCs w:val="26"/>
          <w:lang w:bidi="ru-RU"/>
        </w:rPr>
        <w:t xml:space="preserve">  административного право</w:t>
      </w:r>
      <w:r w:rsidR="00806B44">
        <w:rPr>
          <w:sz w:val="26"/>
          <w:szCs w:val="26"/>
          <w:lang w:bidi="ru-RU"/>
        </w:rPr>
        <w:t>нарушения</w:t>
      </w:r>
      <w:r>
        <w:rPr>
          <w:sz w:val="26"/>
          <w:szCs w:val="26"/>
          <w:lang w:bidi="ru-RU"/>
        </w:rPr>
        <w:t xml:space="preserve">: </w:t>
      </w:r>
      <w:r w:rsidR="00E25DB2">
        <w:rPr>
          <w:sz w:val="26"/>
          <w:szCs w:val="26"/>
          <w:lang w:bidi="ru-RU"/>
        </w:rPr>
        <w:t>16.05.</w:t>
      </w:r>
      <w:r w:rsidR="00806B44">
        <w:rPr>
          <w:sz w:val="26"/>
          <w:szCs w:val="26"/>
          <w:lang w:bidi="ru-RU"/>
        </w:rPr>
        <w:t xml:space="preserve">2023  в 09-00 час.,  место  </w:t>
      </w:r>
      <w:r w:rsidR="00E25DB2">
        <w:rPr>
          <w:sz w:val="26"/>
          <w:szCs w:val="26"/>
          <w:lang w:bidi="ru-RU"/>
        </w:rPr>
        <w:t xml:space="preserve">совершения </w:t>
      </w:r>
      <w:r w:rsidR="00806B44">
        <w:rPr>
          <w:sz w:val="26"/>
          <w:szCs w:val="26"/>
          <w:lang w:bidi="ru-RU"/>
        </w:rPr>
        <w:t>административного правонарушения</w:t>
      </w:r>
      <w:r w:rsidR="00E25DB2">
        <w:rPr>
          <w:sz w:val="26"/>
          <w:szCs w:val="26"/>
          <w:lang w:bidi="ru-RU"/>
        </w:rPr>
        <w:t xml:space="preserve">  установлено в ходе рассмотрения дела, а именно ответом на запрос суда </w:t>
      </w:r>
      <w:r w:rsidR="00C05317">
        <w:rPr>
          <w:sz w:val="26"/>
          <w:szCs w:val="26"/>
          <w:lang w:bidi="ru-RU"/>
        </w:rPr>
        <w:t xml:space="preserve">от 01.12.2023, в котором указано, что на момент совершения данного правонарушения Ермоленко М.С. осуществлял свою деятельность по адресу: г.Ставрополь, ул </w:t>
      </w:r>
      <w:r w:rsidR="00932CEA">
        <w:rPr>
          <w:sz w:val="26"/>
          <w:szCs w:val="26"/>
          <w:lang w:bidi="ru-RU"/>
        </w:rPr>
        <w:t>***</w:t>
      </w:r>
      <w:r w:rsidR="00C05317">
        <w:rPr>
          <w:sz w:val="26"/>
          <w:szCs w:val="26"/>
          <w:lang w:bidi="ru-RU"/>
        </w:rPr>
        <w:t>, в связи с чем местом совершения является указанный адрес.</w:t>
      </w:r>
      <w:r w:rsidR="00806B44">
        <w:rPr>
          <w:sz w:val="26"/>
          <w:szCs w:val="26"/>
          <w:lang w:bidi="ru-RU"/>
        </w:rPr>
        <w:t xml:space="preserve"> </w:t>
      </w:r>
    </w:p>
    <w:p w:rsidR="00C05317" w:rsidP="00D02031">
      <w:pPr>
        <w:tabs>
          <w:tab w:val="left" w:pos="0"/>
        </w:tabs>
        <w:ind w:firstLine="567"/>
        <w:jc w:val="both"/>
        <w:rPr>
          <w:sz w:val="26"/>
          <w:szCs w:val="26"/>
          <w:lang w:bidi="ru-RU"/>
        </w:rPr>
      </w:pPr>
      <w:r w:rsidRPr="00D02031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D0203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D02031">
        <w:rPr>
          <w:sz w:val="26"/>
          <w:szCs w:val="26"/>
        </w:rPr>
        <w:t xml:space="preserve"> </w:t>
      </w:r>
      <w:r w:rsidRPr="00D02031">
        <w:rPr>
          <w:bCs/>
          <w:sz w:val="26"/>
          <w:szCs w:val="26"/>
          <w:lang w:bidi="ru-RU"/>
        </w:rPr>
        <w:t>Ермоленко  М.С.</w:t>
      </w:r>
      <w:r>
        <w:rPr>
          <w:bCs/>
          <w:sz w:val="26"/>
          <w:szCs w:val="26"/>
          <w:lang w:bidi="ru-RU"/>
        </w:rPr>
        <w:t xml:space="preserve"> </w:t>
      </w:r>
      <w:r>
        <w:rPr>
          <w:bCs/>
          <w:sz w:val="26"/>
          <w:szCs w:val="26"/>
          <w:lang w:bidi="ru-RU"/>
        </w:rPr>
        <w:t xml:space="preserve">подтвердил, что он осуществлял свою деятельность 16.05.2023  по адресу </w:t>
      </w:r>
      <w:r>
        <w:rPr>
          <w:sz w:val="26"/>
          <w:szCs w:val="26"/>
          <w:lang w:bidi="ru-RU"/>
        </w:rPr>
        <w:t>г.Ставрополь, ул Шпаковская 76/6,  свою вину не отрицал,   указал, что в данном  случае произошла техническая ошибка.</w:t>
      </w:r>
    </w:p>
    <w:p w:rsidR="00E713B0" w:rsidRPr="00FE430B" w:rsidP="00D02031">
      <w:pPr>
        <w:tabs>
          <w:tab w:val="left" w:pos="0"/>
        </w:tabs>
        <w:ind w:firstLine="567"/>
        <w:jc w:val="both"/>
        <w:rPr>
          <w:color w:val="0000FF"/>
          <w:sz w:val="26"/>
          <w:szCs w:val="26"/>
        </w:rPr>
      </w:pPr>
      <w:r w:rsidRPr="00D02031">
        <w:rPr>
          <w:sz w:val="26"/>
          <w:szCs w:val="26"/>
        </w:rPr>
        <w:t xml:space="preserve">  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      </w:t>
      </w:r>
    </w:p>
    <w:p w:rsidR="00975CD1" w:rsidP="00975CD1">
      <w:pPr>
        <w:pStyle w:val="21"/>
        <w:shd w:val="clear" w:color="auto" w:fill="auto"/>
        <w:spacing w:before="0" w:line="240" w:lineRule="auto"/>
        <w:ind w:firstLine="720"/>
        <w:jc w:val="both"/>
        <w:rPr>
          <w:spacing w:val="0"/>
          <w:lang w:bidi="ru-RU"/>
        </w:rPr>
      </w:pPr>
      <w:r w:rsidRPr="00975CD1">
        <w:rPr>
          <w:spacing w:val="0"/>
          <w:lang w:bidi="ru-RU"/>
        </w:rPr>
        <w:t xml:space="preserve">В соответствии с частью 2 статьи 3 Федерального закона от 27.07.2006 № 152-ФЗ «О персональных данных» (далее - Закон № 152-ФЗ) </w:t>
      </w:r>
      <w:r w:rsidRPr="00D86F43" w:rsidR="00D86F43">
        <w:rPr>
          <w:spacing w:val="0"/>
          <w:lang w:bidi="ru-RU"/>
        </w:rPr>
        <w:t>ГКУ  СК «Земельный  фонд  Ставропольского края»</w:t>
      </w:r>
      <w:r w:rsidR="00D86F43">
        <w:rPr>
          <w:spacing w:val="0"/>
          <w:lang w:bidi="ru-RU"/>
        </w:rPr>
        <w:t xml:space="preserve"> </w:t>
      </w:r>
      <w:r w:rsidRPr="00975CD1">
        <w:rPr>
          <w:spacing w:val="0"/>
          <w:lang w:bidi="ru-RU"/>
        </w:rPr>
        <w:t>является оператором персональных данных и на него распространяются требования и правила в части соблюдения принципов и условий обработки персональных данных, установленные статьями 5, 6</w:t>
      </w:r>
      <w:r w:rsidR="00D86F43">
        <w:rPr>
          <w:spacing w:val="0"/>
          <w:lang w:bidi="ru-RU"/>
        </w:rPr>
        <w:t>, 7</w:t>
      </w:r>
      <w:r w:rsidRPr="00975CD1">
        <w:rPr>
          <w:spacing w:val="0"/>
          <w:lang w:bidi="ru-RU"/>
        </w:rPr>
        <w:t xml:space="preserve"> Закона № 152-ФЗ.</w:t>
      </w:r>
    </w:p>
    <w:p w:rsidR="00D35C54" w:rsidP="00975CD1">
      <w:pPr>
        <w:pStyle w:val="21"/>
        <w:shd w:val="clear" w:color="auto" w:fill="auto"/>
        <w:spacing w:before="0" w:line="240" w:lineRule="auto"/>
        <w:ind w:firstLine="720"/>
        <w:jc w:val="both"/>
        <w:rPr>
          <w:spacing w:val="0"/>
          <w:lang w:bidi="ru-RU"/>
        </w:rPr>
      </w:pPr>
      <w:r w:rsidRPr="00975CD1">
        <w:rPr>
          <w:spacing w:val="0"/>
          <w:lang w:bidi="ru-RU"/>
        </w:rPr>
        <w:t>Согласно части 1 статьи 3 Закона № 152-ФЗ,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975CD1" w:rsidRPr="00975CD1" w:rsidP="00975CD1">
      <w:pPr>
        <w:pStyle w:val="21"/>
        <w:spacing w:before="0" w:line="240" w:lineRule="auto"/>
        <w:ind w:firstLine="709"/>
        <w:jc w:val="both"/>
        <w:rPr>
          <w:spacing w:val="0"/>
          <w:lang w:bidi="ru-RU"/>
        </w:rPr>
      </w:pPr>
      <w:r w:rsidRPr="00975CD1">
        <w:rPr>
          <w:spacing w:val="0"/>
          <w:lang w:bidi="ru-RU"/>
        </w:rPr>
        <w:t>В соответствии с частью 1 статьи 9 Закона № 152-ФЗ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</w:t>
      </w:r>
    </w:p>
    <w:p w:rsidR="00975CD1" w:rsidRPr="00975CD1" w:rsidP="00975CD1">
      <w:pPr>
        <w:pStyle w:val="21"/>
        <w:spacing w:before="0" w:line="240" w:lineRule="auto"/>
        <w:ind w:firstLine="709"/>
        <w:jc w:val="both"/>
        <w:rPr>
          <w:spacing w:val="0"/>
          <w:lang w:bidi="ru-RU"/>
        </w:rPr>
      </w:pPr>
      <w:r w:rsidRPr="00975CD1">
        <w:rPr>
          <w:spacing w:val="0"/>
          <w:lang w:bidi="ru-RU"/>
        </w:rPr>
        <w:t>В соответствии с пунктом 3 статьи 3 Закона № 152-ФЗ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75CD1" w:rsidRPr="00975CD1" w:rsidP="00975CD1">
      <w:pPr>
        <w:pStyle w:val="21"/>
        <w:spacing w:before="0" w:line="240" w:lineRule="auto"/>
        <w:ind w:firstLine="709"/>
        <w:jc w:val="both"/>
        <w:rPr>
          <w:spacing w:val="0"/>
          <w:lang w:bidi="ru-RU"/>
        </w:rPr>
      </w:pPr>
      <w:r w:rsidRPr="00975CD1">
        <w:rPr>
          <w:spacing w:val="0"/>
          <w:lang w:bidi="ru-RU"/>
        </w:rPr>
        <w:t xml:space="preserve">Статья 9 Закона № 152-ФЗ гласит, что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</w:t>
      </w:r>
      <w:r w:rsidRPr="00975CD1">
        <w:rPr>
          <w:spacing w:val="0"/>
          <w:lang w:bidi="ru-RU"/>
        </w:rPr>
        <w:t>на дачу согласия от имени субъекта персональных данных проверяются оператором.</w:t>
      </w:r>
    </w:p>
    <w:p w:rsidR="00975CD1" w:rsidRPr="00975CD1" w:rsidP="00975CD1">
      <w:pPr>
        <w:pStyle w:val="21"/>
        <w:spacing w:before="0" w:line="240" w:lineRule="auto"/>
        <w:ind w:firstLine="709"/>
        <w:jc w:val="both"/>
        <w:rPr>
          <w:spacing w:val="0"/>
          <w:lang w:bidi="ru-RU"/>
        </w:rPr>
      </w:pPr>
      <w:r w:rsidRPr="00975CD1">
        <w:rPr>
          <w:spacing w:val="0"/>
          <w:lang w:bidi="ru-RU"/>
        </w:rPr>
        <w:t>В соответствии с частью 1 статьи 18.1 Закона № 152-ФЗ оператор обязан принимать меры, необходимые и достаточные для обеспечения выполнения обязанностей, предусмотренных Законом № 152-ФЗ и принятыми в соответствии с ним нормативными правовыми актами.</w:t>
      </w:r>
    </w:p>
    <w:p w:rsidR="00975CD1" w:rsidP="00975CD1">
      <w:pPr>
        <w:pStyle w:val="21"/>
        <w:spacing w:before="0" w:line="240" w:lineRule="auto"/>
        <w:ind w:firstLine="709"/>
        <w:jc w:val="both"/>
        <w:rPr>
          <w:spacing w:val="0"/>
          <w:lang w:bidi="ru-RU"/>
        </w:rPr>
      </w:pPr>
      <w:r w:rsidRPr="00975CD1">
        <w:rPr>
          <w:spacing w:val="0"/>
          <w:lang w:bidi="ru-RU"/>
        </w:rPr>
        <w:t>Так, согласно пункту 6 части 1 статьи 18.1 Закона № 152-ФЗ обязанностью оператора является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975CD1" w:rsidRPr="00975CD1" w:rsidP="00975CD1">
      <w:pPr>
        <w:pStyle w:val="21"/>
        <w:spacing w:before="0" w:line="240" w:lineRule="auto"/>
        <w:ind w:firstLine="709"/>
        <w:jc w:val="both"/>
        <w:rPr>
          <w:spacing w:val="0"/>
          <w:lang w:bidi="ru-RU"/>
        </w:rPr>
      </w:pPr>
      <w:r w:rsidRPr="00975CD1">
        <w:rPr>
          <w:spacing w:val="0"/>
          <w:lang w:bidi="ru-RU"/>
        </w:rPr>
        <w:t>В соответствии с пунктом 13 главы III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 (далее - Постановление № 687) обработка персональных данных, осуществляемая без использования средств автоматизации, должна осуществляться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</w:p>
    <w:p w:rsidR="00975CD1" w:rsidP="00975CD1">
      <w:pPr>
        <w:pStyle w:val="21"/>
        <w:spacing w:before="0" w:line="240" w:lineRule="auto"/>
        <w:ind w:firstLine="709"/>
        <w:jc w:val="both"/>
        <w:rPr>
          <w:spacing w:val="0"/>
          <w:lang w:bidi="ru-RU"/>
        </w:rPr>
      </w:pPr>
      <w:r w:rsidRPr="00975CD1">
        <w:rPr>
          <w:spacing w:val="0"/>
          <w:lang w:bidi="ru-RU"/>
        </w:rPr>
        <w:t>На основании статьи 7 Закона № 152-ФЗ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F1924" w:rsidRPr="00BF1924" w:rsidP="00BF1924">
      <w:pPr>
        <w:widowControl w:val="0"/>
        <w:shd w:val="clear" w:color="auto" w:fill="FFFFFF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Судом установлено, что </w:t>
      </w:r>
      <w:r>
        <w:rPr>
          <w:sz w:val="26"/>
          <w:szCs w:val="26"/>
          <w:lang w:bidi="ru-RU"/>
        </w:rPr>
        <w:t xml:space="preserve">Ермоленко М.С. </w:t>
      </w:r>
      <w:r>
        <w:rPr>
          <w:sz w:val="26"/>
          <w:szCs w:val="26"/>
          <w:lang w:bidi="ru-RU"/>
        </w:rPr>
        <w:t xml:space="preserve">на </w:t>
      </w:r>
      <w:r w:rsidRPr="00D86F43">
        <w:rPr>
          <w:sz w:val="26"/>
          <w:szCs w:val="26"/>
          <w:lang w:bidi="ru-RU"/>
        </w:rPr>
        <w:t xml:space="preserve">основании </w:t>
      </w:r>
      <w:r>
        <w:rPr>
          <w:sz w:val="26"/>
          <w:szCs w:val="26"/>
          <w:lang w:bidi="ru-RU"/>
        </w:rPr>
        <w:t>доверенности</w:t>
      </w:r>
      <w:r w:rsidRPr="00D86F43">
        <w:rPr>
          <w:sz w:val="26"/>
          <w:szCs w:val="26"/>
          <w:lang w:bidi="ru-RU"/>
        </w:rPr>
        <w:t xml:space="preserve"> от имени Министерства имущественных отношений Ставропольского края</w:t>
      </w:r>
      <w:r>
        <w:rPr>
          <w:sz w:val="26"/>
          <w:szCs w:val="26"/>
          <w:lang w:bidi="ru-RU"/>
        </w:rPr>
        <w:t xml:space="preserve"> </w:t>
      </w:r>
      <w:r w:rsidRPr="00D86F43">
        <w:rPr>
          <w:sz w:val="26"/>
          <w:szCs w:val="26"/>
          <w:lang w:bidi="ru-RU"/>
        </w:rPr>
        <w:t>без наличия правовых оснований получил Выписки из Единого государственного реестра недвижимости об объектах недвижимости, содержащие данные о Тихомировой Ю. И., как правообладателе земельных участков</w:t>
      </w:r>
      <w:r w:rsidR="00A15FA3">
        <w:rPr>
          <w:sz w:val="26"/>
          <w:szCs w:val="26"/>
          <w:lang w:bidi="ru-RU"/>
        </w:rPr>
        <w:t>.</w:t>
      </w:r>
    </w:p>
    <w:p w:rsidR="00975CD1" w:rsidRPr="00975CD1" w:rsidP="00975CD1">
      <w:pPr>
        <w:pStyle w:val="21"/>
        <w:spacing w:before="0" w:line="240" w:lineRule="auto"/>
        <w:ind w:firstLine="709"/>
        <w:jc w:val="both"/>
        <w:rPr>
          <w:spacing w:val="0"/>
          <w:lang w:bidi="ru-RU"/>
        </w:rPr>
      </w:pPr>
      <w:r w:rsidRPr="00BF1924">
        <w:rPr>
          <w:spacing w:val="0"/>
          <w:lang w:bidi="ru-RU"/>
        </w:rPr>
        <w:t xml:space="preserve">Таким образом, </w:t>
      </w:r>
      <w:r w:rsidRPr="00BF1924" w:rsidR="00806B44">
        <w:rPr>
          <w:spacing w:val="0"/>
          <w:lang w:bidi="ru-RU"/>
        </w:rPr>
        <w:t>Ермоленко</w:t>
      </w:r>
      <w:r w:rsidR="00806B44">
        <w:rPr>
          <w:spacing w:val="0"/>
          <w:lang w:bidi="ru-RU"/>
        </w:rPr>
        <w:t xml:space="preserve">  М.С. </w:t>
      </w:r>
      <w:r w:rsidRPr="00975CD1">
        <w:rPr>
          <w:spacing w:val="0"/>
          <w:lang w:bidi="ru-RU"/>
        </w:rPr>
        <w:t xml:space="preserve"> допущено нарушение требований части 1 статьи 6, статьи 7 Закона № 152-ФЗ</w:t>
      </w:r>
      <w:r w:rsidR="00806B44">
        <w:rPr>
          <w:spacing w:val="0"/>
          <w:lang w:bidi="ru-RU"/>
        </w:rPr>
        <w:t>.</w:t>
      </w:r>
    </w:p>
    <w:p w:rsidR="00E363FE" w:rsidRPr="00C82ABD" w:rsidP="0035010B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82ABD">
        <w:rPr>
          <w:sz w:val="26"/>
          <w:szCs w:val="26"/>
        </w:rPr>
        <w:t xml:space="preserve">Виновность </w:t>
      </w:r>
      <w:r w:rsidR="00806B44">
        <w:rPr>
          <w:sz w:val="26"/>
          <w:szCs w:val="26"/>
        </w:rPr>
        <w:t>Ермоленко  М.С.</w:t>
      </w:r>
      <w:r w:rsidRPr="00C82ABD">
        <w:rPr>
          <w:sz w:val="26"/>
          <w:szCs w:val="26"/>
        </w:rPr>
        <w:t xml:space="preserve"> в совершении  правонарушения  подтверждается:</w:t>
      </w:r>
    </w:p>
    <w:p w:rsidR="00806B44" w:rsidP="00806B44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82AB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протоколом об административном правонарушении  от 27.10.2023 №</w:t>
      </w:r>
      <w:r w:rsidR="00932CEA">
        <w:rPr>
          <w:sz w:val="26"/>
          <w:szCs w:val="26"/>
        </w:rPr>
        <w:t>*****</w:t>
      </w:r>
    </w:p>
    <w:p w:rsidR="00806B44" w:rsidRPr="00806B44" w:rsidP="00806B44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о</w:t>
      </w:r>
      <w:r w:rsidRPr="00806B44">
        <w:rPr>
          <w:sz w:val="26"/>
          <w:szCs w:val="26"/>
        </w:rPr>
        <w:t>бращение</w:t>
      </w:r>
      <w:r>
        <w:rPr>
          <w:sz w:val="26"/>
          <w:szCs w:val="26"/>
        </w:rPr>
        <w:t>м</w:t>
      </w:r>
      <w:r w:rsidRPr="00806B44">
        <w:rPr>
          <w:sz w:val="26"/>
          <w:szCs w:val="26"/>
        </w:rPr>
        <w:t xml:space="preserve"> гражданки Тихомировой Юлии Игоревны от 27.06.2023 вх. № </w:t>
      </w:r>
      <w:r w:rsidR="00932CEA">
        <w:rPr>
          <w:sz w:val="26"/>
          <w:szCs w:val="26"/>
        </w:rPr>
        <w:t>*****</w:t>
      </w:r>
      <w:r>
        <w:rPr>
          <w:sz w:val="26"/>
          <w:szCs w:val="26"/>
        </w:rPr>
        <w:t>;</w:t>
      </w:r>
    </w:p>
    <w:p w:rsidR="00806B44" w:rsidRPr="00806B44" w:rsidP="00806B44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806B44">
        <w:rPr>
          <w:sz w:val="26"/>
          <w:szCs w:val="26"/>
        </w:rPr>
        <w:t>апрос</w:t>
      </w:r>
      <w:r>
        <w:rPr>
          <w:sz w:val="26"/>
          <w:szCs w:val="26"/>
        </w:rPr>
        <w:t>ом</w:t>
      </w:r>
      <w:r w:rsidRPr="00806B44">
        <w:rPr>
          <w:sz w:val="26"/>
          <w:szCs w:val="26"/>
        </w:rPr>
        <w:t xml:space="preserve"> о предоставлении информации по обращению гр. Тихомировой Ю. И. в адрес Министерства имущественных отношений Ставропольского края (исх. № </w:t>
      </w:r>
      <w:r w:rsidR="00932CEA">
        <w:rPr>
          <w:sz w:val="26"/>
          <w:szCs w:val="26"/>
        </w:rPr>
        <w:t>*****</w:t>
      </w:r>
      <w:r w:rsidRPr="00806B44">
        <w:rPr>
          <w:sz w:val="26"/>
          <w:szCs w:val="26"/>
        </w:rPr>
        <w:t xml:space="preserve"> от 03.07.2023)</w:t>
      </w:r>
      <w:r>
        <w:rPr>
          <w:sz w:val="26"/>
          <w:szCs w:val="26"/>
        </w:rPr>
        <w:t>;</w:t>
      </w:r>
    </w:p>
    <w:p w:rsidR="00806B44" w:rsidRPr="00806B44" w:rsidP="00806B44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ответом</w:t>
      </w:r>
      <w:r w:rsidRPr="00806B44">
        <w:rPr>
          <w:sz w:val="26"/>
          <w:szCs w:val="26"/>
        </w:rPr>
        <w:t xml:space="preserve"> на запрос с приложением (исх. № </w:t>
      </w:r>
      <w:r w:rsidR="00932CEA">
        <w:rPr>
          <w:sz w:val="26"/>
          <w:szCs w:val="26"/>
        </w:rPr>
        <w:t>******</w:t>
      </w:r>
      <w:r w:rsidRPr="00806B44">
        <w:rPr>
          <w:sz w:val="26"/>
          <w:szCs w:val="26"/>
        </w:rPr>
        <w:t xml:space="preserve"> от 27.07.2023)</w:t>
      </w:r>
      <w:r>
        <w:rPr>
          <w:sz w:val="26"/>
          <w:szCs w:val="26"/>
        </w:rPr>
        <w:t>;</w:t>
      </w:r>
    </w:p>
    <w:p w:rsidR="00806B44" w:rsidRPr="00806B44" w:rsidP="00806B44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806B44">
        <w:rPr>
          <w:sz w:val="26"/>
          <w:szCs w:val="26"/>
        </w:rPr>
        <w:t>ведомление</w:t>
      </w:r>
      <w:r>
        <w:rPr>
          <w:sz w:val="26"/>
          <w:szCs w:val="26"/>
        </w:rPr>
        <w:t>м</w:t>
      </w:r>
      <w:r w:rsidRPr="00806B44">
        <w:rPr>
          <w:sz w:val="26"/>
          <w:szCs w:val="26"/>
        </w:rPr>
        <w:t xml:space="preserve"> о составлении протокола (исх. № </w:t>
      </w:r>
      <w:r w:rsidR="00932CEA">
        <w:rPr>
          <w:sz w:val="26"/>
          <w:szCs w:val="26"/>
        </w:rPr>
        <w:t>*******</w:t>
      </w:r>
      <w:r w:rsidRPr="00806B44">
        <w:rPr>
          <w:sz w:val="26"/>
          <w:szCs w:val="26"/>
        </w:rPr>
        <w:t xml:space="preserve"> от 04.09.2023) с отчетом об отслеживании почтовых отправлений с почтовым идент</w:t>
      </w:r>
      <w:r>
        <w:rPr>
          <w:sz w:val="26"/>
          <w:szCs w:val="26"/>
        </w:rPr>
        <w:t>ификатором 80081088601934;</w:t>
      </w:r>
      <w:r w:rsidRPr="00806B44">
        <w:rPr>
          <w:sz w:val="26"/>
          <w:szCs w:val="26"/>
        </w:rPr>
        <w:t xml:space="preserve"> </w:t>
      </w:r>
    </w:p>
    <w:p w:rsidR="00806B44" w:rsidRPr="00806B44" w:rsidP="00806B44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з</w:t>
      </w:r>
      <w:r w:rsidRPr="00806B44">
        <w:rPr>
          <w:sz w:val="26"/>
          <w:szCs w:val="26"/>
        </w:rPr>
        <w:t>апрос</w:t>
      </w:r>
      <w:r>
        <w:rPr>
          <w:sz w:val="26"/>
          <w:szCs w:val="26"/>
        </w:rPr>
        <w:t>ом</w:t>
      </w:r>
      <w:r w:rsidRPr="00806B44">
        <w:rPr>
          <w:sz w:val="26"/>
          <w:szCs w:val="26"/>
        </w:rPr>
        <w:t xml:space="preserve"> о предоставлении информации от 16.08.2023 № 11691-09/26 в адрес Государственного казенного учреждения Ставропольского края «Земельный фонд Ставро</w:t>
      </w:r>
      <w:r>
        <w:rPr>
          <w:sz w:val="26"/>
          <w:szCs w:val="26"/>
        </w:rPr>
        <w:t>польского края»</w:t>
      </w:r>
      <w:r w:rsidRPr="00806B44">
        <w:rPr>
          <w:sz w:val="26"/>
          <w:szCs w:val="26"/>
        </w:rPr>
        <w:t>;</w:t>
      </w:r>
    </w:p>
    <w:p w:rsidR="00D23389" w:rsidRPr="00C82ABD" w:rsidP="00065271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письмом</w:t>
      </w:r>
      <w:r w:rsidRPr="00806B44">
        <w:rPr>
          <w:sz w:val="26"/>
          <w:szCs w:val="26"/>
        </w:rPr>
        <w:t xml:space="preserve"> о рассмотрении запроса от 25.08.2023 исх. № 81</w:t>
      </w:r>
      <w:r>
        <w:rPr>
          <w:sz w:val="26"/>
          <w:szCs w:val="26"/>
        </w:rPr>
        <w:t>63</w:t>
      </w:r>
      <w:r w:rsidRPr="00806B44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C82ABD">
        <w:rPr>
          <w:sz w:val="26"/>
          <w:szCs w:val="26"/>
        </w:rPr>
        <w:t xml:space="preserve"> мирового судьи отсутствуют основания сомневаться в достоверности материалов дела, в связи с чем, указанные материалы дела являются основанием для установления наличия события административного правонарушения по </w:t>
      </w:r>
      <w:r w:rsidR="00F24124">
        <w:rPr>
          <w:sz w:val="26"/>
          <w:szCs w:val="26"/>
        </w:rPr>
        <w:t>ч.1 ст.13.11</w:t>
      </w:r>
      <w:r w:rsidRPr="00C82ABD">
        <w:rPr>
          <w:sz w:val="26"/>
          <w:szCs w:val="26"/>
        </w:rPr>
        <w:t xml:space="preserve"> КоАП РФ, виновности в </w:t>
      </w:r>
      <w:r w:rsidRPr="00C82ABD">
        <w:rPr>
          <w:sz w:val="26"/>
          <w:szCs w:val="26"/>
        </w:rPr>
        <w:t xml:space="preserve">указанном правонарушении лица, привлекаемого к административной ответственности – </w:t>
      </w:r>
      <w:r>
        <w:rPr>
          <w:sz w:val="26"/>
          <w:szCs w:val="26"/>
        </w:rPr>
        <w:t>Ермоленко   М.С.</w:t>
      </w:r>
    </w:p>
    <w:p w:rsidR="00EC4061" w:rsidP="00EC4061">
      <w:pPr>
        <w:pStyle w:val="ConsPlusNormal"/>
        <w:ind w:firstLine="540"/>
        <w:jc w:val="both"/>
        <w:rPr>
          <w:sz w:val="26"/>
          <w:szCs w:val="26"/>
        </w:rPr>
      </w:pPr>
      <w:r w:rsidRPr="00C82ABD">
        <w:rPr>
          <w:sz w:val="26"/>
          <w:szCs w:val="26"/>
        </w:rPr>
        <w:t xml:space="preserve">При таких обстоятельствах мировой судья считает доказанной виновность </w:t>
      </w:r>
      <w:r w:rsidRPr="00806B44" w:rsidR="00806B44">
        <w:rPr>
          <w:sz w:val="26"/>
          <w:szCs w:val="26"/>
        </w:rPr>
        <w:t>Ермоленко М.С.</w:t>
      </w:r>
      <w:r w:rsidR="00806B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</w:t>
      </w:r>
      <w:r w:rsidRPr="00C82ABD">
        <w:rPr>
          <w:sz w:val="26"/>
          <w:szCs w:val="26"/>
        </w:rPr>
        <w:t>а</w:t>
      </w:r>
      <w:r>
        <w:rPr>
          <w:sz w:val="26"/>
          <w:szCs w:val="26"/>
        </w:rPr>
        <w:t>дминистративного правонарушения, предусмотренного ч.1 ст.13.11</w:t>
      </w:r>
      <w:r w:rsidRPr="00C82ABD">
        <w:rPr>
          <w:sz w:val="26"/>
          <w:szCs w:val="26"/>
        </w:rPr>
        <w:t xml:space="preserve"> КоАП РФ</w:t>
      </w:r>
      <w:r>
        <w:rPr>
          <w:sz w:val="26"/>
          <w:szCs w:val="26"/>
        </w:rPr>
        <w:t>.</w:t>
      </w:r>
    </w:p>
    <w:p w:rsidR="00D23389" w:rsidRPr="00C82ABD" w:rsidP="00EC4061">
      <w:pPr>
        <w:pStyle w:val="ConsPlusNormal"/>
        <w:ind w:firstLine="540"/>
        <w:jc w:val="both"/>
        <w:rPr>
          <w:sz w:val="26"/>
          <w:szCs w:val="26"/>
        </w:rPr>
      </w:pPr>
      <w:r w:rsidRPr="00C82ABD">
        <w:rPr>
          <w:sz w:val="26"/>
          <w:szCs w:val="26"/>
        </w:rPr>
        <w:t xml:space="preserve"> </w:t>
      </w:r>
      <w:r w:rsidRPr="00C82ABD">
        <w:rPr>
          <w:sz w:val="26"/>
          <w:szCs w:val="26"/>
        </w:rPr>
        <w:t xml:space="preserve">При назначении наказания </w:t>
      </w:r>
      <w:r w:rsidR="00806B44">
        <w:rPr>
          <w:sz w:val="26"/>
          <w:szCs w:val="26"/>
        </w:rPr>
        <w:t xml:space="preserve">Ермоленко </w:t>
      </w:r>
      <w:r w:rsidRPr="00806B44" w:rsidR="00806B44">
        <w:rPr>
          <w:sz w:val="26"/>
          <w:szCs w:val="26"/>
        </w:rPr>
        <w:t xml:space="preserve"> М.С.</w:t>
      </w:r>
      <w:r w:rsidR="00806B44">
        <w:rPr>
          <w:sz w:val="26"/>
          <w:szCs w:val="26"/>
        </w:rPr>
        <w:t xml:space="preserve"> </w:t>
      </w:r>
      <w:r w:rsidRPr="00C82ABD">
        <w:rPr>
          <w:sz w:val="26"/>
          <w:szCs w:val="26"/>
        </w:rPr>
        <w:t>мировой судья учитывает характер и обстоятельства совершенного административного правонарушения, личность виновного</w:t>
      </w:r>
      <w:r w:rsidRPr="00C82ABD" w:rsidR="00FE546A">
        <w:rPr>
          <w:sz w:val="26"/>
          <w:szCs w:val="26"/>
        </w:rPr>
        <w:t>, его семейное  и материальное  положение</w:t>
      </w:r>
      <w:r w:rsidR="00A15FA3">
        <w:rPr>
          <w:sz w:val="26"/>
          <w:szCs w:val="26"/>
        </w:rPr>
        <w:t xml:space="preserve">, наличие на иждивении двух малолетних детей. </w:t>
      </w:r>
    </w:p>
    <w:p w:rsidR="00140B02" w:rsidRPr="00C82ABD" w:rsidP="00140B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E0550F">
        <w:rPr>
          <w:sz w:val="26"/>
          <w:szCs w:val="26"/>
        </w:rPr>
        <w:t>ом</w:t>
      </w:r>
      <w:r w:rsidRPr="00C82ABD">
        <w:rPr>
          <w:sz w:val="26"/>
          <w:szCs w:val="26"/>
        </w:rPr>
        <w:t>, смягчающи</w:t>
      </w:r>
      <w:r w:rsidR="00E0550F">
        <w:rPr>
          <w:sz w:val="26"/>
          <w:szCs w:val="26"/>
        </w:rPr>
        <w:t>м</w:t>
      </w:r>
      <w:r w:rsidRPr="00C82ABD">
        <w:rPr>
          <w:sz w:val="26"/>
          <w:szCs w:val="26"/>
        </w:rPr>
        <w:t xml:space="preserve"> ответственность </w:t>
      </w:r>
      <w:r w:rsidR="00806B44">
        <w:rPr>
          <w:sz w:val="26"/>
          <w:szCs w:val="26"/>
        </w:rPr>
        <w:t xml:space="preserve">Ермоленко </w:t>
      </w:r>
      <w:r w:rsidRPr="00806B44" w:rsidR="00806B44">
        <w:rPr>
          <w:sz w:val="26"/>
          <w:szCs w:val="26"/>
        </w:rPr>
        <w:t>М.С.</w:t>
      </w:r>
      <w:r w:rsidR="00806B44">
        <w:rPr>
          <w:sz w:val="26"/>
          <w:szCs w:val="26"/>
        </w:rPr>
        <w:t xml:space="preserve"> </w:t>
      </w:r>
      <w:r w:rsidRPr="00C82ABD">
        <w:rPr>
          <w:sz w:val="26"/>
          <w:szCs w:val="26"/>
        </w:rPr>
        <w:t xml:space="preserve">в соответствии со ст.4.2 КоАП РФ, </w:t>
      </w:r>
      <w:r w:rsidRPr="00E0550F" w:rsidR="00E0550F">
        <w:rPr>
          <w:sz w:val="26"/>
          <w:szCs w:val="26"/>
        </w:rPr>
        <w:t>суд признает раскаяние лица, совершившего административное правонарушение</w:t>
      </w:r>
      <w:r w:rsidR="00E95876">
        <w:rPr>
          <w:sz w:val="26"/>
          <w:szCs w:val="26"/>
        </w:rPr>
        <w:t>.</w:t>
      </w:r>
    </w:p>
    <w:p w:rsidR="00D23389" w:rsidRPr="00C82ABD" w:rsidP="00D23389">
      <w:pPr>
        <w:ind w:firstLine="709"/>
        <w:jc w:val="both"/>
        <w:rPr>
          <w:sz w:val="26"/>
          <w:szCs w:val="26"/>
        </w:rPr>
      </w:pPr>
      <w:r w:rsidRPr="00C82ABD">
        <w:rPr>
          <w:sz w:val="26"/>
          <w:szCs w:val="26"/>
        </w:rPr>
        <w:t xml:space="preserve">Обстоятельств, отягчающих административную ответственность, </w:t>
      </w:r>
      <w:r w:rsidRPr="00FE430B" w:rsidR="00FE430B">
        <w:rPr>
          <w:sz w:val="26"/>
          <w:szCs w:val="26"/>
        </w:rPr>
        <w:t>в соответствии со ст.4.</w:t>
      </w:r>
      <w:r w:rsidR="00FE430B">
        <w:rPr>
          <w:sz w:val="26"/>
          <w:szCs w:val="26"/>
        </w:rPr>
        <w:t>3</w:t>
      </w:r>
      <w:r w:rsidRPr="00FE430B" w:rsidR="00FE430B">
        <w:rPr>
          <w:sz w:val="26"/>
          <w:szCs w:val="26"/>
        </w:rPr>
        <w:t xml:space="preserve">  КоАП РФ</w:t>
      </w:r>
      <w:r w:rsidRPr="00C82ABD">
        <w:rPr>
          <w:sz w:val="26"/>
          <w:szCs w:val="26"/>
        </w:rPr>
        <w:t xml:space="preserve"> судом не установлено.</w:t>
      </w:r>
    </w:p>
    <w:p w:rsidR="00D23389" w:rsidP="00D23389">
      <w:pPr>
        <w:ind w:firstLine="709"/>
        <w:jc w:val="both"/>
        <w:rPr>
          <w:sz w:val="26"/>
          <w:szCs w:val="26"/>
        </w:rPr>
      </w:pPr>
      <w:r w:rsidRPr="00C82ABD">
        <w:rPr>
          <w:sz w:val="26"/>
          <w:szCs w:val="26"/>
        </w:rPr>
        <w:t xml:space="preserve">Оснований для освобождения </w:t>
      </w:r>
      <w:r w:rsidRPr="00806B44" w:rsidR="00806B44">
        <w:rPr>
          <w:sz w:val="26"/>
          <w:szCs w:val="26"/>
        </w:rPr>
        <w:t>Ермоленко М.С.</w:t>
      </w:r>
      <w:r w:rsidR="00806B44">
        <w:rPr>
          <w:sz w:val="26"/>
          <w:szCs w:val="26"/>
        </w:rPr>
        <w:t xml:space="preserve"> </w:t>
      </w:r>
      <w:r w:rsidRPr="00C82ABD">
        <w:rPr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судом не установлено.</w:t>
      </w:r>
    </w:p>
    <w:p w:rsidR="008E319D" w:rsidP="008E319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учетом  взаимосвязанных  положений  ч.2 ст. 3.4 и ч.1 ст.4.1.1 КоАП  РФ наказание в виде  административного  штрафа подлежит замене на предупреждение при наличии  совокупности  всех  обстоятельств, указанных в ч.2 ст. 3.4 КоАП РФ. Учитывая изложенное, а также принимая во внимание, что вменяемое  административное правонарушение представляет угрозу охраняемым общественным отношениям в сфере обеспечения защиты прав и свобод человека и гражданина при обработке его персональных данных, оснований для замены назначенного административного штрафа на предупреждение, не имеется.</w:t>
      </w:r>
    </w:p>
    <w:p w:rsidR="008E319D" w:rsidP="008E319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указывающих на малозначительность совершенного  правонарушения, из материалов дела не усматривается. </w:t>
      </w:r>
    </w:p>
    <w:p w:rsidR="00D23389" w:rsidRPr="00C82ABD" w:rsidP="00D23389">
      <w:pPr>
        <w:ind w:firstLine="709"/>
        <w:jc w:val="both"/>
        <w:rPr>
          <w:sz w:val="26"/>
          <w:szCs w:val="26"/>
        </w:rPr>
      </w:pPr>
      <w:r w:rsidRPr="00C82ABD">
        <w:rPr>
          <w:sz w:val="26"/>
          <w:szCs w:val="26"/>
        </w:rPr>
        <w:t xml:space="preserve">Наказание судом назначается </w:t>
      </w:r>
      <w:r w:rsidR="00806B44">
        <w:rPr>
          <w:sz w:val="26"/>
          <w:szCs w:val="26"/>
        </w:rPr>
        <w:t xml:space="preserve">Ермоленко  </w:t>
      </w:r>
      <w:r w:rsidRPr="00806B44" w:rsidR="00806B44">
        <w:rPr>
          <w:sz w:val="26"/>
          <w:szCs w:val="26"/>
        </w:rPr>
        <w:t>М.С.</w:t>
      </w:r>
      <w:r w:rsidR="00806B44">
        <w:rPr>
          <w:sz w:val="26"/>
          <w:szCs w:val="26"/>
        </w:rPr>
        <w:t xml:space="preserve"> </w:t>
      </w:r>
      <w:r w:rsidRPr="00C82ABD">
        <w:rPr>
          <w:sz w:val="26"/>
          <w:szCs w:val="26"/>
        </w:rPr>
        <w:t xml:space="preserve">в соответствии с требованиями статей 3.1, 3.5, и 4.1 КоАП РФ в пределах санкции  </w:t>
      </w:r>
      <w:r w:rsidR="00E0550F">
        <w:rPr>
          <w:sz w:val="26"/>
          <w:szCs w:val="26"/>
        </w:rPr>
        <w:t>ч.1 ст.13.11</w:t>
      </w:r>
      <w:r w:rsidRPr="00C82ABD">
        <w:rPr>
          <w:sz w:val="26"/>
          <w:szCs w:val="26"/>
        </w:rPr>
        <w:t xml:space="preserve"> КоАП РФ. </w:t>
      </w:r>
    </w:p>
    <w:p w:rsidR="00AE2CBC" w:rsidP="00D23389">
      <w:pPr>
        <w:ind w:firstLine="709"/>
        <w:jc w:val="both"/>
        <w:rPr>
          <w:sz w:val="26"/>
          <w:szCs w:val="26"/>
        </w:rPr>
      </w:pPr>
      <w:r w:rsidRPr="00C82ABD">
        <w:rPr>
          <w:sz w:val="26"/>
          <w:szCs w:val="26"/>
        </w:rPr>
        <w:t xml:space="preserve">Оснований для освобождения </w:t>
      </w:r>
      <w:r w:rsidRPr="00806B44" w:rsidR="00806B44">
        <w:rPr>
          <w:sz w:val="26"/>
          <w:szCs w:val="26"/>
        </w:rPr>
        <w:t>Ермоленко   М.С.</w:t>
      </w:r>
      <w:r w:rsidR="00806B44">
        <w:rPr>
          <w:sz w:val="26"/>
          <w:szCs w:val="26"/>
        </w:rPr>
        <w:t xml:space="preserve"> </w:t>
      </w:r>
      <w:r w:rsidRPr="00C82ABD">
        <w:rPr>
          <w:sz w:val="26"/>
          <w:szCs w:val="26"/>
        </w:rPr>
        <w:t>от административной ответственности в связи с малозначительностью совершенного административного правонарушения</w:t>
      </w:r>
      <w:r w:rsidRPr="00C82ABD" w:rsidR="00EC7237">
        <w:rPr>
          <w:sz w:val="26"/>
          <w:szCs w:val="26"/>
        </w:rPr>
        <w:t>,</w:t>
      </w:r>
      <w:r w:rsidRPr="00C82ABD">
        <w:rPr>
          <w:sz w:val="26"/>
          <w:szCs w:val="26"/>
        </w:rPr>
        <w:t xml:space="preserve"> не имеется.</w:t>
      </w:r>
    </w:p>
    <w:p w:rsidR="00BF1924" w:rsidRPr="00C82ABD" w:rsidP="00BF1924">
      <w:pPr>
        <w:ind w:firstLine="540"/>
        <w:jc w:val="both"/>
        <w:rPr>
          <w:sz w:val="26"/>
          <w:szCs w:val="26"/>
        </w:rPr>
      </w:pPr>
      <w:r w:rsidRPr="00C82ABD">
        <w:rPr>
          <w:sz w:val="26"/>
          <w:szCs w:val="26"/>
        </w:rPr>
        <w:t>Руководствуясь ст.ст.29.10, 29.11 КоАП РФ, мировой судья</w:t>
      </w:r>
    </w:p>
    <w:p w:rsidR="00830FA4" w:rsidRPr="00B807CF" w:rsidP="005D075D">
      <w:pPr>
        <w:tabs>
          <w:tab w:val="left" w:pos="0"/>
        </w:tabs>
        <w:ind w:firstLine="567"/>
        <w:jc w:val="center"/>
        <w:rPr>
          <w:b/>
          <w:sz w:val="26"/>
          <w:szCs w:val="26"/>
        </w:rPr>
      </w:pPr>
      <w:r w:rsidRPr="00B807CF">
        <w:rPr>
          <w:b/>
          <w:sz w:val="26"/>
          <w:szCs w:val="26"/>
        </w:rPr>
        <w:t>П О С Т А Н О В И Л:</w:t>
      </w:r>
    </w:p>
    <w:p w:rsidR="00B27A9F" w:rsidRPr="00C82ABD" w:rsidP="005D075D">
      <w:pPr>
        <w:tabs>
          <w:tab w:val="left" w:pos="0"/>
        </w:tabs>
        <w:ind w:firstLine="567"/>
        <w:jc w:val="center"/>
        <w:rPr>
          <w:sz w:val="26"/>
          <w:szCs w:val="26"/>
        </w:rPr>
      </w:pPr>
    </w:p>
    <w:p w:rsidR="004D581D" w:rsidRPr="00C82ABD" w:rsidP="004D581D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D723B">
        <w:rPr>
          <w:bCs/>
          <w:sz w:val="26"/>
          <w:szCs w:val="26"/>
          <w:lang w:bidi="ru-RU"/>
        </w:rPr>
        <w:t xml:space="preserve">Признать </w:t>
      </w:r>
      <w:r w:rsidR="00806B44">
        <w:rPr>
          <w:b/>
          <w:bCs/>
          <w:sz w:val="26"/>
          <w:szCs w:val="26"/>
          <w:lang w:bidi="ru-RU"/>
        </w:rPr>
        <w:t xml:space="preserve">ЕРМОЛЕНКО </w:t>
      </w:r>
      <w:r w:rsidR="00932CEA">
        <w:rPr>
          <w:b/>
          <w:bCs/>
          <w:sz w:val="26"/>
          <w:szCs w:val="26"/>
          <w:lang w:bidi="ru-RU"/>
        </w:rPr>
        <w:t>******</w:t>
      </w:r>
      <w:r w:rsidRPr="00C82ABD" w:rsidR="00806B44">
        <w:rPr>
          <w:bCs/>
          <w:sz w:val="26"/>
          <w:szCs w:val="26"/>
        </w:rPr>
        <w:t xml:space="preserve"> </w:t>
      </w:r>
      <w:r w:rsidRPr="00C82ABD">
        <w:rPr>
          <w:bCs/>
          <w:sz w:val="26"/>
          <w:szCs w:val="26"/>
        </w:rPr>
        <w:t xml:space="preserve">виновным в совершении административного правонарушения, предусмотренного  </w:t>
      </w:r>
      <w:r>
        <w:rPr>
          <w:bCs/>
          <w:sz w:val="26"/>
          <w:szCs w:val="26"/>
        </w:rPr>
        <w:t>ч.1 ст.13.11</w:t>
      </w:r>
      <w:r w:rsidRPr="00C82ABD">
        <w:rPr>
          <w:bCs/>
          <w:sz w:val="26"/>
          <w:szCs w:val="26"/>
        </w:rPr>
        <w:t xml:space="preserve"> КоАП РФ, и назначить ему наказание в виде административного штрафа в размере </w:t>
      </w:r>
      <w:r w:rsidR="00E25DB2">
        <w:rPr>
          <w:bCs/>
          <w:sz w:val="26"/>
          <w:szCs w:val="26"/>
        </w:rPr>
        <w:t xml:space="preserve">2 </w:t>
      </w:r>
      <w:r w:rsidRPr="00C82ABD">
        <w:rPr>
          <w:bCs/>
          <w:sz w:val="26"/>
          <w:szCs w:val="26"/>
        </w:rPr>
        <w:t>000 (</w:t>
      </w:r>
      <w:r>
        <w:rPr>
          <w:bCs/>
          <w:sz w:val="26"/>
          <w:szCs w:val="26"/>
        </w:rPr>
        <w:t>д</w:t>
      </w:r>
      <w:r w:rsidR="00E25DB2">
        <w:rPr>
          <w:bCs/>
          <w:sz w:val="26"/>
          <w:szCs w:val="26"/>
        </w:rPr>
        <w:t xml:space="preserve">ве тысячи </w:t>
      </w:r>
      <w:r w:rsidRPr="00C82ABD">
        <w:rPr>
          <w:bCs/>
          <w:sz w:val="26"/>
          <w:szCs w:val="26"/>
        </w:rPr>
        <w:t>) рублей.</w:t>
      </w:r>
    </w:p>
    <w:p w:rsidR="004D581D" w:rsidRPr="00C82ABD" w:rsidP="004D581D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82ABD">
        <w:rPr>
          <w:bCs/>
          <w:sz w:val="26"/>
          <w:szCs w:val="26"/>
        </w:rPr>
        <w:t>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4D581D" w:rsidRPr="00C82ABD" w:rsidP="004D581D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82ABD">
        <w:rPr>
          <w:bCs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4D581D" w:rsidRPr="00BF1924" w:rsidP="004D581D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/>
          <w:sz w:val="26"/>
          <w:szCs w:val="26"/>
        </w:rPr>
      </w:pPr>
      <w:r w:rsidRPr="00BF1924">
        <w:rPr>
          <w:bCs/>
          <w:i/>
          <w:sz w:val="26"/>
          <w:szCs w:val="26"/>
        </w:rPr>
        <w:t xml:space="preserve">Получатель: УФК по Ставропольскому краю (Управление по обеспечению деятельности мировых судей Ставропольского края л/с 04212000060), </w:t>
      </w:r>
      <w:r w:rsidRPr="00BF1924">
        <w:rPr>
          <w:bCs/>
          <w:i/>
          <w:sz w:val="26"/>
          <w:szCs w:val="26"/>
        </w:rPr>
        <w:br/>
      </w:r>
      <w:r w:rsidRPr="00BF1924">
        <w:rPr>
          <w:bCs/>
          <w:i/>
          <w:sz w:val="26"/>
          <w:szCs w:val="26"/>
        </w:rPr>
        <w:t xml:space="preserve">ИНН 2634051915,  КПП 263401001, р/с 03100643000000012100 Банк: ОТДЕЛЕНИЕ СТАВРОПОЛЬ БАНКА РОССИИ//УФК по Ставропольскому краю г. Ставрополь, </w:t>
      </w:r>
      <w:r w:rsidRPr="00BF1924">
        <w:rPr>
          <w:bCs/>
          <w:i/>
          <w:sz w:val="26"/>
          <w:szCs w:val="26"/>
        </w:rPr>
        <w:br/>
        <w:t xml:space="preserve">к/с 40102810345370000013, БИК 010702101, ОКТМО 07701000, </w:t>
      </w:r>
      <w:r w:rsidRPr="00BF1924">
        <w:rPr>
          <w:bCs/>
          <w:i/>
          <w:sz w:val="26"/>
          <w:szCs w:val="26"/>
        </w:rPr>
        <w:br/>
        <w:t xml:space="preserve">КБК 00811601133019000140, УИН </w:t>
      </w:r>
      <w:r w:rsidRPr="00BF1924" w:rsidR="00BF1924">
        <w:rPr>
          <w:bCs/>
          <w:i/>
          <w:sz w:val="26"/>
          <w:szCs w:val="26"/>
        </w:rPr>
        <w:t>0355703701045000022413185</w:t>
      </w:r>
      <w:r w:rsidRPr="00BF1924">
        <w:rPr>
          <w:bCs/>
          <w:i/>
          <w:sz w:val="26"/>
          <w:szCs w:val="26"/>
        </w:rPr>
        <w:t>, наименование платежа – штраф за административное правонарушение.</w:t>
      </w:r>
    </w:p>
    <w:p w:rsidR="004D581D" w:rsidRPr="00C82ABD" w:rsidP="004D581D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E0CEC">
        <w:rPr>
          <w:bCs/>
          <w:sz w:val="26"/>
          <w:szCs w:val="26"/>
        </w:rPr>
        <w:t xml:space="preserve">Копию документа, свидетельствующего об </w:t>
      </w:r>
      <w:r w:rsidRPr="00C82ABD">
        <w:rPr>
          <w:bCs/>
          <w:sz w:val="26"/>
          <w:szCs w:val="26"/>
        </w:rPr>
        <w:t>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</w:t>
      </w:r>
      <w:r w:rsidR="00BF1924">
        <w:rPr>
          <w:bCs/>
          <w:sz w:val="26"/>
          <w:szCs w:val="26"/>
        </w:rPr>
        <w:t xml:space="preserve">6  Промышленного </w:t>
      </w:r>
      <w:r w:rsidRPr="00C82ABD">
        <w:rPr>
          <w:bCs/>
          <w:sz w:val="26"/>
          <w:szCs w:val="26"/>
        </w:rPr>
        <w:t xml:space="preserve"> района г. Ставрополя, по адресу: г.Ставрополь ул. Ленина, д.221, каб. </w:t>
      </w:r>
      <w:r w:rsidR="00BF1924">
        <w:rPr>
          <w:bCs/>
          <w:sz w:val="26"/>
          <w:szCs w:val="26"/>
        </w:rPr>
        <w:t>216</w:t>
      </w:r>
      <w:r w:rsidRPr="00C82ABD">
        <w:rPr>
          <w:bCs/>
          <w:sz w:val="26"/>
          <w:szCs w:val="26"/>
        </w:rPr>
        <w:t xml:space="preserve">. </w:t>
      </w:r>
    </w:p>
    <w:p w:rsidR="004D581D" w:rsidRPr="00C82ABD" w:rsidP="004D581D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82ABD">
        <w:rPr>
          <w:bCs/>
          <w:sz w:val="26"/>
          <w:szCs w:val="26"/>
        </w:rPr>
        <w:t>В случае не представления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4D581D" w:rsidRPr="00C82ABD" w:rsidP="004D581D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82ABD">
        <w:rPr>
          <w:bCs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D581D" w:rsidRPr="00C82ABD" w:rsidP="004D581D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82ABD">
        <w:rPr>
          <w:bCs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</w:t>
      </w:r>
      <w:r w:rsidR="00BF1924">
        <w:rPr>
          <w:bCs/>
          <w:sz w:val="26"/>
          <w:szCs w:val="26"/>
        </w:rPr>
        <w:t>6 Промышленного</w:t>
      </w:r>
      <w:r w:rsidRPr="00C82ABD">
        <w:rPr>
          <w:bCs/>
          <w:sz w:val="26"/>
          <w:szCs w:val="26"/>
        </w:rPr>
        <w:t xml:space="preserve"> района г.Ставрополя, который в течение трёх суток со дня поступления жалобы направляет её со всеми материалами дела в </w:t>
      </w:r>
      <w:r w:rsidR="00BF1924">
        <w:rPr>
          <w:bCs/>
          <w:sz w:val="26"/>
          <w:szCs w:val="26"/>
        </w:rPr>
        <w:t>Промышленный</w:t>
      </w:r>
      <w:r w:rsidRPr="00C82ABD">
        <w:rPr>
          <w:bCs/>
          <w:sz w:val="26"/>
          <w:szCs w:val="26"/>
        </w:rPr>
        <w:t xml:space="preserve"> районный суд г. Ставрополя.</w:t>
      </w:r>
    </w:p>
    <w:p w:rsidR="004D581D" w:rsidRPr="00C82ABD" w:rsidP="004D581D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932CEA" w:rsidP="00932CEA">
      <w:pPr>
        <w:jc w:val="both"/>
        <w:rPr>
          <w:rFonts w:eastAsia="Calibri"/>
          <w:color w:val="0000FF"/>
          <w:sz w:val="26"/>
          <w:szCs w:val="26"/>
        </w:rPr>
      </w:pPr>
      <w:r>
        <w:rPr>
          <w:rFonts w:eastAsia="Calibri"/>
          <w:b/>
          <w:color w:val="0000FF"/>
          <w:sz w:val="26"/>
          <w:szCs w:val="26"/>
        </w:rPr>
        <w:t>МИРОВОЙ  СУДЬЯ</w:t>
      </w:r>
      <w:r>
        <w:rPr>
          <w:rFonts w:eastAsia="Calibri"/>
          <w:color w:val="0000FF"/>
          <w:sz w:val="26"/>
          <w:szCs w:val="26"/>
        </w:rPr>
        <w:t xml:space="preserve">                                                                                       </w:t>
      </w:r>
      <w:r>
        <w:rPr>
          <w:rFonts w:eastAsia="Calibri"/>
          <w:b/>
          <w:color w:val="0000FF"/>
          <w:sz w:val="26"/>
          <w:szCs w:val="26"/>
        </w:rPr>
        <w:t xml:space="preserve">Ж.В.  КАРПЕЛЬ </w:t>
      </w:r>
      <w:r>
        <w:rPr>
          <w:rFonts w:eastAsia="Calibri"/>
          <w:color w:val="0000FF"/>
          <w:sz w:val="26"/>
          <w:szCs w:val="26"/>
        </w:rPr>
        <w:t xml:space="preserve"> </w:t>
      </w:r>
    </w:p>
    <w:p w:rsidR="00932CEA" w:rsidP="00932CEA">
      <w:pPr>
        <w:jc w:val="both"/>
        <w:rPr>
          <w:rFonts w:eastAsia="Calibri"/>
          <w:color w:val="0000FF"/>
          <w:sz w:val="26"/>
          <w:szCs w:val="26"/>
        </w:rPr>
      </w:pPr>
      <w:r>
        <w:rPr>
          <w:rFonts w:eastAsia="Calibri"/>
          <w:color w:val="0000FF"/>
          <w:sz w:val="26"/>
          <w:szCs w:val="26"/>
        </w:rPr>
        <w:t xml:space="preserve">«Согласовано» </w:t>
      </w:r>
    </w:p>
    <w:p w:rsidR="004D581D" w:rsidP="004D581D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</w:p>
    <w:p w:rsidR="00B0340B" w:rsidRPr="00C82ABD" w:rsidP="004D581D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</w:p>
    <w:sectPr w:rsidSect="00BF1924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A4"/>
    <w:rsid w:val="00054F82"/>
    <w:rsid w:val="00065271"/>
    <w:rsid w:val="00085FC6"/>
    <w:rsid w:val="000A750A"/>
    <w:rsid w:val="000C2FB1"/>
    <w:rsid w:val="000E3DD4"/>
    <w:rsid w:val="000E57F2"/>
    <w:rsid w:val="001065DA"/>
    <w:rsid w:val="0011667C"/>
    <w:rsid w:val="00140B02"/>
    <w:rsid w:val="00166A9E"/>
    <w:rsid w:val="00195FA0"/>
    <w:rsid w:val="001B2A1D"/>
    <w:rsid w:val="001E5B30"/>
    <w:rsid w:val="001F3E36"/>
    <w:rsid w:val="00246096"/>
    <w:rsid w:val="00264184"/>
    <w:rsid w:val="002E4CA3"/>
    <w:rsid w:val="00344CDB"/>
    <w:rsid w:val="0035010B"/>
    <w:rsid w:val="00350853"/>
    <w:rsid w:val="003967FD"/>
    <w:rsid w:val="003B395D"/>
    <w:rsid w:val="0041605C"/>
    <w:rsid w:val="004566C2"/>
    <w:rsid w:val="004B5A7F"/>
    <w:rsid w:val="004D581D"/>
    <w:rsid w:val="004D723B"/>
    <w:rsid w:val="004E0CEC"/>
    <w:rsid w:val="004E0F07"/>
    <w:rsid w:val="00561ABC"/>
    <w:rsid w:val="00572B6E"/>
    <w:rsid w:val="0059022A"/>
    <w:rsid w:val="00593446"/>
    <w:rsid w:val="00595B77"/>
    <w:rsid w:val="005A3BCD"/>
    <w:rsid w:val="005D075D"/>
    <w:rsid w:val="005D6B51"/>
    <w:rsid w:val="005F4832"/>
    <w:rsid w:val="005F65C0"/>
    <w:rsid w:val="00626B71"/>
    <w:rsid w:val="00632639"/>
    <w:rsid w:val="00685E81"/>
    <w:rsid w:val="00742BC3"/>
    <w:rsid w:val="00754C41"/>
    <w:rsid w:val="00762DA3"/>
    <w:rsid w:val="00770DEB"/>
    <w:rsid w:val="00806B44"/>
    <w:rsid w:val="00830FA4"/>
    <w:rsid w:val="0089727C"/>
    <w:rsid w:val="008D3B27"/>
    <w:rsid w:val="008E319D"/>
    <w:rsid w:val="00932CEA"/>
    <w:rsid w:val="00975CD1"/>
    <w:rsid w:val="00A02FB5"/>
    <w:rsid w:val="00A07489"/>
    <w:rsid w:val="00A15FA3"/>
    <w:rsid w:val="00A66A85"/>
    <w:rsid w:val="00A9053B"/>
    <w:rsid w:val="00AB565B"/>
    <w:rsid w:val="00AE2CBC"/>
    <w:rsid w:val="00B0340B"/>
    <w:rsid w:val="00B17FBD"/>
    <w:rsid w:val="00B27A9F"/>
    <w:rsid w:val="00B47855"/>
    <w:rsid w:val="00B5691F"/>
    <w:rsid w:val="00B670E1"/>
    <w:rsid w:val="00B734CA"/>
    <w:rsid w:val="00B76CBB"/>
    <w:rsid w:val="00B807CF"/>
    <w:rsid w:val="00BA05EA"/>
    <w:rsid w:val="00BA112C"/>
    <w:rsid w:val="00BA6ACA"/>
    <w:rsid w:val="00BF1924"/>
    <w:rsid w:val="00C05317"/>
    <w:rsid w:val="00C24E05"/>
    <w:rsid w:val="00C82ABD"/>
    <w:rsid w:val="00CB72CE"/>
    <w:rsid w:val="00CF05FE"/>
    <w:rsid w:val="00D02031"/>
    <w:rsid w:val="00D23389"/>
    <w:rsid w:val="00D35C54"/>
    <w:rsid w:val="00D81398"/>
    <w:rsid w:val="00D86F43"/>
    <w:rsid w:val="00DA1D80"/>
    <w:rsid w:val="00DC57A3"/>
    <w:rsid w:val="00DC7E9E"/>
    <w:rsid w:val="00E03CFD"/>
    <w:rsid w:val="00E0550F"/>
    <w:rsid w:val="00E1393D"/>
    <w:rsid w:val="00E25DB2"/>
    <w:rsid w:val="00E363FE"/>
    <w:rsid w:val="00E42946"/>
    <w:rsid w:val="00E713B0"/>
    <w:rsid w:val="00E95876"/>
    <w:rsid w:val="00E97D42"/>
    <w:rsid w:val="00EC4061"/>
    <w:rsid w:val="00EC7237"/>
    <w:rsid w:val="00F24124"/>
    <w:rsid w:val="00F37D23"/>
    <w:rsid w:val="00F46529"/>
    <w:rsid w:val="00F836C2"/>
    <w:rsid w:val="00F95723"/>
    <w:rsid w:val="00FE430B"/>
    <w:rsid w:val="00FE54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B783FCC-FF8E-4F79-80BB-504FB712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F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4F82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rsid w:val="00166A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66A9E"/>
    <w:rPr>
      <w:sz w:val="24"/>
      <w:szCs w:val="24"/>
    </w:rPr>
  </w:style>
  <w:style w:type="paragraph" w:styleId="Footer">
    <w:name w:val="footer"/>
    <w:basedOn w:val="Normal"/>
    <w:link w:val="a0"/>
    <w:rsid w:val="00166A9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66A9E"/>
    <w:rPr>
      <w:sz w:val="24"/>
      <w:szCs w:val="24"/>
    </w:rPr>
  </w:style>
  <w:style w:type="paragraph" w:styleId="BodyText">
    <w:name w:val="Body Text"/>
    <w:basedOn w:val="Normal"/>
    <w:link w:val="a1"/>
    <w:rsid w:val="0011667C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11667C"/>
    <w:rPr>
      <w:sz w:val="24"/>
      <w:szCs w:val="24"/>
    </w:rPr>
  </w:style>
  <w:style w:type="paragraph" w:styleId="BalloonText">
    <w:name w:val="Balloon Text"/>
    <w:basedOn w:val="Normal"/>
    <w:link w:val="a2"/>
    <w:rsid w:val="00A0748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rsid w:val="00A074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074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07489"/>
    <w:pPr>
      <w:ind w:left="360" w:right="715"/>
    </w:pPr>
  </w:style>
  <w:style w:type="table" w:styleId="GridTableLight">
    <w:name w:val="Grid Table Light"/>
    <w:basedOn w:val="TableNormal"/>
    <w:uiPriority w:val="40"/>
    <w:rsid w:val="00A07489"/>
    <w:pPr>
      <w:ind w:firstLine="539"/>
      <w:jc w:val="both"/>
    </w:pPr>
    <w:rPr>
      <w:rFonts w:eastAsiaTheme="minorHAnsi"/>
      <w:spacing w:val="-8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2">
    <w:name w:val="Body Text Indent 2"/>
    <w:basedOn w:val="Normal"/>
    <w:link w:val="2"/>
    <w:rsid w:val="0041605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1605C"/>
    <w:rPr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B27A9F"/>
    <w:rPr>
      <w:spacing w:val="2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27A9F"/>
    <w:pPr>
      <w:widowControl w:val="0"/>
      <w:shd w:val="clear" w:color="auto" w:fill="FFFFFF"/>
      <w:spacing w:before="60" w:line="499" w:lineRule="exact"/>
    </w:pPr>
    <w:rPr>
      <w:spacing w:val="20"/>
      <w:sz w:val="26"/>
      <w:szCs w:val="26"/>
    </w:rPr>
  </w:style>
  <w:style w:type="paragraph" w:customStyle="1" w:styleId="ConsPlusNormal">
    <w:name w:val="ConsPlusNormal"/>
    <w:rsid w:val="00D2338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1pt">
    <w:name w:val="Основной текст (2) + 11 pt;Полужирный"/>
    <w:basedOn w:val="20"/>
    <w:rsid w:val="00DC7E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0"/>
    <w:rsid w:val="00DC7E9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