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7CBD" w:rsidRPr="003F794D" w:rsidP="00157CBD">
      <w:pPr>
        <w:jc w:val="right"/>
        <w:rPr>
          <w:b/>
          <w:color w:val="auto"/>
          <w:sz w:val="27"/>
          <w:szCs w:val="27"/>
        </w:rPr>
      </w:pPr>
      <w:r>
        <w:rPr>
          <w:b/>
          <w:color w:val="auto"/>
          <w:sz w:val="27"/>
          <w:szCs w:val="27"/>
        </w:rPr>
        <w:t>№3-</w:t>
      </w:r>
      <w:r w:rsidR="00FF6F7D">
        <w:rPr>
          <w:b/>
          <w:color w:val="auto"/>
          <w:sz w:val="27"/>
          <w:szCs w:val="27"/>
        </w:rPr>
        <w:t>19</w:t>
      </w:r>
      <w:r w:rsidRPr="003F794D">
        <w:rPr>
          <w:b/>
          <w:color w:val="auto"/>
          <w:sz w:val="27"/>
          <w:szCs w:val="27"/>
        </w:rPr>
        <w:t>/32-534/202</w:t>
      </w:r>
      <w:r w:rsidR="00D81340">
        <w:rPr>
          <w:b/>
          <w:color w:val="auto"/>
          <w:sz w:val="27"/>
          <w:szCs w:val="27"/>
        </w:rPr>
        <w:t>4</w:t>
      </w:r>
      <w:r w:rsidRPr="003F794D">
        <w:rPr>
          <w:b/>
          <w:color w:val="auto"/>
          <w:sz w:val="27"/>
          <w:szCs w:val="27"/>
        </w:rPr>
        <w:t xml:space="preserve"> </w:t>
      </w:r>
    </w:p>
    <w:p w:rsidR="00157CBD" w:rsidRPr="00447D40" w:rsidP="00157CBD">
      <w:pPr>
        <w:jc w:val="right"/>
        <w:rPr>
          <w:b/>
          <w:color w:val="auto"/>
          <w:sz w:val="27"/>
          <w:szCs w:val="27"/>
        </w:rPr>
      </w:pPr>
      <w:r w:rsidRPr="003F794D">
        <w:rPr>
          <w:b/>
          <w:color w:val="auto"/>
          <w:sz w:val="27"/>
          <w:szCs w:val="27"/>
        </w:rPr>
        <w:t xml:space="preserve">УИД: </w:t>
      </w:r>
      <w:r w:rsidRPr="00A5124D">
        <w:rPr>
          <w:b/>
          <w:color w:val="auto"/>
          <w:sz w:val="27"/>
          <w:szCs w:val="27"/>
        </w:rPr>
        <w:t>26</w:t>
      </w:r>
      <w:r w:rsidRPr="003F794D">
        <w:rPr>
          <w:b/>
          <w:color w:val="auto"/>
          <w:sz w:val="27"/>
          <w:szCs w:val="27"/>
          <w:lang w:val="en-US"/>
        </w:rPr>
        <w:t>MS</w:t>
      </w:r>
      <w:r w:rsidRPr="003F794D">
        <w:rPr>
          <w:b/>
          <w:color w:val="auto"/>
          <w:sz w:val="27"/>
          <w:szCs w:val="27"/>
        </w:rPr>
        <w:t>0</w:t>
      </w:r>
      <w:r w:rsidR="009170B6">
        <w:rPr>
          <w:b/>
          <w:color w:val="auto"/>
          <w:sz w:val="27"/>
          <w:szCs w:val="27"/>
        </w:rPr>
        <w:t>104</w:t>
      </w:r>
      <w:r w:rsidRPr="003F794D">
        <w:rPr>
          <w:b/>
          <w:color w:val="auto"/>
          <w:sz w:val="27"/>
          <w:szCs w:val="27"/>
        </w:rPr>
        <w:t>-01-</w:t>
      </w:r>
      <w:r w:rsidR="00D81340">
        <w:rPr>
          <w:b/>
          <w:color w:val="auto"/>
          <w:sz w:val="27"/>
          <w:szCs w:val="27"/>
        </w:rPr>
        <w:t>2024-</w:t>
      </w:r>
      <w:r w:rsidR="00FF6F7D">
        <w:rPr>
          <w:b/>
          <w:color w:val="auto"/>
          <w:sz w:val="27"/>
          <w:szCs w:val="27"/>
        </w:rPr>
        <w:t>000065-55</w:t>
      </w:r>
    </w:p>
    <w:p w:rsidR="00157CBD" w:rsidRPr="003F794D" w:rsidP="00157CBD">
      <w:pPr>
        <w:jc w:val="right"/>
        <w:rPr>
          <w:b/>
          <w:color w:val="auto"/>
          <w:sz w:val="27"/>
          <w:szCs w:val="27"/>
        </w:rPr>
      </w:pPr>
      <w:r w:rsidRPr="003F794D">
        <w:rPr>
          <w:b/>
          <w:color w:val="auto"/>
          <w:sz w:val="27"/>
          <w:szCs w:val="27"/>
        </w:rPr>
        <w:t xml:space="preserve">         </w:t>
      </w:r>
    </w:p>
    <w:p w:rsidR="00157CBD" w:rsidRPr="003F794D" w:rsidP="00157CBD">
      <w:pPr>
        <w:jc w:val="center"/>
        <w:rPr>
          <w:b/>
          <w:color w:val="auto"/>
          <w:sz w:val="27"/>
          <w:szCs w:val="27"/>
        </w:rPr>
      </w:pPr>
      <w:r w:rsidRPr="003F794D">
        <w:rPr>
          <w:b/>
          <w:color w:val="auto"/>
          <w:sz w:val="27"/>
          <w:szCs w:val="27"/>
        </w:rPr>
        <w:t>ПОСТАНОВЛЕНИЕ</w:t>
      </w:r>
    </w:p>
    <w:p w:rsidR="00157CBD" w:rsidRPr="009170B6" w:rsidP="00157CBD">
      <w:pPr>
        <w:rPr>
          <w:b/>
          <w:color w:val="auto"/>
          <w:sz w:val="27"/>
          <w:szCs w:val="27"/>
        </w:rPr>
      </w:pPr>
      <w:r>
        <w:rPr>
          <w:b/>
          <w:color w:val="auto"/>
          <w:sz w:val="27"/>
          <w:szCs w:val="27"/>
        </w:rPr>
        <w:t>31  января 2024</w:t>
      </w:r>
      <w:r w:rsidRPr="009170B6" w:rsidR="00DB5343">
        <w:rPr>
          <w:b/>
          <w:color w:val="auto"/>
          <w:sz w:val="27"/>
          <w:szCs w:val="27"/>
        </w:rPr>
        <w:t xml:space="preserve"> </w:t>
      </w:r>
      <w:r w:rsidRPr="009170B6">
        <w:rPr>
          <w:b/>
          <w:color w:val="auto"/>
          <w:sz w:val="27"/>
          <w:szCs w:val="27"/>
        </w:rPr>
        <w:t xml:space="preserve">                                                                        </w:t>
      </w:r>
      <w:r>
        <w:rPr>
          <w:b/>
          <w:color w:val="auto"/>
          <w:sz w:val="27"/>
          <w:szCs w:val="27"/>
        </w:rPr>
        <w:t xml:space="preserve">         </w:t>
      </w:r>
      <w:r w:rsidRPr="009170B6">
        <w:rPr>
          <w:b/>
          <w:color w:val="auto"/>
          <w:sz w:val="27"/>
          <w:szCs w:val="27"/>
        </w:rPr>
        <w:t xml:space="preserve">    </w:t>
      </w:r>
      <w:r w:rsidRPr="009170B6">
        <w:rPr>
          <w:b/>
          <w:color w:val="auto"/>
          <w:sz w:val="27"/>
          <w:szCs w:val="27"/>
        </w:rPr>
        <w:t>г.Ставрополь</w:t>
      </w:r>
    </w:p>
    <w:p w:rsidR="00157CBD" w:rsidRPr="00C90764" w:rsidP="00157CBD">
      <w:pPr>
        <w:rPr>
          <w:color w:val="FF0000"/>
          <w:sz w:val="27"/>
          <w:szCs w:val="27"/>
        </w:rPr>
      </w:pPr>
    </w:p>
    <w:p w:rsidR="00157CBD" w:rsidRPr="003F794D" w:rsidP="00157CBD">
      <w:pPr>
        <w:jc w:val="both"/>
        <w:rPr>
          <w:color w:val="auto"/>
          <w:sz w:val="27"/>
          <w:szCs w:val="27"/>
        </w:rPr>
      </w:pPr>
      <w:r w:rsidRPr="003F794D">
        <w:rPr>
          <w:color w:val="auto"/>
          <w:sz w:val="27"/>
          <w:szCs w:val="27"/>
        </w:rPr>
        <w:t xml:space="preserve">         Мировой судья судебного участка № 6 Промышленного района </w:t>
      </w:r>
      <w:r w:rsidRPr="003F794D">
        <w:rPr>
          <w:color w:val="auto"/>
          <w:sz w:val="27"/>
          <w:szCs w:val="27"/>
        </w:rPr>
        <w:br/>
        <w:t xml:space="preserve">г. Ставрополя </w:t>
      </w:r>
      <w:r w:rsidRPr="003F794D">
        <w:rPr>
          <w:b/>
          <w:color w:val="auto"/>
          <w:sz w:val="27"/>
          <w:szCs w:val="27"/>
        </w:rPr>
        <w:t>КАРПЕЛЬ Ж.В.</w:t>
      </w:r>
      <w:r w:rsidRPr="003F794D">
        <w:rPr>
          <w:color w:val="auto"/>
          <w:sz w:val="27"/>
          <w:szCs w:val="27"/>
        </w:rPr>
        <w:t xml:space="preserve">, </w:t>
      </w:r>
      <w:r w:rsidR="00210539">
        <w:rPr>
          <w:color w:val="auto"/>
          <w:sz w:val="27"/>
          <w:szCs w:val="27"/>
        </w:rPr>
        <w:t xml:space="preserve">с участием лица, привлекаемого к  административной ответственности Березина Д.В., </w:t>
      </w:r>
      <w:r w:rsidRPr="003F794D">
        <w:rPr>
          <w:color w:val="auto"/>
          <w:sz w:val="27"/>
          <w:szCs w:val="27"/>
        </w:rPr>
        <w:t>рассмотрев в открытом судебном заседании в помещении судебного  участка №</w:t>
      </w:r>
      <w:r>
        <w:rPr>
          <w:color w:val="auto"/>
          <w:sz w:val="27"/>
          <w:szCs w:val="27"/>
        </w:rPr>
        <w:t xml:space="preserve"> </w:t>
      </w:r>
      <w:r w:rsidRPr="003F794D">
        <w:rPr>
          <w:color w:val="auto"/>
          <w:sz w:val="27"/>
          <w:szCs w:val="27"/>
        </w:rPr>
        <w:t>6 Промышленного района  г. Ставрополя</w:t>
      </w:r>
      <w:r w:rsidR="00210539">
        <w:rPr>
          <w:color w:val="auto"/>
          <w:sz w:val="27"/>
          <w:szCs w:val="27"/>
        </w:rPr>
        <w:t xml:space="preserve"> </w:t>
      </w:r>
      <w:r w:rsidRPr="003F794D">
        <w:rPr>
          <w:color w:val="auto"/>
          <w:sz w:val="27"/>
          <w:szCs w:val="27"/>
        </w:rPr>
        <w:t xml:space="preserve">(г. Ставрополь,  ул.  Ленина, д.221) дело об административном правонарушении в отношении </w:t>
      </w:r>
    </w:p>
    <w:p w:rsidR="00157CBD" w:rsidRPr="00AF033A" w:rsidP="00AF033A">
      <w:pPr>
        <w:ind w:left="2124" w:firstLine="6"/>
        <w:jc w:val="both"/>
        <w:rPr>
          <w:b/>
          <w:color w:val="auto"/>
          <w:sz w:val="27"/>
          <w:szCs w:val="27"/>
        </w:rPr>
      </w:pPr>
      <w:r>
        <w:rPr>
          <w:b/>
          <w:color w:val="auto"/>
          <w:sz w:val="27"/>
          <w:szCs w:val="27"/>
        </w:rPr>
        <w:t xml:space="preserve">БЕРЕЗИНА </w:t>
      </w:r>
      <w:r w:rsidR="004E6DA3">
        <w:rPr>
          <w:b/>
          <w:color w:val="auto"/>
          <w:sz w:val="27"/>
          <w:szCs w:val="27"/>
        </w:rPr>
        <w:t>*********</w:t>
      </w:r>
      <w:r>
        <w:rPr>
          <w:color w:val="auto"/>
          <w:sz w:val="27"/>
          <w:szCs w:val="27"/>
        </w:rPr>
        <w:t xml:space="preserve">, </w:t>
      </w:r>
    </w:p>
    <w:p w:rsidR="00157CBD" w:rsidRPr="003F794D" w:rsidP="00157CBD">
      <w:pPr>
        <w:ind w:firstLine="708"/>
        <w:jc w:val="both"/>
        <w:rPr>
          <w:color w:val="auto"/>
          <w:sz w:val="27"/>
          <w:szCs w:val="27"/>
        </w:rPr>
      </w:pPr>
      <w:r w:rsidRPr="003F794D">
        <w:rPr>
          <w:color w:val="auto"/>
          <w:sz w:val="27"/>
          <w:szCs w:val="27"/>
        </w:rPr>
        <w:t xml:space="preserve">в совершении административного правонарушения, предусмотренного </w:t>
      </w:r>
      <w:r w:rsidRPr="003F794D">
        <w:rPr>
          <w:color w:val="auto"/>
          <w:sz w:val="27"/>
          <w:szCs w:val="27"/>
        </w:rPr>
        <w:br/>
        <w:t>ч.1 ст. 12.26  КоАП РФ,</w:t>
      </w:r>
    </w:p>
    <w:p w:rsidR="00157CBD" w:rsidP="00157CBD">
      <w:pPr>
        <w:jc w:val="center"/>
        <w:rPr>
          <w:b/>
          <w:color w:val="000000"/>
          <w:sz w:val="27"/>
          <w:szCs w:val="27"/>
        </w:rPr>
      </w:pPr>
      <w:r w:rsidRPr="003F794D">
        <w:rPr>
          <w:b/>
          <w:color w:val="000000"/>
          <w:sz w:val="27"/>
          <w:szCs w:val="27"/>
        </w:rPr>
        <w:t>У С Т А Н О В И Л:</w:t>
      </w:r>
    </w:p>
    <w:p w:rsidR="00157CBD" w:rsidRPr="003F794D" w:rsidP="00157CBD">
      <w:pPr>
        <w:jc w:val="center"/>
        <w:rPr>
          <w:b/>
          <w:color w:val="000000"/>
          <w:sz w:val="27"/>
          <w:szCs w:val="27"/>
        </w:rPr>
      </w:pPr>
    </w:p>
    <w:p w:rsidR="00157CBD" w:rsidRPr="00FA07C4" w:rsidP="00157CBD">
      <w:pPr>
        <w:ind w:right="-6" w:firstLine="708"/>
        <w:jc w:val="both"/>
        <w:rPr>
          <w:color w:val="000000"/>
          <w:sz w:val="27"/>
          <w:szCs w:val="27"/>
        </w:rPr>
      </w:pPr>
      <w:r>
        <w:rPr>
          <w:color w:val="auto"/>
          <w:sz w:val="27"/>
          <w:szCs w:val="27"/>
        </w:rPr>
        <w:t>07</w:t>
      </w:r>
      <w:r w:rsidR="00B22461">
        <w:rPr>
          <w:color w:val="auto"/>
          <w:sz w:val="27"/>
          <w:szCs w:val="27"/>
        </w:rPr>
        <w:t xml:space="preserve"> января 2024</w:t>
      </w:r>
      <w:r w:rsidRPr="003F794D">
        <w:rPr>
          <w:color w:val="auto"/>
          <w:sz w:val="27"/>
          <w:szCs w:val="27"/>
        </w:rPr>
        <w:t xml:space="preserve"> в </w:t>
      </w:r>
      <w:r>
        <w:rPr>
          <w:color w:val="auto"/>
          <w:sz w:val="27"/>
          <w:szCs w:val="27"/>
        </w:rPr>
        <w:t>03</w:t>
      </w:r>
      <w:r w:rsidRPr="003F794D">
        <w:rPr>
          <w:color w:val="auto"/>
          <w:sz w:val="27"/>
          <w:szCs w:val="27"/>
        </w:rPr>
        <w:t xml:space="preserve"> час. </w:t>
      </w:r>
      <w:r>
        <w:rPr>
          <w:color w:val="auto"/>
          <w:sz w:val="27"/>
          <w:szCs w:val="27"/>
        </w:rPr>
        <w:t>42</w:t>
      </w:r>
      <w:r w:rsidRPr="003F794D">
        <w:rPr>
          <w:color w:val="auto"/>
          <w:sz w:val="27"/>
          <w:szCs w:val="27"/>
        </w:rPr>
        <w:t xml:space="preserve"> мин. </w:t>
      </w:r>
      <w:r>
        <w:rPr>
          <w:color w:val="auto"/>
          <w:sz w:val="27"/>
          <w:szCs w:val="27"/>
        </w:rPr>
        <w:t xml:space="preserve">находясь </w:t>
      </w:r>
      <w:r w:rsidRPr="003F794D">
        <w:rPr>
          <w:color w:val="auto"/>
          <w:sz w:val="27"/>
          <w:szCs w:val="27"/>
        </w:rPr>
        <w:t xml:space="preserve">на ул. </w:t>
      </w:r>
      <w:r w:rsidR="004E6DA3">
        <w:rPr>
          <w:color w:val="auto"/>
          <w:sz w:val="27"/>
          <w:szCs w:val="27"/>
        </w:rPr>
        <w:t>******</w:t>
      </w:r>
      <w:r w:rsidRPr="003F794D">
        <w:rPr>
          <w:color w:val="auto"/>
          <w:sz w:val="27"/>
          <w:szCs w:val="27"/>
        </w:rPr>
        <w:t xml:space="preserve"> </w:t>
      </w:r>
      <w:r w:rsidR="00FA07C4">
        <w:rPr>
          <w:color w:val="auto"/>
          <w:sz w:val="27"/>
          <w:szCs w:val="27"/>
        </w:rPr>
        <w:br/>
      </w:r>
      <w:r w:rsidRPr="00FA07C4">
        <w:rPr>
          <w:color w:val="auto"/>
          <w:sz w:val="27"/>
          <w:szCs w:val="27"/>
        </w:rPr>
        <w:t xml:space="preserve">г. Ставрополя, в нарушение </w:t>
      </w:r>
      <w:r w:rsidRPr="00FA07C4">
        <w:rPr>
          <w:color w:val="auto"/>
          <w:sz w:val="27"/>
          <w:szCs w:val="27"/>
        </w:rPr>
        <w:t>п.п</w:t>
      </w:r>
      <w:r w:rsidRPr="00FA07C4">
        <w:rPr>
          <w:color w:val="auto"/>
          <w:sz w:val="27"/>
          <w:szCs w:val="27"/>
        </w:rPr>
        <w:t xml:space="preserve">. 2.3.2 ПДД, </w:t>
      </w:r>
      <w:r>
        <w:rPr>
          <w:color w:val="auto"/>
          <w:sz w:val="27"/>
          <w:szCs w:val="27"/>
        </w:rPr>
        <w:t>Березин Д.В.,</w:t>
      </w:r>
      <w:r w:rsidRPr="00FA07C4" w:rsidR="00FA07C4">
        <w:rPr>
          <w:color w:val="auto"/>
          <w:sz w:val="27"/>
          <w:szCs w:val="27"/>
        </w:rPr>
        <w:t xml:space="preserve"> </w:t>
      </w:r>
      <w:r w:rsidRPr="00FA07C4">
        <w:rPr>
          <w:color w:val="auto"/>
          <w:sz w:val="27"/>
          <w:szCs w:val="27"/>
        </w:rPr>
        <w:t>управляя транспортным средством «</w:t>
      </w:r>
      <w:r w:rsidR="004E6DA3">
        <w:rPr>
          <w:color w:val="auto"/>
          <w:sz w:val="27"/>
          <w:szCs w:val="27"/>
        </w:rPr>
        <w:t>*****</w:t>
      </w:r>
      <w:r w:rsidRPr="00FA07C4">
        <w:rPr>
          <w:color w:val="auto"/>
          <w:sz w:val="27"/>
          <w:szCs w:val="27"/>
        </w:rPr>
        <w:t>», регистрационный знак «</w:t>
      </w:r>
      <w:r w:rsidR="004E6DA3">
        <w:rPr>
          <w:color w:val="auto"/>
          <w:sz w:val="27"/>
          <w:szCs w:val="27"/>
        </w:rPr>
        <w:t>******</w:t>
      </w:r>
      <w:r w:rsidRPr="00FA07C4" w:rsidR="00E64E7F">
        <w:rPr>
          <w:color w:val="auto"/>
          <w:sz w:val="27"/>
          <w:szCs w:val="27"/>
        </w:rPr>
        <w:t>»</w:t>
      </w:r>
      <w:r w:rsidRPr="00FA07C4">
        <w:rPr>
          <w:color w:val="auto"/>
          <w:sz w:val="27"/>
          <w:szCs w:val="27"/>
        </w:rPr>
        <w:t>, и имея признаки опьянения</w:t>
      </w:r>
      <w:r w:rsidRPr="00FA07C4" w:rsidR="00E64E7F">
        <w:rPr>
          <w:color w:val="auto"/>
          <w:sz w:val="27"/>
          <w:szCs w:val="27"/>
        </w:rPr>
        <w:t xml:space="preserve">: </w:t>
      </w:r>
      <w:r w:rsidRPr="00FA07C4">
        <w:rPr>
          <w:color w:val="000000"/>
          <w:sz w:val="27"/>
          <w:szCs w:val="27"/>
        </w:rPr>
        <w:t>запах  алкоголя</w:t>
      </w:r>
      <w:r w:rsidRPr="00FA07C4" w:rsidR="00FA07C4">
        <w:rPr>
          <w:color w:val="000000"/>
          <w:sz w:val="27"/>
          <w:szCs w:val="27"/>
        </w:rPr>
        <w:t xml:space="preserve">  изо рта</w:t>
      </w:r>
      <w:r>
        <w:rPr>
          <w:color w:val="000000"/>
          <w:sz w:val="27"/>
          <w:szCs w:val="27"/>
        </w:rPr>
        <w:t>,  нарушение речи</w:t>
      </w:r>
      <w:r w:rsidR="00077281">
        <w:rPr>
          <w:color w:val="000000"/>
          <w:sz w:val="27"/>
          <w:szCs w:val="27"/>
        </w:rPr>
        <w:t xml:space="preserve">,  </w:t>
      </w:r>
      <w:r w:rsidRPr="00FA07C4">
        <w:rPr>
          <w:color w:val="auto"/>
          <w:sz w:val="27"/>
          <w:szCs w:val="27"/>
        </w:rPr>
        <w:t xml:space="preserve">не выполнил </w:t>
      </w:r>
      <w:r w:rsidRPr="00FA07C4">
        <w:rPr>
          <w:sz w:val="27"/>
          <w:szCs w:val="27"/>
        </w:rPr>
        <w:t xml:space="preserve"> </w:t>
      </w:r>
      <w:r w:rsidRPr="00FA07C4">
        <w:rPr>
          <w:color w:val="000000"/>
          <w:sz w:val="27"/>
          <w:szCs w:val="27"/>
          <w:shd w:val="clear" w:color="auto" w:fill="FFFFFF"/>
        </w:rPr>
        <w:t>законного требования уполномоченного должностного лица о прохождении медицинского освидетельствования на состояние опьянения.</w:t>
      </w:r>
      <w:r w:rsidRPr="00FA07C4">
        <w:rPr>
          <w:color w:val="000000"/>
          <w:sz w:val="27"/>
          <w:szCs w:val="27"/>
        </w:rPr>
        <w:t xml:space="preserve"> </w:t>
      </w:r>
    </w:p>
    <w:p w:rsidR="00157CBD" w:rsidRPr="00FA07C4" w:rsidP="00157CBD">
      <w:pPr>
        <w:ind w:right="-6" w:firstLine="708"/>
        <w:jc w:val="both"/>
        <w:rPr>
          <w:color w:val="auto"/>
          <w:sz w:val="27"/>
          <w:szCs w:val="27"/>
        </w:rPr>
      </w:pPr>
      <w:r w:rsidRPr="00FF6F7D">
        <w:rPr>
          <w:color w:val="auto"/>
          <w:sz w:val="27"/>
          <w:szCs w:val="27"/>
        </w:rPr>
        <w:t>Березин</w:t>
      </w:r>
      <w:r>
        <w:rPr>
          <w:color w:val="auto"/>
          <w:sz w:val="27"/>
          <w:szCs w:val="27"/>
        </w:rPr>
        <w:t>у</w:t>
      </w:r>
      <w:r w:rsidRPr="00FF6F7D">
        <w:rPr>
          <w:color w:val="auto"/>
          <w:sz w:val="27"/>
          <w:szCs w:val="27"/>
        </w:rPr>
        <w:t xml:space="preserve"> Д.В.</w:t>
      </w:r>
      <w:r>
        <w:rPr>
          <w:color w:val="auto"/>
          <w:sz w:val="27"/>
          <w:szCs w:val="27"/>
        </w:rPr>
        <w:t xml:space="preserve"> </w:t>
      </w:r>
      <w:r w:rsidRPr="00FA07C4">
        <w:rPr>
          <w:color w:val="auto"/>
          <w:sz w:val="27"/>
          <w:szCs w:val="27"/>
        </w:rPr>
        <w:t>вменяется совершение административного правонарушения предусмотренного ч. 1 ст. 12.26 КоАП РФ.</w:t>
      </w:r>
    </w:p>
    <w:p w:rsidR="00157CBD" w:rsidRPr="00FA07C4" w:rsidP="00210539">
      <w:pPr>
        <w:ind w:firstLine="540"/>
        <w:jc w:val="both"/>
        <w:rPr>
          <w:color w:val="auto"/>
          <w:sz w:val="27"/>
          <w:szCs w:val="27"/>
        </w:rPr>
      </w:pPr>
      <w:r w:rsidRPr="00FA07C4">
        <w:rPr>
          <w:color w:val="000000"/>
          <w:sz w:val="27"/>
          <w:szCs w:val="27"/>
        </w:rPr>
        <w:t xml:space="preserve">   В судебно</w:t>
      </w:r>
      <w:r w:rsidR="00210539">
        <w:rPr>
          <w:color w:val="000000"/>
          <w:sz w:val="27"/>
          <w:szCs w:val="27"/>
        </w:rPr>
        <w:t xml:space="preserve">м </w:t>
      </w:r>
      <w:r w:rsidRPr="00FA07C4">
        <w:rPr>
          <w:color w:val="000000"/>
          <w:sz w:val="27"/>
          <w:szCs w:val="27"/>
        </w:rPr>
        <w:t>заседани</w:t>
      </w:r>
      <w:r w:rsidR="00210539">
        <w:rPr>
          <w:color w:val="000000"/>
          <w:sz w:val="27"/>
          <w:szCs w:val="27"/>
        </w:rPr>
        <w:t>и</w:t>
      </w:r>
      <w:r w:rsidRPr="00FA07C4">
        <w:rPr>
          <w:color w:val="000000"/>
          <w:sz w:val="27"/>
          <w:szCs w:val="27"/>
        </w:rPr>
        <w:t xml:space="preserve"> </w:t>
      </w:r>
      <w:r w:rsidRPr="00FF6F7D" w:rsidR="00FF6F7D">
        <w:rPr>
          <w:color w:val="auto"/>
          <w:sz w:val="27"/>
          <w:szCs w:val="27"/>
        </w:rPr>
        <w:t>Березин Д.В.</w:t>
      </w:r>
      <w:r w:rsidR="00FF6F7D">
        <w:rPr>
          <w:color w:val="auto"/>
          <w:sz w:val="27"/>
          <w:szCs w:val="27"/>
        </w:rPr>
        <w:t xml:space="preserve"> </w:t>
      </w:r>
      <w:r w:rsidR="00210539">
        <w:rPr>
          <w:color w:val="auto"/>
          <w:sz w:val="27"/>
          <w:szCs w:val="27"/>
        </w:rPr>
        <w:t xml:space="preserve">, вину признал в полном объеме, просит назначить минимальное наказание.  </w:t>
      </w:r>
    </w:p>
    <w:p w:rsidR="00157CBD" w:rsidRPr="00FA07C4" w:rsidP="00157CBD">
      <w:pPr>
        <w:ind w:firstLine="540"/>
        <w:jc w:val="both"/>
        <w:rPr>
          <w:sz w:val="27"/>
          <w:szCs w:val="27"/>
        </w:rPr>
      </w:pPr>
      <w:r w:rsidRPr="00FA07C4">
        <w:rPr>
          <w:color w:val="auto"/>
          <w:sz w:val="27"/>
          <w:szCs w:val="27"/>
        </w:rPr>
        <w:t xml:space="preserve">  </w:t>
      </w:r>
      <w:r w:rsidRPr="00FA07C4">
        <w:rPr>
          <w:color w:val="auto"/>
          <w:sz w:val="27"/>
          <w:szCs w:val="27"/>
        </w:rPr>
        <w:t xml:space="preserve">Мировой судья,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w:t>
      </w:r>
      <w:r w:rsidRPr="00FA07C4">
        <w:rPr>
          <w:color w:val="000000"/>
          <w:sz w:val="27"/>
          <w:szCs w:val="27"/>
        </w:rPr>
        <w:t>следующему.</w:t>
      </w:r>
      <w:r w:rsidRPr="00FA07C4">
        <w:rPr>
          <w:sz w:val="27"/>
          <w:szCs w:val="27"/>
        </w:rPr>
        <w:t xml:space="preserve">       </w:t>
      </w:r>
    </w:p>
    <w:p w:rsidR="00157CBD" w:rsidRPr="00FA07C4" w:rsidP="00157CBD">
      <w:pPr>
        <w:ind w:firstLine="540"/>
        <w:jc w:val="both"/>
        <w:rPr>
          <w:sz w:val="27"/>
          <w:szCs w:val="27"/>
        </w:rPr>
      </w:pPr>
      <w:r w:rsidRPr="00FA07C4">
        <w:rPr>
          <w:sz w:val="27"/>
          <w:szCs w:val="27"/>
        </w:rPr>
        <w:t xml:space="preserve">  </w:t>
      </w:r>
      <w:r w:rsidRPr="00FA07C4">
        <w:rPr>
          <w:color w:val="auto"/>
          <w:sz w:val="27"/>
          <w:szCs w:val="27"/>
        </w:rPr>
        <w:t>Статья 12.26 ч.1 КоАП РФ предусматривает ответственность за невыполнение</w:t>
      </w:r>
      <w:r w:rsidRPr="00FA07C4">
        <w:rPr>
          <w:sz w:val="27"/>
          <w:szCs w:val="27"/>
        </w:rPr>
        <w:t xml:space="preserve"> </w:t>
      </w:r>
      <w:r w:rsidRPr="00FA07C4">
        <w:rPr>
          <w:color w:val="000000"/>
          <w:sz w:val="27"/>
          <w:szCs w:val="27"/>
          <w:shd w:val="clear" w:color="auto" w:fill="FFFFFF"/>
        </w:rPr>
        <w:t>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FA07C4">
        <w:rPr>
          <w:sz w:val="27"/>
          <w:szCs w:val="27"/>
        </w:rPr>
        <w:t>.</w:t>
      </w:r>
    </w:p>
    <w:p w:rsidR="00157CBD" w:rsidRPr="003F794D" w:rsidP="00157CBD">
      <w:pPr>
        <w:autoSpaceDE w:val="0"/>
        <w:autoSpaceDN w:val="0"/>
        <w:adjustRightInd w:val="0"/>
        <w:ind w:firstLine="708"/>
        <w:jc w:val="both"/>
        <w:rPr>
          <w:color w:val="auto"/>
          <w:sz w:val="27"/>
          <w:szCs w:val="27"/>
        </w:rPr>
      </w:pPr>
      <w:r w:rsidRPr="00FA07C4">
        <w:rPr>
          <w:color w:val="auto"/>
          <w:sz w:val="27"/>
          <w:szCs w:val="27"/>
        </w:rPr>
        <w:t>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(пункт 2.3.2 Правил дорожного движения Российской Федерации, утвержденных Постановлением Правительства Российской Федерации</w:t>
      </w:r>
      <w:r w:rsidRPr="003F794D">
        <w:rPr>
          <w:color w:val="auto"/>
          <w:sz w:val="27"/>
          <w:szCs w:val="27"/>
        </w:rPr>
        <w:t xml:space="preserve"> от 23 октября 1993 г. № 1090). </w:t>
      </w:r>
    </w:p>
    <w:p w:rsidR="00157CBD" w:rsidRPr="003F794D" w:rsidP="00157CBD">
      <w:pPr>
        <w:autoSpaceDE w:val="0"/>
        <w:autoSpaceDN w:val="0"/>
        <w:adjustRightInd w:val="0"/>
        <w:ind w:firstLine="708"/>
        <w:jc w:val="both"/>
        <w:rPr>
          <w:color w:val="auto"/>
          <w:sz w:val="27"/>
          <w:szCs w:val="27"/>
        </w:rPr>
      </w:pPr>
      <w:hyperlink r:id="rId4" w:history="1">
        <w:r w:rsidRPr="003F794D">
          <w:rPr>
            <w:color w:val="auto"/>
            <w:sz w:val="27"/>
            <w:szCs w:val="27"/>
          </w:rPr>
          <w:t>Частью 1.1 ст. 27.12</w:t>
        </w:r>
      </w:hyperlink>
      <w:r w:rsidRPr="003F794D">
        <w:rPr>
          <w:color w:val="auto"/>
          <w:sz w:val="27"/>
          <w:szCs w:val="27"/>
        </w:rPr>
        <w:t xml:space="preserve"> КоАП РФ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5" w:history="1">
        <w:r w:rsidRPr="003F794D">
          <w:rPr>
            <w:color w:val="auto"/>
            <w:sz w:val="27"/>
            <w:szCs w:val="27"/>
          </w:rPr>
          <w:t>ст. 12.24</w:t>
        </w:r>
      </w:hyperlink>
      <w:r w:rsidRPr="003F794D">
        <w:rPr>
          <w:color w:val="auto"/>
          <w:sz w:val="27"/>
          <w:szCs w:val="27"/>
        </w:rPr>
        <w:t xml:space="preserve"> настоящего </w:t>
      </w:r>
      <w:r w:rsidRPr="003F794D">
        <w:rPr>
          <w:color w:val="auto"/>
          <w:sz w:val="27"/>
          <w:szCs w:val="27"/>
        </w:rPr>
        <w:t xml:space="preserve">Кодекса, подлежит освидетельствованию на состояние алкогольного опьянения в соответствии с </w:t>
      </w:r>
      <w:hyperlink r:id="rId6" w:history="1">
        <w:r w:rsidRPr="003F794D">
          <w:rPr>
            <w:color w:val="auto"/>
            <w:sz w:val="27"/>
            <w:szCs w:val="27"/>
          </w:rPr>
          <w:t>ч. 6 указанной статьи</w:t>
        </w:r>
      </w:hyperlink>
      <w:r w:rsidRPr="003F794D">
        <w:rPr>
          <w:color w:val="auto"/>
          <w:sz w:val="27"/>
          <w:szCs w:val="27"/>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57CBD" w:rsidRPr="003F794D" w:rsidP="00EC1DEE">
      <w:pPr>
        <w:autoSpaceDE w:val="0"/>
        <w:autoSpaceDN w:val="0"/>
        <w:adjustRightInd w:val="0"/>
        <w:ind w:firstLine="708"/>
        <w:jc w:val="both"/>
        <w:rPr>
          <w:color w:val="auto"/>
          <w:sz w:val="27"/>
          <w:szCs w:val="27"/>
        </w:rPr>
      </w:pPr>
      <w:r w:rsidRPr="00FB208F">
        <w:rPr>
          <w:color w:val="auto"/>
          <w:sz w:val="27"/>
          <w:szCs w:val="27"/>
        </w:rPr>
        <w:t xml:space="preserve">Нормы </w:t>
      </w:r>
      <w:hyperlink r:id="rId7" w:history="1"/>
      <w:r w:rsidRPr="00FB208F">
        <w:rPr>
          <w:color w:val="auto"/>
          <w:sz w:val="27"/>
          <w:szCs w:val="27"/>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N 1882 (далее также - Правила), воспроизводят указанные в </w:t>
      </w:r>
      <w:hyperlink r:id="rId4" w:history="1">
        <w:r w:rsidRPr="00FB208F">
          <w:rPr>
            <w:color w:val="auto"/>
            <w:sz w:val="27"/>
            <w:szCs w:val="27"/>
          </w:rPr>
          <w:t>ч. 1.1 ст. 27.12</w:t>
        </w:r>
      </w:hyperlink>
      <w:r w:rsidRPr="00FB208F">
        <w:rPr>
          <w:color w:val="auto"/>
          <w:sz w:val="27"/>
          <w:szCs w:val="27"/>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w:t>
      </w:r>
      <w:r>
        <w:rPr>
          <w:color w:val="auto"/>
          <w:sz w:val="27"/>
          <w:szCs w:val="27"/>
        </w:rPr>
        <w:t>ое освидетельствование</w:t>
      </w:r>
      <w:r w:rsidRPr="003F794D">
        <w:rPr>
          <w:color w:val="auto"/>
          <w:sz w:val="27"/>
          <w:szCs w:val="27"/>
        </w:rPr>
        <w:t>.</w:t>
      </w:r>
    </w:p>
    <w:p w:rsidR="00157CBD" w:rsidRPr="003F794D" w:rsidP="00EC1DEE">
      <w:pPr>
        <w:autoSpaceDE w:val="0"/>
        <w:autoSpaceDN w:val="0"/>
        <w:adjustRightInd w:val="0"/>
        <w:ind w:firstLine="708"/>
        <w:jc w:val="both"/>
        <w:rPr>
          <w:color w:val="auto"/>
          <w:sz w:val="27"/>
          <w:szCs w:val="27"/>
        </w:rPr>
      </w:pPr>
      <w:r w:rsidRPr="00FB208F">
        <w:rPr>
          <w:color w:val="auto"/>
          <w:sz w:val="27"/>
          <w:szCs w:val="27"/>
        </w:rPr>
        <w:t xml:space="preserve">В соответствии с </w:t>
      </w:r>
      <w:hyperlink r:id="rId8" w:history="1">
        <w:r w:rsidRPr="00FB208F">
          <w:rPr>
            <w:color w:val="auto"/>
            <w:sz w:val="27"/>
            <w:szCs w:val="27"/>
          </w:rPr>
          <w:t>п. 2</w:t>
        </w:r>
      </w:hyperlink>
      <w:r w:rsidRPr="00FB208F">
        <w:rPr>
          <w:color w:val="auto"/>
          <w:sz w:val="27"/>
          <w:szCs w:val="27"/>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w:t>
      </w:r>
      <w:r>
        <w:rPr>
          <w:color w:val="auto"/>
          <w:sz w:val="27"/>
          <w:szCs w:val="27"/>
        </w:rPr>
        <w:t>овке</w:t>
      </w:r>
      <w:r w:rsidRPr="003F794D">
        <w:rPr>
          <w:color w:val="auto"/>
          <w:sz w:val="27"/>
          <w:szCs w:val="27"/>
        </w:rPr>
        <w:t>.</w:t>
      </w:r>
    </w:p>
    <w:p w:rsidR="00157CBD" w:rsidRPr="001357E4" w:rsidP="00EC1DEE">
      <w:pPr>
        <w:ind w:right="-6" w:firstLine="708"/>
        <w:jc w:val="both"/>
        <w:rPr>
          <w:color w:val="auto"/>
          <w:sz w:val="27"/>
          <w:szCs w:val="27"/>
        </w:rPr>
      </w:pPr>
      <w:r w:rsidRPr="003F794D">
        <w:rPr>
          <w:color w:val="000000"/>
          <w:sz w:val="27"/>
          <w:szCs w:val="27"/>
        </w:rPr>
        <w:t xml:space="preserve">Как следует из протокола об административном правонарушении </w:t>
      </w:r>
      <w:r w:rsidRPr="003F794D">
        <w:rPr>
          <w:color w:val="000000"/>
          <w:sz w:val="27"/>
          <w:szCs w:val="27"/>
        </w:rPr>
        <w:br/>
        <w:t xml:space="preserve">26 ВК </w:t>
      </w:r>
      <w:r w:rsidR="004E6DA3">
        <w:rPr>
          <w:color w:val="000000"/>
          <w:sz w:val="27"/>
          <w:szCs w:val="27"/>
        </w:rPr>
        <w:t>*-*******</w:t>
      </w:r>
      <w:r w:rsidRPr="003F794D">
        <w:rPr>
          <w:color w:val="000000"/>
          <w:sz w:val="27"/>
          <w:szCs w:val="27"/>
        </w:rPr>
        <w:t xml:space="preserve"> от </w:t>
      </w:r>
      <w:r w:rsidR="00FF6F7D">
        <w:rPr>
          <w:color w:val="000000"/>
          <w:sz w:val="27"/>
          <w:szCs w:val="27"/>
        </w:rPr>
        <w:t>07.01.2024</w:t>
      </w:r>
      <w:r w:rsidRPr="003F794D">
        <w:rPr>
          <w:color w:val="000000"/>
          <w:sz w:val="27"/>
          <w:szCs w:val="27"/>
        </w:rPr>
        <w:t xml:space="preserve">, </w:t>
      </w:r>
      <w:r>
        <w:rPr>
          <w:color w:val="000000"/>
          <w:sz w:val="27"/>
          <w:szCs w:val="27"/>
        </w:rPr>
        <w:t xml:space="preserve"> </w:t>
      </w:r>
      <w:r w:rsidR="00FF6F7D">
        <w:rPr>
          <w:color w:val="auto"/>
          <w:sz w:val="27"/>
          <w:szCs w:val="27"/>
        </w:rPr>
        <w:t>07</w:t>
      </w:r>
      <w:r w:rsidR="00B22461">
        <w:rPr>
          <w:color w:val="auto"/>
          <w:sz w:val="27"/>
          <w:szCs w:val="27"/>
        </w:rPr>
        <w:t xml:space="preserve"> января 2024</w:t>
      </w:r>
      <w:r w:rsidRPr="003F794D" w:rsidR="00FA07C4">
        <w:rPr>
          <w:color w:val="auto"/>
          <w:sz w:val="27"/>
          <w:szCs w:val="27"/>
        </w:rPr>
        <w:t xml:space="preserve"> в </w:t>
      </w:r>
      <w:r w:rsidR="00FF6F7D">
        <w:rPr>
          <w:color w:val="auto"/>
          <w:sz w:val="27"/>
          <w:szCs w:val="27"/>
        </w:rPr>
        <w:t>03</w:t>
      </w:r>
      <w:r w:rsidRPr="003F794D" w:rsidR="00FA07C4">
        <w:rPr>
          <w:color w:val="auto"/>
          <w:sz w:val="27"/>
          <w:szCs w:val="27"/>
        </w:rPr>
        <w:t xml:space="preserve"> час. </w:t>
      </w:r>
      <w:r w:rsidR="00FF6F7D">
        <w:rPr>
          <w:color w:val="auto"/>
          <w:sz w:val="27"/>
          <w:szCs w:val="27"/>
        </w:rPr>
        <w:t>42</w:t>
      </w:r>
      <w:r w:rsidRPr="003F794D" w:rsidR="00FA07C4">
        <w:rPr>
          <w:color w:val="auto"/>
          <w:sz w:val="27"/>
          <w:szCs w:val="27"/>
        </w:rPr>
        <w:t xml:space="preserve"> мин. </w:t>
      </w:r>
      <w:r w:rsidR="00FA07C4">
        <w:rPr>
          <w:color w:val="auto"/>
          <w:sz w:val="27"/>
          <w:szCs w:val="27"/>
        </w:rPr>
        <w:t xml:space="preserve">находясь </w:t>
      </w:r>
      <w:r w:rsidRPr="003F794D" w:rsidR="00FA07C4">
        <w:rPr>
          <w:color w:val="auto"/>
          <w:sz w:val="27"/>
          <w:szCs w:val="27"/>
        </w:rPr>
        <w:t xml:space="preserve">на </w:t>
      </w:r>
      <w:r w:rsidR="00FA07C4">
        <w:rPr>
          <w:color w:val="auto"/>
          <w:sz w:val="27"/>
          <w:szCs w:val="27"/>
        </w:rPr>
        <w:br/>
      </w:r>
      <w:r w:rsidRPr="003F794D" w:rsidR="00FA07C4">
        <w:rPr>
          <w:color w:val="auto"/>
          <w:sz w:val="27"/>
          <w:szCs w:val="27"/>
        </w:rPr>
        <w:t xml:space="preserve">ул. </w:t>
      </w:r>
      <w:r w:rsidR="004E6DA3">
        <w:rPr>
          <w:color w:val="auto"/>
          <w:sz w:val="27"/>
          <w:szCs w:val="27"/>
        </w:rPr>
        <w:t>******</w:t>
      </w:r>
      <w:r w:rsidRPr="003F794D" w:rsidR="00FA07C4">
        <w:rPr>
          <w:color w:val="auto"/>
          <w:sz w:val="27"/>
          <w:szCs w:val="27"/>
        </w:rPr>
        <w:t xml:space="preserve"> </w:t>
      </w:r>
      <w:r w:rsidRPr="00FA07C4" w:rsidR="00FA07C4">
        <w:rPr>
          <w:color w:val="auto"/>
          <w:sz w:val="27"/>
          <w:szCs w:val="27"/>
        </w:rPr>
        <w:t xml:space="preserve">г. Ставрополя, в нарушение </w:t>
      </w:r>
      <w:r w:rsidRPr="00FA07C4" w:rsidR="00FA07C4">
        <w:rPr>
          <w:color w:val="auto"/>
          <w:sz w:val="27"/>
          <w:szCs w:val="27"/>
        </w:rPr>
        <w:t>п.п</w:t>
      </w:r>
      <w:r w:rsidRPr="00FA07C4" w:rsidR="00FA07C4">
        <w:rPr>
          <w:color w:val="auto"/>
          <w:sz w:val="27"/>
          <w:szCs w:val="27"/>
        </w:rPr>
        <w:t xml:space="preserve">. 2.3.2 ПДД, </w:t>
      </w:r>
      <w:r w:rsidR="00210539">
        <w:rPr>
          <w:color w:val="auto"/>
          <w:sz w:val="27"/>
          <w:szCs w:val="27"/>
        </w:rPr>
        <w:t xml:space="preserve">Березин Д.В.  </w:t>
      </w:r>
      <w:r w:rsidRPr="00FA07C4" w:rsidR="00FA07C4">
        <w:rPr>
          <w:color w:val="auto"/>
          <w:sz w:val="27"/>
          <w:szCs w:val="27"/>
        </w:rPr>
        <w:t xml:space="preserve">управляя транспортным средством </w:t>
      </w:r>
      <w:r w:rsidRPr="00FA07C4" w:rsidR="00FF6F7D">
        <w:rPr>
          <w:color w:val="auto"/>
          <w:sz w:val="27"/>
          <w:szCs w:val="27"/>
        </w:rPr>
        <w:t>«</w:t>
      </w:r>
      <w:r w:rsidR="004E6DA3">
        <w:rPr>
          <w:color w:val="auto"/>
          <w:sz w:val="27"/>
          <w:szCs w:val="27"/>
        </w:rPr>
        <w:t>******</w:t>
      </w:r>
      <w:r w:rsidRPr="00FA07C4" w:rsidR="00FF6F7D">
        <w:rPr>
          <w:color w:val="auto"/>
          <w:sz w:val="27"/>
          <w:szCs w:val="27"/>
        </w:rPr>
        <w:t>», регистрационный знак «</w:t>
      </w:r>
      <w:r w:rsidR="004E6DA3">
        <w:rPr>
          <w:color w:val="auto"/>
          <w:sz w:val="27"/>
          <w:szCs w:val="27"/>
        </w:rPr>
        <w:t>*********</w:t>
      </w:r>
      <w:r w:rsidRPr="00FA07C4" w:rsidR="00FF6F7D">
        <w:rPr>
          <w:color w:val="auto"/>
          <w:sz w:val="27"/>
          <w:szCs w:val="27"/>
        </w:rPr>
        <w:t>»</w:t>
      </w:r>
      <w:r w:rsidRPr="003F794D" w:rsidR="00E64E7F">
        <w:rPr>
          <w:color w:val="auto"/>
          <w:sz w:val="27"/>
          <w:szCs w:val="27"/>
        </w:rPr>
        <w:t>,</w:t>
      </w:r>
      <w:r w:rsidR="00E64E7F">
        <w:rPr>
          <w:color w:val="auto"/>
          <w:sz w:val="27"/>
          <w:szCs w:val="27"/>
        </w:rPr>
        <w:t xml:space="preserve"> </w:t>
      </w:r>
      <w:r>
        <w:rPr>
          <w:color w:val="auto"/>
          <w:sz w:val="27"/>
          <w:szCs w:val="27"/>
        </w:rPr>
        <w:t xml:space="preserve"> и имея признаки опьянения</w:t>
      </w:r>
      <w:r w:rsidR="00E64E7F">
        <w:rPr>
          <w:color w:val="auto"/>
          <w:sz w:val="27"/>
          <w:szCs w:val="27"/>
        </w:rPr>
        <w:t xml:space="preserve">: </w:t>
      </w:r>
      <w:r w:rsidRPr="00FA07C4" w:rsidR="00077281">
        <w:rPr>
          <w:color w:val="000000"/>
          <w:sz w:val="27"/>
          <w:szCs w:val="27"/>
        </w:rPr>
        <w:t>запах  алкоголя  изо рта</w:t>
      </w:r>
      <w:r w:rsidR="00077281">
        <w:rPr>
          <w:color w:val="000000"/>
          <w:sz w:val="27"/>
          <w:szCs w:val="27"/>
        </w:rPr>
        <w:t xml:space="preserve">, </w:t>
      </w:r>
      <w:r w:rsidR="00FF6F7D">
        <w:rPr>
          <w:color w:val="000000"/>
          <w:sz w:val="27"/>
          <w:szCs w:val="27"/>
        </w:rPr>
        <w:t xml:space="preserve"> нарушение речи,</w:t>
      </w:r>
      <w:r w:rsidR="00077281">
        <w:rPr>
          <w:color w:val="000000"/>
          <w:sz w:val="27"/>
          <w:szCs w:val="27"/>
        </w:rPr>
        <w:t xml:space="preserve"> </w:t>
      </w:r>
      <w:r w:rsidR="00EC1DEE">
        <w:rPr>
          <w:color w:val="auto"/>
          <w:sz w:val="27"/>
          <w:szCs w:val="27"/>
        </w:rPr>
        <w:t xml:space="preserve">не </w:t>
      </w:r>
      <w:r w:rsidRPr="003F794D">
        <w:rPr>
          <w:color w:val="auto"/>
          <w:sz w:val="27"/>
          <w:szCs w:val="27"/>
        </w:rPr>
        <w:t>выполнил</w:t>
      </w:r>
      <w:r>
        <w:rPr>
          <w:color w:val="auto"/>
          <w:sz w:val="27"/>
          <w:szCs w:val="27"/>
        </w:rPr>
        <w:t xml:space="preserve"> </w:t>
      </w:r>
      <w:r w:rsidRPr="003F794D">
        <w:rPr>
          <w:color w:val="auto"/>
          <w:sz w:val="27"/>
          <w:szCs w:val="27"/>
        </w:rPr>
        <w:t xml:space="preserve">законного требования уполномоченного должностного лица о прохождении медицинского освидетельствования на состояние опьянения. </w:t>
      </w:r>
      <w:r w:rsidRPr="001357E4">
        <w:rPr>
          <w:color w:val="auto"/>
          <w:sz w:val="27"/>
          <w:szCs w:val="27"/>
        </w:rPr>
        <w:t xml:space="preserve">Основанием  для направления  на медицинское освидетельствование на состояние опьянения  явилось не согласие с результатами   освидетельствования  на  состояние алкогольного опьянения проведенного  при помощи прибора </w:t>
      </w:r>
      <w:r w:rsidRPr="001357E4">
        <w:rPr>
          <w:color w:val="auto"/>
          <w:sz w:val="27"/>
          <w:szCs w:val="27"/>
        </w:rPr>
        <w:t>Алкотектора</w:t>
      </w:r>
      <w:r w:rsidRPr="001357E4">
        <w:rPr>
          <w:color w:val="auto"/>
          <w:sz w:val="27"/>
          <w:szCs w:val="27"/>
        </w:rPr>
        <w:t xml:space="preserve">  «Юпитер» № </w:t>
      </w:r>
      <w:r w:rsidR="004E6DA3">
        <w:rPr>
          <w:color w:val="auto"/>
          <w:sz w:val="27"/>
          <w:szCs w:val="27"/>
        </w:rPr>
        <w:t>*****</w:t>
      </w:r>
      <w:r w:rsidRPr="001357E4">
        <w:rPr>
          <w:color w:val="auto"/>
          <w:sz w:val="27"/>
          <w:szCs w:val="27"/>
        </w:rPr>
        <w:t xml:space="preserve">,  результат освидетельствования- </w:t>
      </w:r>
      <w:r w:rsidRPr="001357E4" w:rsidR="001357E4">
        <w:rPr>
          <w:color w:val="auto"/>
          <w:sz w:val="27"/>
          <w:szCs w:val="27"/>
        </w:rPr>
        <w:t>0,</w:t>
      </w:r>
      <w:r w:rsidR="00FF6F7D">
        <w:rPr>
          <w:color w:val="auto"/>
          <w:sz w:val="27"/>
          <w:szCs w:val="27"/>
        </w:rPr>
        <w:t>949</w:t>
      </w:r>
      <w:r w:rsidRPr="001357E4">
        <w:rPr>
          <w:color w:val="auto"/>
          <w:sz w:val="27"/>
          <w:szCs w:val="27"/>
        </w:rPr>
        <w:t xml:space="preserve"> мг/л., что согласуется с пунктом </w:t>
      </w:r>
      <w:r w:rsidR="00EC1DEE">
        <w:rPr>
          <w:color w:val="auto"/>
          <w:sz w:val="27"/>
          <w:szCs w:val="27"/>
        </w:rPr>
        <w:t>2</w:t>
      </w:r>
      <w:r w:rsidRPr="001357E4">
        <w:rPr>
          <w:color w:val="auto"/>
          <w:sz w:val="27"/>
          <w:szCs w:val="27"/>
        </w:rPr>
        <w:t xml:space="preserve"> </w:t>
      </w:r>
      <w:r w:rsidRPr="002A4F8B" w:rsidR="002A4F8B">
        <w:rPr>
          <w:color w:val="auto"/>
          <w:sz w:val="27"/>
          <w:szCs w:val="27"/>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1357E4">
        <w:rPr>
          <w:color w:val="auto"/>
          <w:sz w:val="27"/>
          <w:szCs w:val="27"/>
        </w:rPr>
        <w:t xml:space="preserve">, утвержденных Постановлением Правительства Российской Федерации от </w:t>
      </w:r>
      <w:r w:rsidRPr="00FB208F" w:rsidR="002A4F8B">
        <w:rPr>
          <w:color w:val="auto"/>
          <w:sz w:val="27"/>
          <w:szCs w:val="27"/>
        </w:rPr>
        <w:t>21 октября 2022 N 1882</w:t>
      </w:r>
      <w:r w:rsidRPr="001357E4">
        <w:rPr>
          <w:color w:val="auto"/>
          <w:sz w:val="27"/>
          <w:szCs w:val="27"/>
        </w:rPr>
        <w:t xml:space="preserve">, с изм. и доп. В действиях  </w:t>
      </w:r>
      <w:r w:rsidR="00FF6F7D">
        <w:rPr>
          <w:color w:val="auto"/>
          <w:sz w:val="27"/>
          <w:szCs w:val="27"/>
        </w:rPr>
        <w:t xml:space="preserve">Березина Д.В. </w:t>
      </w:r>
      <w:r w:rsidR="00077281">
        <w:rPr>
          <w:color w:val="auto"/>
          <w:sz w:val="27"/>
          <w:szCs w:val="27"/>
        </w:rPr>
        <w:t xml:space="preserve"> </w:t>
      </w:r>
      <w:r w:rsidRPr="001357E4">
        <w:rPr>
          <w:color w:val="auto"/>
          <w:sz w:val="27"/>
          <w:szCs w:val="27"/>
        </w:rPr>
        <w:t xml:space="preserve">не   содержатся   признаки  уголовно наказуемого  деяния. </w:t>
      </w:r>
    </w:p>
    <w:p w:rsidR="00157CBD" w:rsidRPr="00537B95" w:rsidP="00157CBD">
      <w:pPr>
        <w:ind w:right="-6" w:firstLine="708"/>
        <w:jc w:val="both"/>
        <w:rPr>
          <w:color w:val="auto"/>
          <w:sz w:val="27"/>
          <w:szCs w:val="27"/>
        </w:rPr>
      </w:pPr>
      <w:r w:rsidRPr="00EA6897">
        <w:rPr>
          <w:color w:val="C00000"/>
          <w:sz w:val="27"/>
          <w:szCs w:val="27"/>
        </w:rPr>
        <w:t xml:space="preserve"> </w:t>
      </w:r>
      <w:r w:rsidRPr="00537B95">
        <w:rPr>
          <w:color w:val="auto"/>
          <w:sz w:val="27"/>
          <w:szCs w:val="27"/>
        </w:rPr>
        <w:t xml:space="preserve">Согласно акта освидетельствования на состояние алкогольного опьянения </w:t>
      </w:r>
      <w:r w:rsidRPr="00537B95">
        <w:rPr>
          <w:color w:val="auto"/>
          <w:sz w:val="27"/>
          <w:szCs w:val="27"/>
        </w:rPr>
        <w:br/>
        <w:t xml:space="preserve">26 ВУ </w:t>
      </w:r>
      <w:r w:rsidR="004E6DA3">
        <w:rPr>
          <w:color w:val="auto"/>
          <w:sz w:val="27"/>
          <w:szCs w:val="27"/>
        </w:rPr>
        <w:t>*******</w:t>
      </w:r>
      <w:r w:rsidRPr="00537B95">
        <w:rPr>
          <w:color w:val="auto"/>
          <w:sz w:val="27"/>
          <w:szCs w:val="27"/>
        </w:rPr>
        <w:t xml:space="preserve"> от </w:t>
      </w:r>
      <w:r w:rsidR="00FF6F7D">
        <w:rPr>
          <w:color w:val="auto"/>
          <w:sz w:val="27"/>
          <w:szCs w:val="27"/>
        </w:rPr>
        <w:t>07.01.2024</w:t>
      </w:r>
      <w:r w:rsidRPr="00537B95">
        <w:rPr>
          <w:color w:val="auto"/>
          <w:sz w:val="27"/>
          <w:szCs w:val="27"/>
        </w:rPr>
        <w:t xml:space="preserve">, концентрация абсолютного этилового спирта в выдыхаемом воздухе у </w:t>
      </w:r>
      <w:r w:rsidRPr="00FF6F7D" w:rsidR="00FF6F7D">
        <w:rPr>
          <w:color w:val="auto"/>
          <w:sz w:val="27"/>
          <w:szCs w:val="27"/>
        </w:rPr>
        <w:t xml:space="preserve">Березина Д.В.  </w:t>
      </w:r>
      <w:r w:rsidR="00FF6F7D">
        <w:rPr>
          <w:color w:val="auto"/>
          <w:sz w:val="27"/>
          <w:szCs w:val="27"/>
        </w:rPr>
        <w:t xml:space="preserve"> </w:t>
      </w:r>
      <w:r w:rsidRPr="00537B95">
        <w:rPr>
          <w:color w:val="auto"/>
          <w:sz w:val="27"/>
          <w:szCs w:val="27"/>
        </w:rPr>
        <w:t xml:space="preserve">составила </w:t>
      </w:r>
      <w:r w:rsidRPr="00537B95" w:rsidR="00537B95">
        <w:rPr>
          <w:color w:val="auto"/>
          <w:sz w:val="27"/>
          <w:szCs w:val="27"/>
        </w:rPr>
        <w:t>0,</w:t>
      </w:r>
      <w:r w:rsidR="00FF6F7D">
        <w:rPr>
          <w:color w:val="auto"/>
          <w:sz w:val="27"/>
          <w:szCs w:val="27"/>
        </w:rPr>
        <w:t>949</w:t>
      </w:r>
      <w:r w:rsidRPr="00537B95">
        <w:rPr>
          <w:color w:val="auto"/>
          <w:sz w:val="27"/>
          <w:szCs w:val="27"/>
        </w:rPr>
        <w:t xml:space="preserve"> мг/л. С результатами  освидетельствования  </w:t>
      </w:r>
      <w:r w:rsidR="00210539">
        <w:rPr>
          <w:color w:val="auto"/>
          <w:sz w:val="27"/>
          <w:szCs w:val="27"/>
        </w:rPr>
        <w:t xml:space="preserve">он </w:t>
      </w:r>
      <w:r w:rsidR="00FF6F7D">
        <w:rPr>
          <w:color w:val="auto"/>
          <w:sz w:val="27"/>
          <w:szCs w:val="27"/>
        </w:rPr>
        <w:t xml:space="preserve"> </w:t>
      </w:r>
      <w:r w:rsidRPr="00537B95">
        <w:rPr>
          <w:color w:val="auto"/>
          <w:sz w:val="27"/>
          <w:szCs w:val="27"/>
        </w:rPr>
        <w:t xml:space="preserve">не согласился,  </w:t>
      </w:r>
      <w:r w:rsidR="00077281">
        <w:rPr>
          <w:color w:val="auto"/>
          <w:sz w:val="27"/>
          <w:szCs w:val="27"/>
        </w:rPr>
        <w:t>от дачи объяснений и подписи в акте  отказался</w:t>
      </w:r>
      <w:r w:rsidR="002A4F8B">
        <w:rPr>
          <w:color w:val="auto"/>
          <w:sz w:val="27"/>
          <w:szCs w:val="27"/>
        </w:rPr>
        <w:t xml:space="preserve">. </w:t>
      </w:r>
      <w:r w:rsidRPr="00537B95">
        <w:rPr>
          <w:color w:val="auto"/>
          <w:sz w:val="27"/>
          <w:szCs w:val="27"/>
        </w:rPr>
        <w:t xml:space="preserve">  Все процессуальные действия проводились без участия понятых, с применением видеозаписи.   </w:t>
      </w:r>
    </w:p>
    <w:p w:rsidR="00157CBD" w:rsidRPr="00D54691" w:rsidP="00157CBD">
      <w:pPr>
        <w:jc w:val="both"/>
        <w:rPr>
          <w:color w:val="auto"/>
          <w:sz w:val="27"/>
          <w:szCs w:val="27"/>
        </w:rPr>
      </w:pPr>
      <w:r w:rsidRPr="00D54691">
        <w:rPr>
          <w:color w:val="auto"/>
          <w:sz w:val="27"/>
          <w:szCs w:val="27"/>
        </w:rPr>
        <w:t xml:space="preserve">          Освидетельствование </w:t>
      </w:r>
      <w:r w:rsidRPr="00FF6F7D" w:rsidR="00FF6F7D">
        <w:rPr>
          <w:color w:val="auto"/>
          <w:sz w:val="27"/>
          <w:szCs w:val="27"/>
        </w:rPr>
        <w:t xml:space="preserve">Березина Д.В. </w:t>
      </w:r>
      <w:r w:rsidRPr="00D54691">
        <w:rPr>
          <w:color w:val="auto"/>
          <w:sz w:val="27"/>
          <w:szCs w:val="27"/>
        </w:rPr>
        <w:t>на состояние опьянения проведено уполномоченным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  инспектором ДПС</w:t>
      </w:r>
      <w:r w:rsidR="0080568B">
        <w:rPr>
          <w:color w:val="auto"/>
          <w:sz w:val="27"/>
          <w:szCs w:val="27"/>
        </w:rPr>
        <w:t>,</w:t>
      </w:r>
      <w:r w:rsidRPr="00D54691">
        <w:rPr>
          <w:color w:val="auto"/>
        </w:rPr>
        <w:t xml:space="preserve"> </w:t>
      </w:r>
      <w:r w:rsidRPr="00D54691">
        <w:rPr>
          <w:color w:val="auto"/>
          <w:sz w:val="28"/>
          <w:szCs w:val="28"/>
        </w:rPr>
        <w:t xml:space="preserve">находившимся при исполнении служебных обязанностей, </w:t>
      </w:r>
      <w:r w:rsidRPr="00D54691">
        <w:rPr>
          <w:color w:val="auto"/>
          <w:sz w:val="27"/>
          <w:szCs w:val="27"/>
        </w:rPr>
        <w:t xml:space="preserve">с использованием технического средства измерения прибора </w:t>
      </w:r>
      <w:r w:rsidRPr="00D54691">
        <w:rPr>
          <w:color w:val="auto"/>
          <w:sz w:val="27"/>
          <w:szCs w:val="27"/>
        </w:rPr>
        <w:t>Алкотектор</w:t>
      </w:r>
      <w:r w:rsidRPr="00D54691">
        <w:rPr>
          <w:color w:val="auto"/>
          <w:sz w:val="27"/>
          <w:szCs w:val="27"/>
        </w:rPr>
        <w:t xml:space="preserve"> «Юпитер» </w:t>
      </w:r>
      <w:r w:rsidRPr="00D54691" w:rsidR="00D54691">
        <w:rPr>
          <w:color w:val="auto"/>
          <w:sz w:val="27"/>
          <w:szCs w:val="27"/>
        </w:rPr>
        <w:t xml:space="preserve">№ </w:t>
      </w:r>
      <w:r w:rsidR="00FF6F7D">
        <w:rPr>
          <w:color w:val="auto"/>
          <w:sz w:val="27"/>
          <w:szCs w:val="27"/>
        </w:rPr>
        <w:t>012438</w:t>
      </w:r>
      <w:r w:rsidRPr="00D54691" w:rsidR="00D54691">
        <w:rPr>
          <w:color w:val="auto"/>
          <w:sz w:val="27"/>
          <w:szCs w:val="27"/>
        </w:rPr>
        <w:t>, (</w:t>
      </w:r>
      <w:r w:rsidRPr="00D54691">
        <w:rPr>
          <w:color w:val="auto"/>
          <w:sz w:val="27"/>
          <w:szCs w:val="27"/>
        </w:rPr>
        <w:t xml:space="preserve">дата поверки </w:t>
      </w:r>
      <w:r w:rsidR="00FF6F7D">
        <w:rPr>
          <w:color w:val="auto"/>
          <w:sz w:val="27"/>
          <w:szCs w:val="27"/>
        </w:rPr>
        <w:t>02.05.2023</w:t>
      </w:r>
      <w:r w:rsidRPr="00D54691">
        <w:rPr>
          <w:color w:val="auto"/>
          <w:sz w:val="27"/>
          <w:szCs w:val="27"/>
        </w:rPr>
        <w:t>), обеспечивающего запись исследования на бумажном носителе, что согласуется с пунктом 5 Правил, без участия понятых, с применением видеозаписи.</w:t>
      </w:r>
    </w:p>
    <w:p w:rsidR="00157CBD" w:rsidRPr="00214B1B" w:rsidP="00157CBD">
      <w:pPr>
        <w:ind w:firstLine="708"/>
        <w:jc w:val="both"/>
        <w:rPr>
          <w:color w:val="auto"/>
          <w:sz w:val="27"/>
          <w:szCs w:val="27"/>
        </w:rPr>
      </w:pPr>
      <w:r w:rsidRPr="00214B1B">
        <w:rPr>
          <w:color w:val="auto"/>
          <w:sz w:val="27"/>
          <w:szCs w:val="27"/>
        </w:rPr>
        <w:t xml:space="preserve">Как усматривается из записей в протоколе о направлении на медицинское освидетельствование 26 </w:t>
      </w:r>
      <w:r w:rsidR="002A4F8B">
        <w:rPr>
          <w:color w:val="auto"/>
          <w:sz w:val="27"/>
          <w:szCs w:val="27"/>
        </w:rPr>
        <w:t xml:space="preserve">КР </w:t>
      </w:r>
      <w:r w:rsidR="004E6DA3">
        <w:rPr>
          <w:color w:val="auto"/>
          <w:sz w:val="27"/>
          <w:szCs w:val="27"/>
        </w:rPr>
        <w:t>********</w:t>
      </w:r>
      <w:r w:rsidR="002A4F8B">
        <w:rPr>
          <w:color w:val="auto"/>
          <w:sz w:val="27"/>
          <w:szCs w:val="27"/>
        </w:rPr>
        <w:t xml:space="preserve">  от </w:t>
      </w:r>
      <w:r w:rsidR="00FF6F7D">
        <w:rPr>
          <w:color w:val="auto"/>
          <w:sz w:val="27"/>
          <w:szCs w:val="27"/>
        </w:rPr>
        <w:t>07.01.2024</w:t>
      </w:r>
      <w:r w:rsidRPr="00214B1B">
        <w:rPr>
          <w:color w:val="auto"/>
          <w:sz w:val="27"/>
          <w:szCs w:val="27"/>
        </w:rPr>
        <w:t xml:space="preserve">, </w:t>
      </w:r>
      <w:r w:rsidRPr="00FF6F7D" w:rsidR="00FF6F7D">
        <w:rPr>
          <w:color w:val="auto"/>
          <w:sz w:val="27"/>
          <w:szCs w:val="27"/>
        </w:rPr>
        <w:t>Березин</w:t>
      </w:r>
      <w:r w:rsidR="00FF6F7D">
        <w:rPr>
          <w:color w:val="auto"/>
          <w:sz w:val="27"/>
          <w:szCs w:val="27"/>
        </w:rPr>
        <w:t xml:space="preserve"> </w:t>
      </w:r>
      <w:r w:rsidRPr="00FF6F7D" w:rsidR="00FF6F7D">
        <w:rPr>
          <w:color w:val="auto"/>
          <w:sz w:val="27"/>
          <w:szCs w:val="27"/>
        </w:rPr>
        <w:t xml:space="preserve"> Д.В.  </w:t>
      </w:r>
      <w:r w:rsidR="00FF6F7D">
        <w:rPr>
          <w:color w:val="auto"/>
          <w:sz w:val="27"/>
          <w:szCs w:val="27"/>
        </w:rPr>
        <w:t xml:space="preserve"> </w:t>
      </w:r>
      <w:r w:rsidRPr="00214B1B">
        <w:rPr>
          <w:rStyle w:val="FontStyle12"/>
          <w:color w:val="auto"/>
          <w:sz w:val="27"/>
          <w:szCs w:val="27"/>
        </w:rPr>
        <w:t xml:space="preserve">согласился  пройти медицинское освидетельствование на состояние опьянения в медицинском  учреждении,   </w:t>
      </w:r>
      <w:r w:rsidR="00FF6F7D">
        <w:rPr>
          <w:rStyle w:val="FontStyle12"/>
          <w:color w:val="auto"/>
          <w:sz w:val="27"/>
          <w:szCs w:val="27"/>
        </w:rPr>
        <w:t>однако от дачи объяснений и подписи в протоколе отказался</w:t>
      </w:r>
      <w:r w:rsidRPr="00214B1B" w:rsidR="00214B1B">
        <w:rPr>
          <w:rStyle w:val="FontStyle12"/>
          <w:color w:val="auto"/>
          <w:sz w:val="27"/>
          <w:szCs w:val="27"/>
        </w:rPr>
        <w:t xml:space="preserve">, </w:t>
      </w:r>
      <w:r w:rsidR="00077281">
        <w:rPr>
          <w:rStyle w:val="FontStyle12"/>
          <w:color w:val="auto"/>
          <w:sz w:val="27"/>
          <w:szCs w:val="27"/>
        </w:rPr>
        <w:t xml:space="preserve">все </w:t>
      </w:r>
      <w:r w:rsidRPr="00214B1B">
        <w:rPr>
          <w:color w:val="auto"/>
          <w:sz w:val="27"/>
          <w:szCs w:val="27"/>
        </w:rPr>
        <w:t>процессуальн</w:t>
      </w:r>
      <w:r w:rsidR="00077281">
        <w:rPr>
          <w:color w:val="auto"/>
          <w:sz w:val="27"/>
          <w:szCs w:val="27"/>
        </w:rPr>
        <w:t>ы</w:t>
      </w:r>
      <w:r w:rsidRPr="00214B1B" w:rsidR="00214B1B">
        <w:rPr>
          <w:color w:val="auto"/>
          <w:sz w:val="27"/>
          <w:szCs w:val="27"/>
        </w:rPr>
        <w:t>е</w:t>
      </w:r>
      <w:r w:rsidRPr="00214B1B">
        <w:rPr>
          <w:color w:val="auto"/>
          <w:sz w:val="27"/>
          <w:szCs w:val="27"/>
        </w:rPr>
        <w:t xml:space="preserve"> действия   проводились без участия понятых,  с применением  видеозаписи. </w:t>
      </w:r>
    </w:p>
    <w:p w:rsidR="00157CBD" w:rsidRPr="00214B1B" w:rsidP="00157CBD">
      <w:pPr>
        <w:ind w:firstLine="708"/>
        <w:jc w:val="both"/>
        <w:rPr>
          <w:color w:val="auto"/>
          <w:sz w:val="27"/>
          <w:szCs w:val="27"/>
        </w:rPr>
      </w:pPr>
      <w:r w:rsidRPr="00214B1B">
        <w:rPr>
          <w:color w:val="auto"/>
          <w:sz w:val="27"/>
          <w:szCs w:val="27"/>
        </w:rPr>
        <w:t>Из представленной суду видеозаписи, исследованной в судебном заседании, следует, что</w:t>
      </w:r>
      <w:r w:rsidR="0080568B">
        <w:rPr>
          <w:color w:val="auto"/>
          <w:sz w:val="27"/>
          <w:szCs w:val="27"/>
        </w:rPr>
        <w:t xml:space="preserve"> </w:t>
      </w:r>
      <w:r w:rsidRPr="00214B1B">
        <w:rPr>
          <w:color w:val="auto"/>
          <w:sz w:val="27"/>
          <w:szCs w:val="27"/>
        </w:rPr>
        <w:t xml:space="preserve"> </w:t>
      </w:r>
      <w:r w:rsidRPr="00FF6F7D" w:rsidR="00FF6F7D">
        <w:rPr>
          <w:color w:val="auto"/>
          <w:sz w:val="27"/>
          <w:szCs w:val="27"/>
        </w:rPr>
        <w:t>Березин</w:t>
      </w:r>
      <w:r w:rsidR="00FF6F7D">
        <w:rPr>
          <w:color w:val="auto"/>
          <w:sz w:val="27"/>
          <w:szCs w:val="27"/>
        </w:rPr>
        <w:t xml:space="preserve"> </w:t>
      </w:r>
      <w:r w:rsidRPr="00FF6F7D" w:rsidR="00FF6F7D">
        <w:rPr>
          <w:color w:val="auto"/>
          <w:sz w:val="27"/>
          <w:szCs w:val="27"/>
        </w:rPr>
        <w:t xml:space="preserve"> Д.В.</w:t>
      </w:r>
      <w:r w:rsidR="00210539">
        <w:rPr>
          <w:color w:val="auto"/>
          <w:sz w:val="27"/>
          <w:szCs w:val="27"/>
        </w:rPr>
        <w:t>,</w:t>
      </w:r>
      <w:r w:rsidRPr="00FF6F7D" w:rsidR="00FF6F7D">
        <w:rPr>
          <w:color w:val="auto"/>
          <w:sz w:val="27"/>
          <w:szCs w:val="27"/>
        </w:rPr>
        <w:t xml:space="preserve">  </w:t>
      </w:r>
      <w:r w:rsidRPr="00214B1B">
        <w:rPr>
          <w:color w:val="auto"/>
          <w:sz w:val="27"/>
          <w:szCs w:val="27"/>
        </w:rPr>
        <w:t xml:space="preserve">согласился  пройти медицинское освидетельствование на состояние опьянения  в медицинском учреждении. </w:t>
      </w:r>
    </w:p>
    <w:p w:rsidR="00157CBD" w:rsidRPr="002A4F8B" w:rsidP="00157CBD">
      <w:pPr>
        <w:ind w:firstLine="708"/>
        <w:jc w:val="both"/>
        <w:rPr>
          <w:color w:val="auto"/>
          <w:sz w:val="27"/>
          <w:szCs w:val="27"/>
        </w:rPr>
      </w:pPr>
      <w:r w:rsidRPr="002A4F8B">
        <w:rPr>
          <w:color w:val="auto"/>
          <w:sz w:val="27"/>
          <w:szCs w:val="27"/>
        </w:rPr>
        <w:t xml:space="preserve">Протокол о направлении на медицинское освидетельствование на состояние алкогольного опьянения </w:t>
      </w:r>
      <w:r w:rsidR="00FF6F7D">
        <w:rPr>
          <w:color w:val="auto"/>
          <w:sz w:val="27"/>
          <w:szCs w:val="27"/>
        </w:rPr>
        <w:t xml:space="preserve">Березина Д.В., </w:t>
      </w:r>
      <w:r w:rsidRPr="002A4F8B">
        <w:rPr>
          <w:color w:val="auto"/>
          <w:sz w:val="27"/>
          <w:szCs w:val="27"/>
        </w:rPr>
        <w:t xml:space="preserve">составлен должностным лицом инспектором ДПС. Указанные действия сотрудника </w:t>
      </w:r>
      <w:r w:rsidRPr="002A4F8B">
        <w:rPr>
          <w:rStyle w:val="FontStyle12"/>
          <w:color w:val="auto"/>
          <w:sz w:val="27"/>
          <w:szCs w:val="27"/>
        </w:rPr>
        <w:t xml:space="preserve">ГИБДД </w:t>
      </w:r>
      <w:r w:rsidRPr="002A4F8B">
        <w:rPr>
          <w:color w:val="auto"/>
          <w:sz w:val="27"/>
          <w:szCs w:val="27"/>
        </w:rPr>
        <w:t xml:space="preserve">согласуются с требованиями пункта </w:t>
      </w:r>
      <w:r w:rsidRPr="002A4F8B" w:rsidR="002A4F8B">
        <w:rPr>
          <w:color w:val="auto"/>
          <w:sz w:val="27"/>
          <w:szCs w:val="27"/>
        </w:rPr>
        <w:t>8</w:t>
      </w:r>
      <w:r w:rsidRPr="002A4F8B">
        <w:rPr>
          <w:color w:val="auto"/>
          <w:sz w:val="27"/>
          <w:szCs w:val="27"/>
        </w:rPr>
        <w:t xml:space="preserve"> Правил.</w:t>
      </w:r>
    </w:p>
    <w:p w:rsidR="00157CBD" w:rsidRPr="002A4F8B" w:rsidP="00257F49">
      <w:pPr>
        <w:ind w:firstLine="708"/>
        <w:jc w:val="both"/>
        <w:rPr>
          <w:color w:val="auto"/>
          <w:sz w:val="27"/>
          <w:szCs w:val="27"/>
        </w:rPr>
      </w:pPr>
      <w:r w:rsidRPr="002A4F8B">
        <w:rPr>
          <w:color w:val="auto"/>
          <w:sz w:val="27"/>
          <w:szCs w:val="27"/>
        </w:rPr>
        <w:t xml:space="preserve"> </w:t>
      </w:r>
      <w:r w:rsidRPr="00FA07C4" w:rsidR="00FA07C4">
        <w:rPr>
          <w:color w:val="auto"/>
          <w:sz w:val="27"/>
          <w:szCs w:val="27"/>
        </w:rPr>
        <w:t xml:space="preserve">Согласно  акта  медицинского  освидетельствования   на состояние опьянения </w:t>
      </w:r>
      <w:r w:rsidR="004E6DA3">
        <w:rPr>
          <w:color w:val="auto"/>
          <w:sz w:val="27"/>
          <w:szCs w:val="27"/>
        </w:rPr>
        <w:t>********</w:t>
      </w:r>
      <w:r w:rsidRPr="00FA07C4" w:rsidR="00FA07C4">
        <w:rPr>
          <w:color w:val="auto"/>
          <w:sz w:val="27"/>
          <w:szCs w:val="27"/>
        </w:rPr>
        <w:t xml:space="preserve"> от </w:t>
      </w:r>
      <w:r w:rsidR="00FF6F7D">
        <w:rPr>
          <w:color w:val="auto"/>
          <w:sz w:val="27"/>
          <w:szCs w:val="27"/>
        </w:rPr>
        <w:t>07.01.2024</w:t>
      </w:r>
      <w:r w:rsidRPr="00FA07C4" w:rsidR="00FA07C4">
        <w:rPr>
          <w:color w:val="auto"/>
          <w:sz w:val="27"/>
          <w:szCs w:val="27"/>
        </w:rPr>
        <w:t xml:space="preserve"> </w:t>
      </w:r>
      <w:r w:rsidRPr="00FF6F7D" w:rsidR="00FF6F7D">
        <w:rPr>
          <w:color w:val="auto"/>
          <w:sz w:val="27"/>
          <w:szCs w:val="27"/>
        </w:rPr>
        <w:t>следует, что при визуальном осмотре  был</w:t>
      </w:r>
      <w:r w:rsidR="00635C4B">
        <w:rPr>
          <w:color w:val="auto"/>
          <w:sz w:val="27"/>
          <w:szCs w:val="27"/>
        </w:rPr>
        <w:t>и</w:t>
      </w:r>
      <w:r w:rsidRPr="00FF6F7D" w:rsidR="00FF6F7D">
        <w:rPr>
          <w:color w:val="auto"/>
          <w:sz w:val="27"/>
          <w:szCs w:val="27"/>
        </w:rPr>
        <w:t xml:space="preserve"> выявлен</w:t>
      </w:r>
      <w:r w:rsidR="00635C4B">
        <w:rPr>
          <w:color w:val="auto"/>
          <w:sz w:val="27"/>
          <w:szCs w:val="27"/>
        </w:rPr>
        <w:t>ы</w:t>
      </w:r>
      <w:r w:rsidR="00FF6F7D">
        <w:rPr>
          <w:color w:val="auto"/>
          <w:sz w:val="27"/>
          <w:szCs w:val="27"/>
        </w:rPr>
        <w:t xml:space="preserve"> у </w:t>
      </w:r>
      <w:r w:rsidRPr="00FF6F7D" w:rsidR="00FF6F7D">
        <w:rPr>
          <w:color w:val="auto"/>
          <w:sz w:val="27"/>
          <w:szCs w:val="27"/>
        </w:rPr>
        <w:t>освидетельствуем</w:t>
      </w:r>
      <w:r w:rsidR="00FF6F7D">
        <w:rPr>
          <w:color w:val="auto"/>
          <w:sz w:val="27"/>
          <w:szCs w:val="27"/>
        </w:rPr>
        <w:t>ого</w:t>
      </w:r>
      <w:r w:rsidR="00FF6F7D">
        <w:rPr>
          <w:color w:val="auto"/>
          <w:sz w:val="27"/>
          <w:szCs w:val="27"/>
        </w:rPr>
        <w:t xml:space="preserve"> </w:t>
      </w:r>
      <w:r w:rsidRPr="00FF6F7D" w:rsidR="00FF6F7D">
        <w:rPr>
          <w:color w:val="auto"/>
          <w:sz w:val="27"/>
          <w:szCs w:val="27"/>
        </w:rPr>
        <w:t>Березин</w:t>
      </w:r>
      <w:r w:rsidR="00FF6F7D">
        <w:rPr>
          <w:color w:val="auto"/>
          <w:sz w:val="27"/>
          <w:szCs w:val="27"/>
        </w:rPr>
        <w:t>а</w:t>
      </w:r>
      <w:r w:rsidRPr="00FF6F7D" w:rsidR="00FF6F7D">
        <w:rPr>
          <w:color w:val="auto"/>
          <w:sz w:val="27"/>
          <w:szCs w:val="27"/>
        </w:rPr>
        <w:t xml:space="preserve"> Д.В.</w:t>
      </w:r>
      <w:r w:rsidR="00210539">
        <w:rPr>
          <w:color w:val="auto"/>
          <w:sz w:val="27"/>
          <w:szCs w:val="27"/>
        </w:rPr>
        <w:t>,</w:t>
      </w:r>
      <w:r w:rsidRPr="00FF6F7D" w:rsidR="00FF6F7D">
        <w:rPr>
          <w:color w:val="auto"/>
          <w:sz w:val="27"/>
          <w:szCs w:val="27"/>
        </w:rPr>
        <w:t xml:space="preserve"> </w:t>
      </w:r>
      <w:r w:rsidR="00635C4B">
        <w:rPr>
          <w:color w:val="auto"/>
          <w:sz w:val="27"/>
          <w:szCs w:val="27"/>
        </w:rPr>
        <w:t xml:space="preserve">следующие признаки опьянения: </w:t>
      </w:r>
      <w:r w:rsidRPr="00FF6F7D" w:rsidR="00FF6F7D">
        <w:rPr>
          <w:color w:val="auto"/>
          <w:sz w:val="27"/>
          <w:szCs w:val="27"/>
        </w:rPr>
        <w:t xml:space="preserve"> </w:t>
      </w:r>
      <w:r w:rsidR="00FF6F7D">
        <w:rPr>
          <w:color w:val="auto"/>
          <w:sz w:val="27"/>
          <w:szCs w:val="27"/>
        </w:rPr>
        <w:t xml:space="preserve"> </w:t>
      </w:r>
      <w:r w:rsidR="00635C4B">
        <w:rPr>
          <w:color w:val="auto"/>
          <w:sz w:val="27"/>
          <w:szCs w:val="27"/>
        </w:rPr>
        <w:t xml:space="preserve">неустойчивое  настроение,   эмоционально  лабилен, был агрессивен, </w:t>
      </w:r>
      <w:r w:rsidRPr="00FF6F7D" w:rsidR="00FF6F7D">
        <w:rPr>
          <w:color w:val="auto"/>
          <w:sz w:val="27"/>
          <w:szCs w:val="27"/>
        </w:rPr>
        <w:t xml:space="preserve"> </w:t>
      </w:r>
      <w:r w:rsidR="00635C4B">
        <w:rPr>
          <w:color w:val="auto"/>
          <w:sz w:val="27"/>
          <w:szCs w:val="27"/>
        </w:rPr>
        <w:t xml:space="preserve">повышал тон, было утрачено   чувство дистанции, кричал,  активно  жестикулировал,  </w:t>
      </w:r>
      <w:r w:rsidRPr="00FF6F7D" w:rsidR="00FF6F7D">
        <w:rPr>
          <w:color w:val="auto"/>
          <w:sz w:val="27"/>
          <w:szCs w:val="27"/>
        </w:rPr>
        <w:t xml:space="preserve">   гиперемия   </w:t>
      </w:r>
      <w:r w:rsidR="00635C4B">
        <w:rPr>
          <w:color w:val="auto"/>
          <w:sz w:val="27"/>
          <w:szCs w:val="27"/>
        </w:rPr>
        <w:t>кожных  покровов</w:t>
      </w:r>
      <w:r w:rsidRPr="00FF6F7D" w:rsidR="00FF6F7D">
        <w:rPr>
          <w:color w:val="auto"/>
          <w:sz w:val="27"/>
          <w:szCs w:val="27"/>
        </w:rPr>
        <w:t xml:space="preserve">,  дрожание  пальцев рук, </w:t>
      </w:r>
      <w:r w:rsidR="00635C4B">
        <w:rPr>
          <w:color w:val="auto"/>
          <w:sz w:val="27"/>
          <w:szCs w:val="27"/>
        </w:rPr>
        <w:t xml:space="preserve">  век, </w:t>
      </w:r>
      <w:r w:rsidRPr="00FF6F7D" w:rsidR="00FF6F7D">
        <w:rPr>
          <w:color w:val="auto"/>
          <w:sz w:val="27"/>
          <w:szCs w:val="27"/>
        </w:rPr>
        <w:t xml:space="preserve"> зрачки  OD-OS  расширены,   реакция на  свет   снижена,   склеры -  инъецированы,  нистагм -  горизонтальный,  </w:t>
      </w:r>
      <w:r w:rsidR="00635C4B">
        <w:rPr>
          <w:color w:val="auto"/>
          <w:sz w:val="27"/>
          <w:szCs w:val="27"/>
        </w:rPr>
        <w:t xml:space="preserve">двигательная сфера   нарушена,   речь смазная,  походка шаткая, </w:t>
      </w:r>
      <w:r w:rsidRPr="00FF6F7D" w:rsidR="00FF6F7D">
        <w:rPr>
          <w:color w:val="auto"/>
          <w:sz w:val="27"/>
          <w:szCs w:val="27"/>
        </w:rPr>
        <w:t>неустойчив</w:t>
      </w:r>
      <w:r w:rsidR="00635C4B">
        <w:rPr>
          <w:color w:val="auto"/>
          <w:sz w:val="27"/>
          <w:szCs w:val="27"/>
        </w:rPr>
        <w:t xml:space="preserve">, пошатывается   в позе    </w:t>
      </w:r>
      <w:r w:rsidR="00635C4B">
        <w:rPr>
          <w:color w:val="auto"/>
          <w:sz w:val="27"/>
          <w:szCs w:val="27"/>
        </w:rPr>
        <w:t>Ромберга</w:t>
      </w:r>
      <w:r w:rsidRPr="00FF6F7D" w:rsidR="00FF6F7D">
        <w:rPr>
          <w:color w:val="auto"/>
          <w:sz w:val="27"/>
          <w:szCs w:val="27"/>
        </w:rPr>
        <w:t xml:space="preserve">,  ПНП  выполняет  </w:t>
      </w:r>
      <w:r w:rsidR="00635C4B">
        <w:rPr>
          <w:color w:val="auto"/>
          <w:sz w:val="27"/>
          <w:szCs w:val="27"/>
        </w:rPr>
        <w:t xml:space="preserve">напряженно, </w:t>
      </w:r>
      <w:r w:rsidRPr="00FF6F7D" w:rsidR="00FF6F7D">
        <w:rPr>
          <w:color w:val="auto"/>
          <w:sz w:val="27"/>
          <w:szCs w:val="27"/>
        </w:rPr>
        <w:t xml:space="preserve">с </w:t>
      </w:r>
      <w:r w:rsidRPr="00FF6F7D" w:rsidR="00FF6F7D">
        <w:rPr>
          <w:color w:val="auto"/>
          <w:sz w:val="27"/>
          <w:szCs w:val="27"/>
        </w:rPr>
        <w:t>промахиванием</w:t>
      </w:r>
      <w:r w:rsidRPr="00FF6F7D" w:rsidR="00FF6F7D">
        <w:rPr>
          <w:color w:val="auto"/>
          <w:sz w:val="27"/>
          <w:szCs w:val="27"/>
        </w:rPr>
        <w:t xml:space="preserve">,  </w:t>
      </w:r>
      <w:r w:rsidR="00635C4B">
        <w:rPr>
          <w:color w:val="auto"/>
          <w:sz w:val="27"/>
          <w:szCs w:val="27"/>
        </w:rPr>
        <w:t xml:space="preserve"> </w:t>
      </w:r>
      <w:r w:rsidRPr="00FF6F7D" w:rsidR="00FF6F7D">
        <w:rPr>
          <w:color w:val="auto"/>
          <w:sz w:val="27"/>
          <w:szCs w:val="27"/>
        </w:rPr>
        <w:t xml:space="preserve">    исследование на концентрацию абсолютного этилового спирта в выдыхаемом воздухе прошел (</w:t>
      </w:r>
      <w:r w:rsidR="00635C4B">
        <w:rPr>
          <w:color w:val="auto"/>
          <w:sz w:val="27"/>
          <w:szCs w:val="27"/>
        </w:rPr>
        <w:t>07.12.2023  в 03  час.  22</w:t>
      </w:r>
      <w:r w:rsidRPr="00FF6F7D" w:rsidR="00FF6F7D">
        <w:rPr>
          <w:color w:val="auto"/>
          <w:sz w:val="27"/>
          <w:szCs w:val="27"/>
        </w:rPr>
        <w:t xml:space="preserve">  ми</w:t>
      </w:r>
      <w:r w:rsidR="00635C4B">
        <w:rPr>
          <w:color w:val="auto"/>
          <w:sz w:val="27"/>
          <w:szCs w:val="27"/>
        </w:rPr>
        <w:t>н.), результат исследования 0,88</w:t>
      </w:r>
      <w:r w:rsidRPr="00FF6F7D" w:rsidR="00FF6F7D">
        <w:rPr>
          <w:color w:val="auto"/>
          <w:sz w:val="27"/>
          <w:szCs w:val="27"/>
        </w:rPr>
        <w:t xml:space="preserve"> мг/л., </w:t>
      </w:r>
      <w:r w:rsidR="00635C4B">
        <w:rPr>
          <w:color w:val="auto"/>
          <w:sz w:val="27"/>
          <w:szCs w:val="27"/>
        </w:rPr>
        <w:t>от прохождения    второго  исследования отказался</w:t>
      </w:r>
      <w:r w:rsidRPr="00FF6F7D" w:rsidR="00FF6F7D">
        <w:rPr>
          <w:color w:val="auto"/>
          <w:sz w:val="27"/>
          <w:szCs w:val="27"/>
        </w:rPr>
        <w:t xml:space="preserve">. </w:t>
      </w:r>
      <w:r w:rsidRPr="00FF6F7D" w:rsidR="00FF6F7D">
        <w:rPr>
          <w:color w:val="auto"/>
          <w:sz w:val="27"/>
          <w:szCs w:val="27"/>
        </w:rPr>
        <w:t>Освидетельствуемый</w:t>
      </w:r>
      <w:r w:rsidRPr="00FF6F7D" w:rsidR="00FF6F7D">
        <w:rPr>
          <w:color w:val="auto"/>
          <w:sz w:val="27"/>
          <w:szCs w:val="27"/>
        </w:rPr>
        <w:t xml:space="preserve"> от сдачи биологического объекта (моча, кровь) отказался. По окончании процедуры медицинского освидетельствования </w:t>
      </w:r>
      <w:r w:rsidR="00635C4B">
        <w:rPr>
          <w:color w:val="auto"/>
          <w:sz w:val="27"/>
          <w:szCs w:val="27"/>
        </w:rPr>
        <w:t>07.12.2023 в 3</w:t>
      </w:r>
      <w:r w:rsidRPr="00FF6F7D" w:rsidR="00FF6F7D">
        <w:rPr>
          <w:color w:val="auto"/>
          <w:sz w:val="27"/>
          <w:szCs w:val="27"/>
        </w:rPr>
        <w:t xml:space="preserve"> ч</w:t>
      </w:r>
      <w:r w:rsidR="00635C4B">
        <w:rPr>
          <w:color w:val="auto"/>
          <w:sz w:val="27"/>
          <w:szCs w:val="27"/>
        </w:rPr>
        <w:t>ас. 42</w:t>
      </w:r>
      <w:r w:rsidRPr="00FF6F7D" w:rsidR="00FF6F7D">
        <w:rPr>
          <w:color w:val="auto"/>
          <w:sz w:val="27"/>
          <w:szCs w:val="27"/>
        </w:rPr>
        <w:t xml:space="preserve"> мин.  врачом-психиатром-наркологом ГБУЗ СК ККНД </w:t>
      </w:r>
      <w:r w:rsidR="004E6DA3">
        <w:rPr>
          <w:color w:val="auto"/>
          <w:sz w:val="27"/>
          <w:szCs w:val="27"/>
        </w:rPr>
        <w:t>**********</w:t>
      </w:r>
      <w:r w:rsidR="00635C4B">
        <w:rPr>
          <w:color w:val="auto"/>
          <w:sz w:val="27"/>
          <w:szCs w:val="27"/>
        </w:rPr>
        <w:t xml:space="preserve"> Е.И.</w:t>
      </w:r>
      <w:r w:rsidRPr="00FF6F7D" w:rsidR="00FF6F7D">
        <w:rPr>
          <w:color w:val="auto"/>
          <w:sz w:val="27"/>
          <w:szCs w:val="27"/>
        </w:rPr>
        <w:t xml:space="preserve"> было вынесено медицинское заключение – «От медицинского   освидетельствования   </w:t>
      </w:r>
      <w:r w:rsidRPr="00FF6F7D" w:rsidR="00FF6F7D">
        <w:rPr>
          <w:color w:val="auto"/>
          <w:sz w:val="27"/>
          <w:szCs w:val="27"/>
        </w:rPr>
        <w:t>освидетельствуемый</w:t>
      </w:r>
      <w:r w:rsidRPr="00FF6F7D" w:rsidR="00FF6F7D">
        <w:rPr>
          <w:color w:val="auto"/>
          <w:sz w:val="27"/>
          <w:szCs w:val="27"/>
        </w:rPr>
        <w:t xml:space="preserve">    отказался».                  </w:t>
      </w:r>
    </w:p>
    <w:p w:rsidR="00157CBD" w:rsidRPr="002A4F8B" w:rsidP="00157CBD">
      <w:pPr>
        <w:ind w:firstLine="708"/>
        <w:jc w:val="both"/>
        <w:rPr>
          <w:color w:val="auto"/>
          <w:sz w:val="27"/>
          <w:szCs w:val="27"/>
        </w:rPr>
      </w:pPr>
      <w:r w:rsidRPr="002A4F8B">
        <w:rPr>
          <w:color w:val="auto"/>
          <w:sz w:val="27"/>
          <w:szCs w:val="27"/>
        </w:rPr>
        <w:t xml:space="preserve">Меры обеспечения производства по делу об административном правонарушении применены к </w:t>
      </w:r>
      <w:r w:rsidR="00635C4B">
        <w:rPr>
          <w:color w:val="auto"/>
          <w:sz w:val="27"/>
          <w:szCs w:val="27"/>
        </w:rPr>
        <w:t>Березину Д.В.</w:t>
      </w:r>
      <w:r w:rsidRPr="00E75939" w:rsidR="00E75939">
        <w:rPr>
          <w:color w:val="auto"/>
          <w:sz w:val="27"/>
          <w:szCs w:val="27"/>
        </w:rPr>
        <w:t xml:space="preserve"> </w:t>
      </w:r>
      <w:r w:rsidR="00E75939">
        <w:rPr>
          <w:color w:val="auto"/>
          <w:sz w:val="27"/>
          <w:szCs w:val="27"/>
        </w:rPr>
        <w:t xml:space="preserve"> </w:t>
      </w:r>
      <w:r w:rsidRPr="002A4F8B">
        <w:rPr>
          <w:color w:val="auto"/>
          <w:sz w:val="27"/>
          <w:szCs w:val="27"/>
        </w:rPr>
        <w:t>согласно требований ст. 27.12 КоАП РФ.</w:t>
      </w:r>
    </w:p>
    <w:p w:rsidR="00157CBD" w:rsidRPr="00214B1B" w:rsidP="00157CBD">
      <w:pPr>
        <w:jc w:val="both"/>
        <w:rPr>
          <w:color w:val="auto"/>
          <w:sz w:val="27"/>
          <w:szCs w:val="27"/>
        </w:rPr>
      </w:pPr>
      <w:r w:rsidRPr="002A4F8B">
        <w:rPr>
          <w:color w:val="auto"/>
          <w:sz w:val="27"/>
          <w:szCs w:val="27"/>
        </w:rPr>
        <w:t xml:space="preserve">            В соответствии с Постановлением Пленума</w:t>
      </w:r>
      <w:r w:rsidRPr="00214B1B">
        <w:rPr>
          <w:color w:val="auto"/>
          <w:sz w:val="27"/>
          <w:szCs w:val="27"/>
        </w:rPr>
        <w:t xml:space="preserve"> Верховного суда РФ от 24.10.2006 года № 18 «О некоторых вопросах, возникающих у судов при применении особенной части Кодекса Российской Федерации об административных правонарушениях» с изм. и доп., основанием привлечения лица к административной ответственности по ст. 12.26 КоАП РФ является зафиксированный отказ лица от прохождения медицинского освидетельствования на состояние опьянения, заявленный как непосредственно должностному лицу </w:t>
      </w:r>
      <w:r w:rsidRPr="00214B1B">
        <w:rPr>
          <w:color w:val="auto"/>
          <w:sz w:val="27"/>
          <w:szCs w:val="27"/>
        </w:rPr>
        <w:t xml:space="preserve">Государственной инспекции безопасности дорожного  движения, так и медицинскому работнику. </w:t>
      </w:r>
    </w:p>
    <w:p w:rsidR="00157CBD" w:rsidRPr="00214B1B" w:rsidP="00157CBD">
      <w:pPr>
        <w:pStyle w:val="BodyText"/>
        <w:spacing w:after="0"/>
        <w:ind w:left="20" w:right="20" w:firstLine="700"/>
        <w:jc w:val="both"/>
        <w:rPr>
          <w:color w:val="auto"/>
          <w:sz w:val="27"/>
          <w:szCs w:val="27"/>
        </w:rPr>
      </w:pPr>
      <w:r w:rsidRPr="00EA6897">
        <w:rPr>
          <w:color w:val="C00000"/>
          <w:sz w:val="27"/>
          <w:szCs w:val="27"/>
        </w:rPr>
        <w:t xml:space="preserve"> </w:t>
      </w:r>
      <w:r w:rsidRPr="00214B1B">
        <w:rPr>
          <w:color w:val="auto"/>
          <w:sz w:val="27"/>
          <w:szCs w:val="27"/>
        </w:rPr>
        <w:t xml:space="preserve">Факт совершения </w:t>
      </w:r>
      <w:r w:rsidRPr="00635C4B" w:rsidR="00635C4B">
        <w:rPr>
          <w:color w:val="auto"/>
          <w:sz w:val="27"/>
          <w:szCs w:val="27"/>
        </w:rPr>
        <w:t>Березин</w:t>
      </w:r>
      <w:r w:rsidR="00635C4B">
        <w:rPr>
          <w:color w:val="auto"/>
          <w:sz w:val="27"/>
          <w:szCs w:val="27"/>
        </w:rPr>
        <w:t>ым</w:t>
      </w:r>
      <w:r w:rsidRPr="00635C4B" w:rsidR="00635C4B">
        <w:rPr>
          <w:color w:val="auto"/>
          <w:sz w:val="27"/>
          <w:szCs w:val="27"/>
        </w:rPr>
        <w:t xml:space="preserve"> Д.В.  </w:t>
      </w:r>
      <w:r w:rsidR="00635C4B">
        <w:rPr>
          <w:color w:val="auto"/>
          <w:sz w:val="27"/>
          <w:szCs w:val="27"/>
        </w:rPr>
        <w:t xml:space="preserve"> </w:t>
      </w:r>
      <w:r w:rsidRPr="00214B1B">
        <w:rPr>
          <w:color w:val="auto"/>
          <w:sz w:val="27"/>
          <w:szCs w:val="27"/>
        </w:rPr>
        <w:t xml:space="preserve">административного правонарушения, ответственность за которое установлена частью 1 статьи 12.26 Кодекса Российской Федерации об административных правонарушениях подтверждается собранными по данному делу доказательствами: протоколом об административном правонарушении  26 ВК </w:t>
      </w:r>
      <w:r w:rsidR="004E6DA3">
        <w:rPr>
          <w:color w:val="auto"/>
          <w:sz w:val="27"/>
          <w:szCs w:val="27"/>
        </w:rPr>
        <w:t>****</w:t>
      </w:r>
      <w:r w:rsidRPr="00214B1B">
        <w:rPr>
          <w:color w:val="auto"/>
          <w:sz w:val="27"/>
          <w:szCs w:val="27"/>
        </w:rPr>
        <w:t xml:space="preserve"> от </w:t>
      </w:r>
      <w:r w:rsidR="00FF6F7D">
        <w:rPr>
          <w:color w:val="auto"/>
          <w:sz w:val="27"/>
          <w:szCs w:val="27"/>
        </w:rPr>
        <w:t>07.01.2024</w:t>
      </w:r>
      <w:r w:rsidRPr="00214B1B">
        <w:rPr>
          <w:color w:val="auto"/>
          <w:sz w:val="27"/>
          <w:szCs w:val="27"/>
        </w:rPr>
        <w:t xml:space="preserve">, протоколом об отстранении от управления транспортным средством 26 УУ </w:t>
      </w:r>
      <w:r w:rsidR="004E6DA3">
        <w:rPr>
          <w:color w:val="auto"/>
          <w:sz w:val="27"/>
          <w:szCs w:val="27"/>
        </w:rPr>
        <w:t>*******</w:t>
      </w:r>
      <w:r w:rsidRPr="00214B1B" w:rsidR="00214B1B">
        <w:rPr>
          <w:color w:val="auto"/>
          <w:sz w:val="27"/>
          <w:szCs w:val="27"/>
        </w:rPr>
        <w:t xml:space="preserve"> </w:t>
      </w:r>
      <w:r w:rsidRPr="00214B1B">
        <w:rPr>
          <w:color w:val="auto"/>
          <w:sz w:val="27"/>
          <w:szCs w:val="27"/>
        </w:rPr>
        <w:t xml:space="preserve">от </w:t>
      </w:r>
      <w:r w:rsidR="00FF6F7D">
        <w:rPr>
          <w:color w:val="auto"/>
          <w:sz w:val="27"/>
          <w:szCs w:val="27"/>
        </w:rPr>
        <w:t>07.01.2024</w:t>
      </w:r>
      <w:r w:rsidRPr="00214B1B" w:rsidR="00214B1B">
        <w:rPr>
          <w:color w:val="auto"/>
          <w:sz w:val="27"/>
          <w:szCs w:val="27"/>
        </w:rPr>
        <w:t>,</w:t>
      </w:r>
      <w:r w:rsidRPr="00214B1B">
        <w:rPr>
          <w:color w:val="auto"/>
          <w:sz w:val="27"/>
          <w:szCs w:val="27"/>
        </w:rPr>
        <w:t xml:space="preserve"> актом освидетельствования на состояние алкогольного опьянения 26 ВУ </w:t>
      </w:r>
      <w:r w:rsidR="004E6DA3">
        <w:rPr>
          <w:color w:val="auto"/>
          <w:sz w:val="27"/>
          <w:szCs w:val="27"/>
        </w:rPr>
        <w:t>********</w:t>
      </w:r>
      <w:r w:rsidRPr="00214B1B">
        <w:rPr>
          <w:color w:val="auto"/>
          <w:sz w:val="27"/>
          <w:szCs w:val="27"/>
        </w:rPr>
        <w:t xml:space="preserve"> от </w:t>
      </w:r>
      <w:r w:rsidR="00FF6F7D">
        <w:rPr>
          <w:color w:val="auto"/>
          <w:sz w:val="27"/>
          <w:szCs w:val="27"/>
        </w:rPr>
        <w:t>07.01.2024</w:t>
      </w:r>
      <w:r w:rsidRPr="00214B1B">
        <w:rPr>
          <w:color w:val="auto"/>
          <w:sz w:val="27"/>
          <w:szCs w:val="27"/>
        </w:rPr>
        <w:t>, чеком прибора – «</w:t>
      </w:r>
      <w:r w:rsidRPr="00214B1B">
        <w:rPr>
          <w:color w:val="auto"/>
          <w:sz w:val="27"/>
          <w:szCs w:val="27"/>
        </w:rPr>
        <w:t>Алкотектор</w:t>
      </w:r>
      <w:r w:rsidRPr="00214B1B">
        <w:rPr>
          <w:color w:val="auto"/>
          <w:sz w:val="27"/>
          <w:szCs w:val="27"/>
        </w:rPr>
        <w:t xml:space="preserve"> Юпитер» от </w:t>
      </w:r>
      <w:r w:rsidR="00FF6F7D">
        <w:rPr>
          <w:color w:val="auto"/>
          <w:sz w:val="27"/>
          <w:szCs w:val="27"/>
        </w:rPr>
        <w:t>07.01.2024</w:t>
      </w:r>
      <w:r w:rsidRPr="00214B1B">
        <w:rPr>
          <w:color w:val="auto"/>
          <w:sz w:val="27"/>
          <w:szCs w:val="27"/>
        </w:rPr>
        <w:t xml:space="preserve">, согласно которому концентрация абсолютного этилового спирта в выдыхаемом воздухе у </w:t>
      </w:r>
      <w:r w:rsidR="00635C4B">
        <w:rPr>
          <w:color w:val="auto"/>
          <w:sz w:val="27"/>
          <w:szCs w:val="27"/>
        </w:rPr>
        <w:t>Березина Д.В.</w:t>
      </w:r>
      <w:r w:rsidRPr="00E75939" w:rsidR="00E75939">
        <w:rPr>
          <w:color w:val="auto"/>
          <w:sz w:val="27"/>
          <w:szCs w:val="27"/>
        </w:rPr>
        <w:t xml:space="preserve"> </w:t>
      </w:r>
      <w:r w:rsidR="00E75939">
        <w:rPr>
          <w:color w:val="auto"/>
          <w:sz w:val="27"/>
          <w:szCs w:val="27"/>
        </w:rPr>
        <w:t xml:space="preserve"> </w:t>
      </w:r>
      <w:r w:rsidRPr="00214B1B">
        <w:rPr>
          <w:color w:val="auto"/>
          <w:sz w:val="27"/>
          <w:szCs w:val="27"/>
        </w:rPr>
        <w:t xml:space="preserve">составила </w:t>
      </w:r>
      <w:r w:rsidRPr="00214B1B" w:rsidR="00214B1B">
        <w:rPr>
          <w:color w:val="auto"/>
          <w:sz w:val="27"/>
          <w:szCs w:val="27"/>
        </w:rPr>
        <w:t>0,</w:t>
      </w:r>
      <w:r w:rsidR="00635C4B">
        <w:rPr>
          <w:color w:val="auto"/>
          <w:sz w:val="27"/>
          <w:szCs w:val="27"/>
        </w:rPr>
        <w:t>949</w:t>
      </w:r>
      <w:r w:rsidRPr="00214B1B">
        <w:rPr>
          <w:color w:val="auto"/>
          <w:sz w:val="27"/>
          <w:szCs w:val="27"/>
        </w:rPr>
        <w:t xml:space="preserve"> мг/л., протоколом о направлении на медицинское освидетельствование на состояние опьянения 26 КР </w:t>
      </w:r>
      <w:r w:rsidR="004E6DA3">
        <w:rPr>
          <w:color w:val="auto"/>
          <w:sz w:val="27"/>
          <w:szCs w:val="27"/>
        </w:rPr>
        <w:t>*****</w:t>
      </w:r>
      <w:r w:rsidRPr="00214B1B" w:rsidR="00214B1B">
        <w:rPr>
          <w:color w:val="auto"/>
          <w:sz w:val="27"/>
          <w:szCs w:val="27"/>
        </w:rPr>
        <w:t xml:space="preserve"> </w:t>
      </w:r>
      <w:r w:rsidRPr="00214B1B">
        <w:rPr>
          <w:color w:val="auto"/>
          <w:sz w:val="27"/>
          <w:szCs w:val="27"/>
        </w:rPr>
        <w:t xml:space="preserve">от </w:t>
      </w:r>
      <w:r w:rsidR="00FF6F7D">
        <w:rPr>
          <w:color w:val="auto"/>
          <w:sz w:val="27"/>
          <w:szCs w:val="27"/>
        </w:rPr>
        <w:t>07.01.2024</w:t>
      </w:r>
      <w:r w:rsidRPr="00214B1B">
        <w:rPr>
          <w:color w:val="auto"/>
          <w:sz w:val="27"/>
          <w:szCs w:val="27"/>
        </w:rPr>
        <w:t xml:space="preserve">, актом  медицинского  освидетельствования  на состояния опьянения  № </w:t>
      </w:r>
      <w:r w:rsidR="004E6DA3">
        <w:rPr>
          <w:color w:val="auto"/>
          <w:sz w:val="27"/>
          <w:szCs w:val="27"/>
        </w:rPr>
        <w:t>******</w:t>
      </w:r>
      <w:r w:rsidR="00E75939">
        <w:rPr>
          <w:color w:val="auto"/>
          <w:sz w:val="27"/>
          <w:szCs w:val="27"/>
        </w:rPr>
        <w:t>/В</w:t>
      </w:r>
      <w:r w:rsidRPr="00214B1B">
        <w:rPr>
          <w:color w:val="auto"/>
          <w:sz w:val="27"/>
          <w:szCs w:val="27"/>
        </w:rPr>
        <w:t xml:space="preserve"> от </w:t>
      </w:r>
      <w:r w:rsidR="00FF6F7D">
        <w:rPr>
          <w:color w:val="auto"/>
          <w:sz w:val="27"/>
          <w:szCs w:val="27"/>
        </w:rPr>
        <w:t>07.01.2024</w:t>
      </w:r>
      <w:r w:rsidRPr="00214B1B">
        <w:rPr>
          <w:color w:val="auto"/>
          <w:sz w:val="27"/>
          <w:szCs w:val="27"/>
        </w:rPr>
        <w:t xml:space="preserve">, оцененными мировым судьей  в совокупности  с другими материалами дела об административном правонарушении в соответствии с требованиями статьи 26.11 Кодекса Российской Федерации об административных правонарушениях: рапортом инспектора ДПС от </w:t>
      </w:r>
      <w:r w:rsidR="00FF6F7D">
        <w:rPr>
          <w:color w:val="auto"/>
          <w:sz w:val="27"/>
          <w:szCs w:val="27"/>
        </w:rPr>
        <w:t>07.01.2024</w:t>
      </w:r>
      <w:r w:rsidRPr="00214B1B">
        <w:rPr>
          <w:color w:val="auto"/>
          <w:sz w:val="27"/>
          <w:szCs w:val="27"/>
        </w:rPr>
        <w:t xml:space="preserve">, карточкой операций с ВУ и списком правонарушений на имя </w:t>
      </w:r>
      <w:r w:rsidRPr="00635C4B" w:rsidR="00635C4B">
        <w:rPr>
          <w:color w:val="auto"/>
          <w:sz w:val="27"/>
          <w:szCs w:val="27"/>
        </w:rPr>
        <w:t>Березина Д.В.</w:t>
      </w:r>
      <w:r w:rsidR="00635C4B">
        <w:rPr>
          <w:color w:val="auto"/>
          <w:sz w:val="27"/>
          <w:szCs w:val="27"/>
        </w:rPr>
        <w:t xml:space="preserve">, </w:t>
      </w:r>
      <w:r w:rsidRPr="00214B1B">
        <w:rPr>
          <w:color w:val="auto"/>
          <w:sz w:val="27"/>
          <w:szCs w:val="27"/>
        </w:rPr>
        <w:t xml:space="preserve">диском с видеозаписью фиксации правонарушения, </w:t>
      </w:r>
      <w:r w:rsidR="00635C4B">
        <w:rPr>
          <w:color w:val="auto"/>
          <w:sz w:val="27"/>
          <w:szCs w:val="27"/>
        </w:rPr>
        <w:t xml:space="preserve"> справкой ст.  инспектора  группы  ИАЗ  ОБДПС   ГИБДД  УМВД  России по г. Ставрополю  от 10.01.2024, </w:t>
      </w:r>
      <w:r w:rsidRPr="00635C4B" w:rsidR="00635C4B">
        <w:rPr>
          <w:color w:val="auto"/>
          <w:sz w:val="27"/>
          <w:szCs w:val="27"/>
        </w:rPr>
        <w:t>согласно которой  на  момент составления</w:t>
      </w:r>
      <w:r w:rsidR="00635C4B">
        <w:rPr>
          <w:color w:val="auto"/>
          <w:sz w:val="27"/>
          <w:szCs w:val="27"/>
        </w:rPr>
        <w:t xml:space="preserve"> административного </w:t>
      </w:r>
      <w:r w:rsidRPr="00635C4B" w:rsidR="00635C4B">
        <w:rPr>
          <w:color w:val="auto"/>
          <w:sz w:val="27"/>
          <w:szCs w:val="27"/>
        </w:rPr>
        <w:t xml:space="preserve">материала  </w:t>
      </w:r>
      <w:r w:rsidR="00635C4B">
        <w:rPr>
          <w:color w:val="auto"/>
          <w:sz w:val="27"/>
          <w:szCs w:val="27"/>
        </w:rPr>
        <w:t>10.01.2024</w:t>
      </w:r>
      <w:r w:rsidRPr="00635C4B" w:rsidR="00635C4B">
        <w:rPr>
          <w:color w:val="auto"/>
          <w:sz w:val="27"/>
          <w:szCs w:val="27"/>
        </w:rPr>
        <w:t xml:space="preserve">  </w:t>
      </w:r>
      <w:r w:rsidR="00F34245">
        <w:rPr>
          <w:color w:val="auto"/>
          <w:sz w:val="27"/>
          <w:szCs w:val="27"/>
        </w:rPr>
        <w:t xml:space="preserve">в действиях  Березина Д.В.  не содержатся  признаки  уголовно-наказуемого  деяния, </w:t>
      </w:r>
      <w:r w:rsidRPr="00214B1B">
        <w:rPr>
          <w:color w:val="auto"/>
          <w:sz w:val="27"/>
          <w:szCs w:val="27"/>
        </w:rPr>
        <w:t xml:space="preserve">а также другими материалами дела. </w:t>
      </w:r>
    </w:p>
    <w:p w:rsidR="00157CBD" w:rsidRPr="00214B1B" w:rsidP="00157CBD">
      <w:pPr>
        <w:jc w:val="both"/>
        <w:rPr>
          <w:color w:val="auto"/>
          <w:sz w:val="27"/>
          <w:szCs w:val="27"/>
        </w:rPr>
      </w:pPr>
      <w:r w:rsidRPr="00EA6897">
        <w:rPr>
          <w:color w:val="C00000"/>
          <w:sz w:val="27"/>
          <w:szCs w:val="27"/>
        </w:rPr>
        <w:t xml:space="preserve">          </w:t>
      </w:r>
      <w:r w:rsidRPr="00214B1B">
        <w:rPr>
          <w:color w:val="auto"/>
          <w:sz w:val="27"/>
          <w:szCs w:val="27"/>
        </w:rPr>
        <w:t xml:space="preserve">Оценивая доказательства в их совокупности в соответствии  с требованиями </w:t>
      </w:r>
      <w:r w:rsidRPr="00214B1B">
        <w:rPr>
          <w:color w:val="auto"/>
          <w:sz w:val="27"/>
          <w:szCs w:val="27"/>
        </w:rPr>
        <w:br/>
        <w:t xml:space="preserve">ст. ст. 26.11, 26.2 КоАП РФ, мировой судья приходит к выводу, что действия </w:t>
      </w:r>
      <w:r w:rsidRPr="00635C4B" w:rsidR="00635C4B">
        <w:rPr>
          <w:color w:val="auto"/>
          <w:sz w:val="27"/>
          <w:szCs w:val="27"/>
        </w:rPr>
        <w:t>Березина Д.В.</w:t>
      </w:r>
      <w:r w:rsidR="00210539">
        <w:rPr>
          <w:color w:val="auto"/>
          <w:sz w:val="27"/>
          <w:szCs w:val="27"/>
        </w:rPr>
        <w:t>,</w:t>
      </w:r>
      <w:r w:rsidR="00635C4B">
        <w:rPr>
          <w:color w:val="auto"/>
          <w:sz w:val="27"/>
          <w:szCs w:val="27"/>
        </w:rPr>
        <w:t xml:space="preserve"> </w:t>
      </w:r>
      <w:r w:rsidRPr="00214B1B">
        <w:rPr>
          <w:color w:val="auto"/>
          <w:sz w:val="27"/>
          <w:szCs w:val="27"/>
        </w:rPr>
        <w:t xml:space="preserve">правильно квалифицированы  по ч.1 ст. 12.26 КоАП РФ, как  невыполнение водителем </w:t>
      </w:r>
      <w:r w:rsidRPr="00214B1B">
        <w:rPr>
          <w:color w:val="auto"/>
          <w:sz w:val="27"/>
          <w:szCs w:val="27"/>
          <w:shd w:val="clear" w:color="auto" w:fill="FFFFFF"/>
        </w:rPr>
        <w:t>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214B1B">
        <w:rPr>
          <w:color w:val="auto"/>
          <w:sz w:val="27"/>
          <w:szCs w:val="27"/>
        </w:rPr>
        <w:t xml:space="preserve">. Вина </w:t>
      </w:r>
      <w:r w:rsidRPr="00635C4B" w:rsidR="00635C4B">
        <w:rPr>
          <w:color w:val="auto"/>
          <w:sz w:val="27"/>
          <w:szCs w:val="27"/>
        </w:rPr>
        <w:t xml:space="preserve">Березина Д.В.  </w:t>
      </w:r>
      <w:r w:rsidRPr="00214B1B">
        <w:rPr>
          <w:color w:val="auto"/>
          <w:sz w:val="27"/>
          <w:szCs w:val="27"/>
        </w:rPr>
        <w:t xml:space="preserve">подтверждается материалами дела, собранными  доказательствами.  </w:t>
      </w:r>
    </w:p>
    <w:p w:rsidR="00157CBD" w:rsidRPr="00F85434" w:rsidP="00157CBD">
      <w:pPr>
        <w:ind w:firstLine="708"/>
        <w:jc w:val="both"/>
        <w:rPr>
          <w:color w:val="auto"/>
          <w:sz w:val="27"/>
          <w:szCs w:val="27"/>
        </w:rPr>
      </w:pPr>
      <w:r w:rsidRPr="00214B1B">
        <w:rPr>
          <w:color w:val="auto"/>
          <w:sz w:val="27"/>
          <w:szCs w:val="27"/>
        </w:rPr>
        <w:t xml:space="preserve"> Протокол об административном правонарушении, иные протоколы составлены инспектором в строгой последовательности, противоречий и каких – либо нарушений закона при их составлении не усматривается, все сведения, необходимые для правильного разрешения дела имеются. Протокол об административном правонарушении  соответствует требованиям, предъявляемым ст.28.2 КоАП РФ,  процессуальные действия в отношении </w:t>
      </w:r>
      <w:r w:rsidRPr="00635C4B" w:rsidR="00635C4B">
        <w:rPr>
          <w:color w:val="auto"/>
          <w:sz w:val="27"/>
          <w:szCs w:val="27"/>
        </w:rPr>
        <w:t xml:space="preserve">Березина Д.В.  </w:t>
      </w:r>
      <w:r w:rsidR="00635C4B">
        <w:rPr>
          <w:color w:val="auto"/>
          <w:sz w:val="27"/>
          <w:szCs w:val="27"/>
        </w:rPr>
        <w:t xml:space="preserve"> </w:t>
      </w:r>
      <w:r w:rsidRPr="00F85434">
        <w:rPr>
          <w:color w:val="auto"/>
          <w:sz w:val="27"/>
          <w:szCs w:val="27"/>
        </w:rPr>
        <w:t xml:space="preserve">проводились без участия понятых, с применением видеозаписи, что не противоречит требованиям ч.2 ст.25.7 КоАП РФ. </w:t>
      </w:r>
    </w:p>
    <w:p w:rsidR="00157CBD" w:rsidRPr="00F85434" w:rsidP="00157CBD">
      <w:pPr>
        <w:autoSpaceDE w:val="0"/>
        <w:autoSpaceDN w:val="0"/>
        <w:adjustRightInd w:val="0"/>
        <w:ind w:firstLine="700"/>
        <w:jc w:val="both"/>
        <w:rPr>
          <w:color w:val="auto"/>
          <w:sz w:val="27"/>
          <w:szCs w:val="27"/>
        </w:rPr>
      </w:pPr>
      <w:r w:rsidRPr="00F85434">
        <w:rPr>
          <w:color w:val="auto"/>
          <w:sz w:val="27"/>
          <w:szCs w:val="27"/>
        </w:rPr>
        <w:t xml:space="preserve">Оснований для сомнения в достоверности, допустимости и достаточности материалов дела не имеется, так как они собраны в соответствие с положениями КоАП РФ, согласуются между собой, противоречий не содержат и в своей совокупности устанавливают наличие события, субъекта, а также субъективной и объективной стороны состава правонарушения, предусмотренного ч. 1 ст. 12.26 КоАП РФ. </w:t>
      </w:r>
    </w:p>
    <w:p w:rsidR="00157CBD" w:rsidRPr="00F85434" w:rsidP="00157CBD">
      <w:pPr>
        <w:jc w:val="both"/>
        <w:rPr>
          <w:color w:val="auto"/>
          <w:sz w:val="27"/>
          <w:szCs w:val="27"/>
        </w:rPr>
      </w:pPr>
      <w:r w:rsidRPr="00F85434">
        <w:rPr>
          <w:color w:val="auto"/>
          <w:sz w:val="27"/>
          <w:szCs w:val="27"/>
        </w:rPr>
        <w:t xml:space="preserve">            Сведений об обжаловании </w:t>
      </w:r>
      <w:r w:rsidRPr="00635C4B" w:rsidR="00635C4B">
        <w:rPr>
          <w:color w:val="auto"/>
          <w:sz w:val="27"/>
          <w:szCs w:val="27"/>
        </w:rPr>
        <w:t>Березин</w:t>
      </w:r>
      <w:r w:rsidR="00635C4B">
        <w:rPr>
          <w:color w:val="auto"/>
          <w:sz w:val="27"/>
          <w:szCs w:val="27"/>
        </w:rPr>
        <w:t>ым</w:t>
      </w:r>
      <w:r w:rsidRPr="00635C4B" w:rsidR="00635C4B">
        <w:rPr>
          <w:color w:val="auto"/>
          <w:sz w:val="27"/>
          <w:szCs w:val="27"/>
        </w:rPr>
        <w:t xml:space="preserve"> Д.В.</w:t>
      </w:r>
      <w:r w:rsidR="00635C4B">
        <w:rPr>
          <w:color w:val="auto"/>
          <w:sz w:val="27"/>
          <w:szCs w:val="27"/>
        </w:rPr>
        <w:t>,</w:t>
      </w:r>
      <w:r w:rsidRPr="00635C4B" w:rsidR="00635C4B">
        <w:rPr>
          <w:color w:val="auto"/>
          <w:sz w:val="27"/>
          <w:szCs w:val="27"/>
        </w:rPr>
        <w:t xml:space="preserve"> </w:t>
      </w:r>
      <w:r w:rsidR="00210539">
        <w:rPr>
          <w:color w:val="auto"/>
          <w:sz w:val="27"/>
          <w:szCs w:val="27"/>
        </w:rPr>
        <w:t>д</w:t>
      </w:r>
      <w:r w:rsidRPr="00F85434">
        <w:rPr>
          <w:color w:val="auto"/>
          <w:sz w:val="27"/>
          <w:szCs w:val="27"/>
        </w:rPr>
        <w:t xml:space="preserve">ействий инспектора ДПС материалы дела  не  содержат.  </w:t>
      </w:r>
    </w:p>
    <w:p w:rsidR="00157CBD" w:rsidRPr="00F85434" w:rsidP="00157CBD">
      <w:pPr>
        <w:ind w:firstLine="708"/>
        <w:jc w:val="both"/>
        <w:rPr>
          <w:color w:val="auto"/>
          <w:sz w:val="27"/>
          <w:szCs w:val="27"/>
        </w:rPr>
      </w:pPr>
      <w:r w:rsidRPr="00F85434">
        <w:rPr>
          <w:color w:val="auto"/>
          <w:sz w:val="27"/>
          <w:szCs w:val="27"/>
        </w:rPr>
        <w:t xml:space="preserve">  В соответствии со ст. 24.1 КоАП РФ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правонарушения выяснены, дополнительных доказательств для рассмотрения дела не требуется.</w:t>
      </w:r>
    </w:p>
    <w:p w:rsidR="00157CBD" w:rsidRPr="00F85434" w:rsidP="00157CBD">
      <w:pPr>
        <w:jc w:val="both"/>
        <w:rPr>
          <w:color w:val="auto"/>
          <w:sz w:val="27"/>
          <w:szCs w:val="27"/>
        </w:rPr>
      </w:pPr>
      <w:r w:rsidRPr="00F85434">
        <w:rPr>
          <w:color w:val="auto"/>
          <w:sz w:val="27"/>
          <w:szCs w:val="27"/>
        </w:rPr>
        <w:t xml:space="preserve">            Обстоятельств, исключающих производство по делу об административном правонарушении, предусмотренных ст. 24.5 КоАП РФ, не установлено.   </w:t>
      </w:r>
    </w:p>
    <w:p w:rsidR="00157CBD" w:rsidRPr="00F85434" w:rsidP="00157CBD">
      <w:pPr>
        <w:ind w:firstLine="708"/>
        <w:jc w:val="both"/>
        <w:rPr>
          <w:color w:val="auto"/>
          <w:sz w:val="27"/>
          <w:szCs w:val="27"/>
        </w:rPr>
      </w:pPr>
      <w:r w:rsidRPr="00F85434">
        <w:rPr>
          <w:color w:val="auto"/>
          <w:sz w:val="27"/>
          <w:szCs w:val="27"/>
        </w:rPr>
        <w:t xml:space="preserve">  При назначении административного наказания </w:t>
      </w:r>
      <w:r w:rsidRPr="00635C4B" w:rsidR="00635C4B">
        <w:rPr>
          <w:color w:val="auto"/>
          <w:sz w:val="27"/>
          <w:szCs w:val="27"/>
        </w:rPr>
        <w:t>Березин</w:t>
      </w:r>
      <w:r w:rsidR="00635C4B">
        <w:rPr>
          <w:color w:val="auto"/>
          <w:sz w:val="27"/>
          <w:szCs w:val="27"/>
        </w:rPr>
        <w:t>у</w:t>
      </w:r>
      <w:r w:rsidRPr="00635C4B" w:rsidR="00635C4B">
        <w:rPr>
          <w:color w:val="auto"/>
          <w:sz w:val="27"/>
          <w:szCs w:val="27"/>
        </w:rPr>
        <w:t xml:space="preserve"> Д.В.</w:t>
      </w:r>
      <w:r w:rsidR="00635C4B">
        <w:rPr>
          <w:color w:val="auto"/>
          <w:sz w:val="27"/>
          <w:szCs w:val="27"/>
        </w:rPr>
        <w:t>,</w:t>
      </w:r>
      <w:r w:rsidRPr="00635C4B" w:rsidR="00635C4B">
        <w:rPr>
          <w:color w:val="auto"/>
          <w:sz w:val="27"/>
          <w:szCs w:val="27"/>
        </w:rPr>
        <w:t xml:space="preserve">  </w:t>
      </w:r>
      <w:r w:rsidRPr="00F85434">
        <w:rPr>
          <w:color w:val="auto"/>
          <w:sz w:val="27"/>
          <w:szCs w:val="27"/>
        </w:rPr>
        <w:t xml:space="preserve">мировой судья учитывает характер совершенного им административного правонарушения, личность виновного, отсутствие обстоятельств отягчающих административную ответственность, </w:t>
      </w:r>
      <w:r w:rsidRPr="00F85434">
        <w:rPr>
          <w:color w:val="auto"/>
          <w:sz w:val="27"/>
          <w:szCs w:val="27"/>
          <w:shd w:val="clear" w:color="auto" w:fill="FFFFFF"/>
        </w:rPr>
        <w:t>в целях предусмотренных ст. 3.1 КоАП РФ судья полагает подвергнуть</w:t>
      </w:r>
      <w:r w:rsidRPr="00F85434">
        <w:rPr>
          <w:color w:val="auto"/>
          <w:sz w:val="27"/>
          <w:szCs w:val="27"/>
        </w:rPr>
        <w:t xml:space="preserve"> </w:t>
      </w:r>
      <w:r w:rsidRPr="00635C4B" w:rsidR="00635C4B">
        <w:rPr>
          <w:color w:val="auto"/>
          <w:sz w:val="27"/>
          <w:szCs w:val="27"/>
        </w:rPr>
        <w:t xml:space="preserve">Березина Д.В.  </w:t>
      </w:r>
      <w:r w:rsidR="00635C4B">
        <w:rPr>
          <w:color w:val="auto"/>
          <w:sz w:val="27"/>
          <w:szCs w:val="27"/>
        </w:rPr>
        <w:t xml:space="preserve"> </w:t>
      </w:r>
      <w:r w:rsidRPr="00F85434">
        <w:rPr>
          <w:color w:val="auto"/>
          <w:sz w:val="27"/>
          <w:szCs w:val="27"/>
        </w:rPr>
        <w:t>к наказанию в виде административного штрафа с лишением права управления транспортными средствами в пределах санкции ч.1 ст.12.26 КоАП РФ.</w:t>
      </w:r>
    </w:p>
    <w:p w:rsidR="00157CBD" w:rsidRPr="00F85434" w:rsidP="00157CBD">
      <w:pPr>
        <w:ind w:right="-6"/>
        <w:jc w:val="both"/>
        <w:rPr>
          <w:color w:val="auto"/>
          <w:sz w:val="27"/>
          <w:szCs w:val="27"/>
        </w:rPr>
      </w:pPr>
      <w:r w:rsidRPr="00F85434">
        <w:rPr>
          <w:color w:val="auto"/>
          <w:sz w:val="27"/>
          <w:szCs w:val="27"/>
        </w:rPr>
        <w:tab/>
        <w:t xml:space="preserve">  На основании изложенного, руководствуясь </w:t>
      </w:r>
      <w:r w:rsidRPr="00F85434">
        <w:rPr>
          <w:color w:val="auto"/>
          <w:sz w:val="27"/>
          <w:szCs w:val="27"/>
        </w:rPr>
        <w:t>ст.ст</w:t>
      </w:r>
      <w:r w:rsidRPr="00F85434">
        <w:rPr>
          <w:color w:val="auto"/>
          <w:sz w:val="27"/>
          <w:szCs w:val="27"/>
        </w:rPr>
        <w:t xml:space="preserve">. ч.1 ст. 12.26 29.9 -29.11 КоАП РФ, мировой судья      </w:t>
      </w:r>
    </w:p>
    <w:p w:rsidR="00157CBD" w:rsidRPr="00F85434" w:rsidP="00157CBD">
      <w:pPr>
        <w:ind w:right="-6"/>
        <w:jc w:val="center"/>
        <w:rPr>
          <w:b/>
          <w:color w:val="auto"/>
          <w:sz w:val="27"/>
          <w:szCs w:val="27"/>
        </w:rPr>
      </w:pPr>
      <w:r w:rsidRPr="00F85434">
        <w:rPr>
          <w:color w:val="auto"/>
          <w:sz w:val="27"/>
          <w:szCs w:val="27"/>
        </w:rPr>
        <w:t xml:space="preserve"> </w:t>
      </w:r>
      <w:r w:rsidRPr="00F85434">
        <w:rPr>
          <w:b/>
          <w:color w:val="auto"/>
          <w:sz w:val="27"/>
          <w:szCs w:val="27"/>
        </w:rPr>
        <w:t>П О С Т А Н О В И Л :</w:t>
      </w:r>
    </w:p>
    <w:p w:rsidR="00157CBD" w:rsidRPr="00F85434" w:rsidP="00157CBD">
      <w:pPr>
        <w:ind w:right="-6"/>
        <w:jc w:val="center"/>
        <w:rPr>
          <w:color w:val="auto"/>
          <w:sz w:val="27"/>
          <w:szCs w:val="27"/>
        </w:rPr>
      </w:pPr>
    </w:p>
    <w:p w:rsidR="00157CBD" w:rsidRPr="00F85434" w:rsidP="00157CBD">
      <w:pPr>
        <w:ind w:right="-6"/>
        <w:jc w:val="both"/>
        <w:rPr>
          <w:color w:val="auto"/>
          <w:sz w:val="27"/>
          <w:szCs w:val="27"/>
        </w:rPr>
      </w:pPr>
      <w:r w:rsidRPr="00F85434">
        <w:rPr>
          <w:color w:val="auto"/>
          <w:sz w:val="27"/>
          <w:szCs w:val="27"/>
        </w:rPr>
        <w:t xml:space="preserve">        Признать </w:t>
      </w:r>
      <w:r w:rsidRPr="00635C4B" w:rsidR="00635C4B">
        <w:rPr>
          <w:b/>
          <w:color w:val="auto"/>
          <w:sz w:val="27"/>
          <w:szCs w:val="27"/>
        </w:rPr>
        <w:t xml:space="preserve">БЕРЕЗИНА </w:t>
      </w:r>
      <w:r w:rsidR="004E6DA3">
        <w:rPr>
          <w:b/>
          <w:color w:val="auto"/>
          <w:sz w:val="27"/>
          <w:szCs w:val="27"/>
        </w:rPr>
        <w:t>******</w:t>
      </w:r>
      <w:r w:rsidRPr="00635C4B" w:rsidR="00635C4B">
        <w:rPr>
          <w:b/>
          <w:color w:val="auto"/>
          <w:sz w:val="27"/>
          <w:szCs w:val="27"/>
        </w:rPr>
        <w:t xml:space="preserve"> </w:t>
      </w:r>
      <w:r w:rsidRPr="00F85434">
        <w:rPr>
          <w:color w:val="auto"/>
          <w:sz w:val="27"/>
          <w:szCs w:val="27"/>
        </w:rPr>
        <w:t xml:space="preserve">виновным в совершении административного правонарушения, предусмотренного ч.1 ст.12.26  КоАП РФ – невыполнение водителем </w:t>
      </w:r>
      <w:r w:rsidRPr="00F85434">
        <w:rPr>
          <w:color w:val="auto"/>
          <w:sz w:val="27"/>
          <w:szCs w:val="27"/>
          <w:shd w:val="clear" w:color="auto" w:fill="FFFFFF"/>
        </w:rPr>
        <w:t>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F85434">
        <w:rPr>
          <w:color w:val="auto"/>
          <w:sz w:val="27"/>
          <w:szCs w:val="27"/>
        </w:rPr>
        <w:t>.</w:t>
      </w:r>
    </w:p>
    <w:p w:rsidR="00157CBD" w:rsidRPr="00F85434" w:rsidP="00157CBD">
      <w:pPr>
        <w:jc w:val="both"/>
        <w:rPr>
          <w:color w:val="auto"/>
          <w:sz w:val="27"/>
          <w:szCs w:val="27"/>
        </w:rPr>
      </w:pPr>
      <w:r w:rsidRPr="00F85434">
        <w:rPr>
          <w:color w:val="auto"/>
          <w:sz w:val="27"/>
          <w:szCs w:val="27"/>
        </w:rPr>
        <w:t xml:space="preserve">        Подвергнуть </w:t>
      </w:r>
      <w:r w:rsidRPr="00635C4B" w:rsidR="00635C4B">
        <w:rPr>
          <w:b/>
          <w:color w:val="auto"/>
          <w:sz w:val="27"/>
          <w:szCs w:val="27"/>
        </w:rPr>
        <w:t xml:space="preserve">БЕРЕЗИНА </w:t>
      </w:r>
      <w:r w:rsidR="004E6DA3">
        <w:rPr>
          <w:b/>
          <w:color w:val="auto"/>
          <w:sz w:val="27"/>
          <w:szCs w:val="27"/>
        </w:rPr>
        <w:t>*****</w:t>
      </w:r>
      <w:r w:rsidRPr="00635C4B" w:rsidR="00635C4B">
        <w:rPr>
          <w:b/>
          <w:color w:val="auto"/>
          <w:sz w:val="27"/>
          <w:szCs w:val="27"/>
        </w:rPr>
        <w:t xml:space="preserve"> </w:t>
      </w:r>
      <w:r w:rsidRPr="00F85434" w:rsidR="00F85434">
        <w:rPr>
          <w:b/>
          <w:color w:val="auto"/>
          <w:sz w:val="27"/>
          <w:szCs w:val="27"/>
        </w:rPr>
        <w:t>ад</w:t>
      </w:r>
      <w:r w:rsidRPr="00F85434">
        <w:rPr>
          <w:color w:val="auto"/>
          <w:sz w:val="27"/>
          <w:szCs w:val="27"/>
        </w:rPr>
        <w:t xml:space="preserve">министративному наказанию  в виде административного штрафа в размере 30 000 (тридцати тысяч) рублей с лишением права управления транспортными средствами на срок 1 год 6 месяцев.            </w:t>
      </w:r>
    </w:p>
    <w:p w:rsidR="00157CBD" w:rsidRPr="00E75939" w:rsidP="00E75939">
      <w:pPr>
        <w:ind w:firstLine="42"/>
        <w:jc w:val="both"/>
        <w:rPr>
          <w:b/>
          <w:i/>
          <w:color w:val="auto"/>
          <w:sz w:val="27"/>
          <w:szCs w:val="27"/>
        </w:rPr>
      </w:pPr>
      <w:r>
        <w:rPr>
          <w:color w:val="auto"/>
          <w:sz w:val="27"/>
          <w:szCs w:val="27"/>
        </w:rPr>
        <w:t xml:space="preserve">        </w:t>
      </w:r>
      <w:r w:rsidRPr="00F85434">
        <w:rPr>
          <w:color w:val="auto"/>
          <w:sz w:val="27"/>
          <w:szCs w:val="27"/>
        </w:rPr>
        <w:t xml:space="preserve">Административный штраф в соответствии со ст. 32.2 КоАП РФ должен быть </w:t>
      </w:r>
      <w:r w:rsidR="00E75939">
        <w:rPr>
          <w:color w:val="auto"/>
          <w:sz w:val="27"/>
          <w:szCs w:val="27"/>
        </w:rPr>
        <w:t xml:space="preserve"> </w:t>
      </w:r>
      <w:r w:rsidRPr="00F85434">
        <w:rPr>
          <w:color w:val="auto"/>
          <w:sz w:val="27"/>
          <w:szCs w:val="27"/>
        </w:rPr>
        <w:t>оплачен не позднее 60 дней со дня вступления постановления о наложении административного штрафа в законную</w:t>
      </w:r>
      <w:r w:rsidR="00E75939">
        <w:rPr>
          <w:color w:val="auto"/>
          <w:sz w:val="27"/>
          <w:szCs w:val="27"/>
        </w:rPr>
        <w:t xml:space="preserve"> силу по следующим реквизитам: </w:t>
      </w:r>
      <w:r w:rsidR="00E75939">
        <w:rPr>
          <w:color w:val="auto"/>
          <w:sz w:val="27"/>
          <w:szCs w:val="27"/>
        </w:rPr>
        <w:br/>
      </w:r>
      <w:r w:rsidRPr="00F34245">
        <w:rPr>
          <w:b/>
          <w:i/>
          <w:color w:val="auto"/>
          <w:sz w:val="28"/>
          <w:szCs w:val="28"/>
        </w:rPr>
        <w:t xml:space="preserve">УФК  по СК (Управление МВД  России  по г. Ставрополю л/с </w:t>
      </w:r>
      <w:r>
        <w:rPr>
          <w:b/>
          <w:i/>
          <w:color w:val="auto"/>
          <w:sz w:val="28"/>
          <w:szCs w:val="28"/>
        </w:rPr>
        <w:br/>
      </w:r>
      <w:r w:rsidRPr="00F34245">
        <w:rPr>
          <w:b/>
          <w:i/>
          <w:color w:val="auto"/>
          <w:sz w:val="28"/>
          <w:szCs w:val="28"/>
        </w:rPr>
        <w:t xml:space="preserve">04211W09500),  КПП: 263501001, ИНН: 2635130373,  ОКТМО: 07701000, </w:t>
      </w:r>
      <w:r>
        <w:rPr>
          <w:b/>
          <w:i/>
          <w:color w:val="auto"/>
          <w:sz w:val="28"/>
          <w:szCs w:val="28"/>
        </w:rPr>
        <w:br/>
      </w:r>
      <w:r w:rsidRPr="00F34245">
        <w:rPr>
          <w:b/>
          <w:i/>
          <w:color w:val="auto"/>
          <w:sz w:val="28"/>
          <w:szCs w:val="28"/>
        </w:rPr>
        <w:t xml:space="preserve">счет: 40102810345370000013, отделение Ставрополь Банка </w:t>
      </w:r>
      <w:r>
        <w:rPr>
          <w:b/>
          <w:i/>
          <w:color w:val="auto"/>
          <w:sz w:val="28"/>
          <w:szCs w:val="28"/>
        </w:rPr>
        <w:br/>
      </w:r>
      <w:r w:rsidRPr="00F34245">
        <w:rPr>
          <w:b/>
          <w:i/>
          <w:color w:val="auto"/>
          <w:sz w:val="28"/>
          <w:szCs w:val="28"/>
        </w:rPr>
        <w:t xml:space="preserve">России//УФК по Ставропольскому краю г. Ставрополь, БИК: 010702101, </w:t>
      </w:r>
      <w:r w:rsidRPr="00F34245">
        <w:rPr>
          <w:b/>
          <w:i/>
          <w:color w:val="auto"/>
          <w:sz w:val="28"/>
          <w:szCs w:val="28"/>
        </w:rPr>
        <w:t>кор</w:t>
      </w:r>
      <w:r w:rsidRPr="00F34245">
        <w:rPr>
          <w:b/>
          <w:i/>
          <w:color w:val="auto"/>
          <w:sz w:val="28"/>
          <w:szCs w:val="28"/>
        </w:rPr>
        <w:t>/счет:</w:t>
      </w:r>
      <w:r>
        <w:rPr>
          <w:b/>
          <w:i/>
          <w:color w:val="auto"/>
          <w:sz w:val="28"/>
          <w:szCs w:val="28"/>
        </w:rPr>
        <w:t xml:space="preserve"> </w:t>
      </w:r>
      <w:r w:rsidRPr="00F34245">
        <w:rPr>
          <w:b/>
          <w:i/>
          <w:color w:val="auto"/>
          <w:sz w:val="28"/>
          <w:szCs w:val="28"/>
        </w:rPr>
        <w:t xml:space="preserve">0310064300000012100, КБК:18811601123010001140, УИН: </w:t>
      </w:r>
      <w:r>
        <w:rPr>
          <w:b/>
          <w:i/>
          <w:color w:val="auto"/>
          <w:sz w:val="28"/>
          <w:szCs w:val="28"/>
        </w:rPr>
        <w:t>18810426244700000238</w:t>
      </w:r>
      <w:r w:rsidRPr="00F34245">
        <w:rPr>
          <w:b/>
          <w:i/>
          <w:color w:val="auto"/>
          <w:sz w:val="28"/>
          <w:szCs w:val="28"/>
        </w:rPr>
        <w:t>.</w:t>
      </w:r>
    </w:p>
    <w:p w:rsidR="00157CBD" w:rsidRPr="00F85434" w:rsidP="00157CBD">
      <w:pPr>
        <w:jc w:val="both"/>
        <w:rPr>
          <w:color w:val="auto"/>
          <w:sz w:val="27"/>
          <w:szCs w:val="27"/>
        </w:rPr>
      </w:pPr>
      <w:r w:rsidRPr="00F85434">
        <w:rPr>
          <w:color w:val="auto"/>
          <w:sz w:val="27"/>
          <w:szCs w:val="27"/>
        </w:rPr>
        <w:t xml:space="preserve">           Разъяснить,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60 дней со срока, указанного в ч. 1 ст.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Неуплата административного штрафа в срок, предусмотренный ст. 32.2 КоАП РФ, влечет наложение административного штрафа в двукратном размере суммы неуплаченного </w:t>
      </w:r>
      <w:r w:rsidRPr="00F85434">
        <w:rPr>
          <w:color w:val="auto"/>
          <w:sz w:val="27"/>
          <w:szCs w:val="27"/>
        </w:rPr>
        <w:t>административного штрафа, либо административный арест на срок до пятнадцати суток, либо обязательные работы до пятидесяти часов.</w:t>
      </w:r>
    </w:p>
    <w:p w:rsidR="00157CBD" w:rsidRPr="00F85434" w:rsidP="00157CBD">
      <w:pPr>
        <w:jc w:val="both"/>
        <w:rPr>
          <w:color w:val="auto"/>
          <w:sz w:val="27"/>
          <w:szCs w:val="27"/>
        </w:rPr>
      </w:pPr>
      <w:r w:rsidRPr="00F85434">
        <w:rPr>
          <w:color w:val="auto"/>
          <w:sz w:val="27"/>
          <w:szCs w:val="27"/>
        </w:rPr>
        <w:t xml:space="preserve">           В соответствии с ч. 1 ст. 32.7 КоАП РФ,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157CBD" w:rsidRPr="00F85434" w:rsidP="00157CBD">
      <w:pPr>
        <w:ind w:firstLine="708"/>
        <w:jc w:val="both"/>
        <w:rPr>
          <w:color w:val="auto"/>
          <w:sz w:val="27"/>
          <w:szCs w:val="27"/>
        </w:rPr>
      </w:pPr>
      <w:r w:rsidRPr="00F85434">
        <w:rPr>
          <w:color w:val="auto"/>
          <w:sz w:val="27"/>
          <w:szCs w:val="27"/>
        </w:rPr>
        <w:t>Разъяснить, что согласно ч. 1.1, ч. 2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по месту жительства лица подвергнутого административному наказанию,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57CBD" w:rsidRPr="00F85434" w:rsidP="00157CBD">
      <w:pPr>
        <w:ind w:firstLine="708"/>
        <w:jc w:val="both"/>
        <w:rPr>
          <w:color w:val="auto"/>
          <w:sz w:val="27"/>
          <w:szCs w:val="27"/>
        </w:rPr>
      </w:pPr>
      <w:r w:rsidRPr="00F85434">
        <w:rPr>
          <w:color w:val="auto"/>
          <w:sz w:val="27"/>
          <w:szCs w:val="27"/>
        </w:rPr>
        <w:t xml:space="preserve">Документ об оплате штрафа представить по адресу: г. Ставрополь, </w:t>
      </w:r>
      <w:r w:rsidRPr="00F85434">
        <w:rPr>
          <w:color w:val="auto"/>
          <w:sz w:val="27"/>
          <w:szCs w:val="27"/>
        </w:rPr>
        <w:br/>
        <w:t xml:space="preserve">ул. Ленина, д. 221, </w:t>
      </w:r>
      <w:r w:rsidRPr="00F85434">
        <w:rPr>
          <w:color w:val="auto"/>
          <w:sz w:val="27"/>
          <w:szCs w:val="27"/>
        </w:rPr>
        <w:t>каб</w:t>
      </w:r>
      <w:r w:rsidRPr="00F85434">
        <w:rPr>
          <w:color w:val="auto"/>
          <w:sz w:val="27"/>
          <w:szCs w:val="27"/>
        </w:rPr>
        <w:t>. 214.</w:t>
      </w:r>
    </w:p>
    <w:p w:rsidR="00157CBD" w:rsidRPr="00F85434" w:rsidP="00157CBD">
      <w:pPr>
        <w:jc w:val="both"/>
        <w:rPr>
          <w:color w:val="auto"/>
          <w:spacing w:val="-1"/>
          <w:sz w:val="27"/>
          <w:szCs w:val="27"/>
        </w:rPr>
      </w:pPr>
      <w:r w:rsidRPr="00F85434">
        <w:rPr>
          <w:color w:val="auto"/>
          <w:sz w:val="27"/>
          <w:szCs w:val="27"/>
        </w:rPr>
        <w:t xml:space="preserve">  </w:t>
      </w:r>
      <w:r w:rsidRPr="00F85434">
        <w:rPr>
          <w:color w:val="auto"/>
          <w:sz w:val="27"/>
          <w:szCs w:val="27"/>
        </w:rPr>
        <w:tab/>
        <w:t xml:space="preserve"> </w:t>
      </w:r>
      <w:r w:rsidRPr="00F85434">
        <w:rPr>
          <w:color w:val="auto"/>
          <w:spacing w:val="1"/>
          <w:sz w:val="27"/>
          <w:szCs w:val="27"/>
        </w:rPr>
        <w:t xml:space="preserve">Постановление может быть обжаловано в Промышленный районный суд </w:t>
      </w:r>
      <w:r w:rsidRPr="00F85434">
        <w:rPr>
          <w:color w:val="auto"/>
          <w:spacing w:val="1"/>
          <w:sz w:val="27"/>
          <w:szCs w:val="27"/>
        </w:rPr>
        <w:br/>
        <w:t xml:space="preserve">г. </w:t>
      </w:r>
      <w:r w:rsidRPr="00F85434">
        <w:rPr>
          <w:color w:val="auto"/>
          <w:sz w:val="27"/>
          <w:szCs w:val="27"/>
        </w:rPr>
        <w:t xml:space="preserve">Ставрополя через мирового судью в течение 10 суток с момента вручения или получения </w:t>
      </w:r>
      <w:r w:rsidRPr="00F85434">
        <w:rPr>
          <w:color w:val="auto"/>
          <w:spacing w:val="-1"/>
          <w:sz w:val="27"/>
          <w:szCs w:val="27"/>
        </w:rPr>
        <w:t>копии постановления.</w:t>
      </w:r>
    </w:p>
    <w:p w:rsidR="00157CBD" w:rsidRPr="00F85434" w:rsidP="00157CBD">
      <w:pPr>
        <w:ind w:right="-540"/>
        <w:rPr>
          <w:color w:val="auto"/>
          <w:sz w:val="27"/>
          <w:szCs w:val="27"/>
        </w:rPr>
      </w:pPr>
    </w:p>
    <w:p w:rsidR="004E6DA3" w:rsidP="004E6DA3">
      <w:pPr>
        <w:jc w:val="both"/>
        <w:rPr>
          <w:rFonts w:eastAsia="Calibri"/>
          <w:sz w:val="26"/>
          <w:szCs w:val="26"/>
        </w:rPr>
      </w:pPr>
      <w:r>
        <w:rPr>
          <w:rFonts w:eastAsia="Calibri"/>
          <w:b/>
          <w:sz w:val="26"/>
          <w:szCs w:val="26"/>
        </w:rPr>
        <w:t>МИРОВОЙ  СУДЬЯ</w:t>
      </w:r>
      <w:r>
        <w:rPr>
          <w:rFonts w:eastAsia="Calibri"/>
          <w:sz w:val="26"/>
          <w:szCs w:val="26"/>
        </w:rPr>
        <w:t xml:space="preserve">                                                                                       </w:t>
      </w:r>
      <w:r>
        <w:rPr>
          <w:rFonts w:eastAsia="Calibri"/>
          <w:b/>
          <w:sz w:val="26"/>
          <w:szCs w:val="26"/>
        </w:rPr>
        <w:t xml:space="preserve">Ж.В.  КАРПЕЛЬ </w:t>
      </w:r>
      <w:r>
        <w:rPr>
          <w:rFonts w:eastAsia="Calibri"/>
          <w:sz w:val="26"/>
          <w:szCs w:val="26"/>
        </w:rPr>
        <w:t xml:space="preserve"> </w:t>
      </w:r>
    </w:p>
    <w:p w:rsidR="004E6DA3" w:rsidP="004E6DA3">
      <w:pPr>
        <w:jc w:val="both"/>
        <w:rPr>
          <w:rFonts w:eastAsia="Calibri"/>
          <w:sz w:val="26"/>
          <w:szCs w:val="26"/>
        </w:rPr>
      </w:pPr>
      <w:r>
        <w:rPr>
          <w:rFonts w:eastAsia="Calibri"/>
          <w:sz w:val="26"/>
          <w:szCs w:val="26"/>
        </w:rPr>
        <w:t xml:space="preserve">«Согласовано» </w:t>
      </w:r>
    </w:p>
    <w:p w:rsidR="00157CBD" w:rsidRPr="00F85434" w:rsidP="00157CBD">
      <w:pPr>
        <w:jc w:val="both"/>
        <w:rPr>
          <w:rFonts w:eastAsia="Calibri"/>
          <w:color w:val="auto"/>
          <w:sz w:val="27"/>
          <w:szCs w:val="27"/>
        </w:rPr>
      </w:pPr>
    </w:p>
    <w:p w:rsidR="00157CBD" w:rsidRPr="00F85434" w:rsidP="00157CBD">
      <w:pPr>
        <w:jc w:val="both"/>
        <w:rPr>
          <w:rFonts w:eastAsia="Calibri"/>
          <w:b/>
          <w:color w:val="auto"/>
          <w:sz w:val="27"/>
          <w:szCs w:val="27"/>
        </w:rPr>
      </w:pPr>
    </w:p>
    <w:p w:rsidR="00157CBD" w:rsidRPr="00F85434" w:rsidP="00157CBD">
      <w:pPr>
        <w:ind w:firstLine="708"/>
        <w:jc w:val="both"/>
        <w:rPr>
          <w:color w:val="auto"/>
        </w:rPr>
      </w:pPr>
    </w:p>
    <w:sectPr w:rsidSect="00DB534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BD"/>
    <w:rsid w:val="00077281"/>
    <w:rsid w:val="00107463"/>
    <w:rsid w:val="001357E4"/>
    <w:rsid w:val="00157CBD"/>
    <w:rsid w:val="00210539"/>
    <w:rsid w:val="00214B1B"/>
    <w:rsid w:val="002366BF"/>
    <w:rsid w:val="00257F49"/>
    <w:rsid w:val="002A4F8B"/>
    <w:rsid w:val="003B1C45"/>
    <w:rsid w:val="003F794D"/>
    <w:rsid w:val="00414E3B"/>
    <w:rsid w:val="00447D40"/>
    <w:rsid w:val="004E6DA3"/>
    <w:rsid w:val="00537B95"/>
    <w:rsid w:val="005A4543"/>
    <w:rsid w:val="00635C4B"/>
    <w:rsid w:val="0080568B"/>
    <w:rsid w:val="009170B6"/>
    <w:rsid w:val="00943258"/>
    <w:rsid w:val="009B10C9"/>
    <w:rsid w:val="00A20E92"/>
    <w:rsid w:val="00A5124D"/>
    <w:rsid w:val="00AF033A"/>
    <w:rsid w:val="00B22461"/>
    <w:rsid w:val="00C14173"/>
    <w:rsid w:val="00C156D9"/>
    <w:rsid w:val="00C90764"/>
    <w:rsid w:val="00CA05B2"/>
    <w:rsid w:val="00D54691"/>
    <w:rsid w:val="00D81340"/>
    <w:rsid w:val="00DB5343"/>
    <w:rsid w:val="00DD55D5"/>
    <w:rsid w:val="00E30E09"/>
    <w:rsid w:val="00E64E7F"/>
    <w:rsid w:val="00E75939"/>
    <w:rsid w:val="00EA6897"/>
    <w:rsid w:val="00EC1DEE"/>
    <w:rsid w:val="00EE3AE3"/>
    <w:rsid w:val="00F34245"/>
    <w:rsid w:val="00F85434"/>
    <w:rsid w:val="00FA07C4"/>
    <w:rsid w:val="00FB208F"/>
    <w:rsid w:val="00FE4777"/>
    <w:rsid w:val="00FF6F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749BFD3-377F-432B-9F4D-25D7E6F8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CBD"/>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rsid w:val="00157CBD"/>
    <w:rPr>
      <w:rFonts w:ascii="Times New Roman" w:hAnsi="Times New Roman" w:cs="Times New Roman"/>
      <w:sz w:val="22"/>
      <w:szCs w:val="22"/>
    </w:rPr>
  </w:style>
  <w:style w:type="paragraph" w:customStyle="1" w:styleId="4">
    <w:name w:val="заголовок 4"/>
    <w:basedOn w:val="Normal"/>
    <w:next w:val="Normal"/>
    <w:rsid w:val="00157CBD"/>
    <w:pPr>
      <w:keepNext/>
      <w:overflowPunct w:val="0"/>
      <w:autoSpaceDE w:val="0"/>
      <w:autoSpaceDN w:val="0"/>
      <w:adjustRightInd w:val="0"/>
      <w:spacing w:line="360" w:lineRule="auto"/>
      <w:jc w:val="center"/>
    </w:pPr>
    <w:rPr>
      <w:b/>
      <w:bCs/>
      <w:color w:val="auto"/>
      <w:sz w:val="20"/>
    </w:rPr>
  </w:style>
  <w:style w:type="paragraph" w:customStyle="1" w:styleId="ConsPlusNormal">
    <w:name w:val="ConsPlusNormal"/>
    <w:rsid w:val="00157CB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odyText">
    <w:name w:val="Body Text"/>
    <w:basedOn w:val="Normal"/>
    <w:link w:val="a"/>
    <w:rsid w:val="00157CBD"/>
    <w:pPr>
      <w:spacing w:after="120"/>
    </w:pPr>
  </w:style>
  <w:style w:type="character" w:customStyle="1" w:styleId="a">
    <w:name w:val="Основной текст Знак"/>
    <w:basedOn w:val="DefaultParagraphFont"/>
    <w:link w:val="BodyText"/>
    <w:rsid w:val="00157CBD"/>
    <w:rPr>
      <w:rFonts w:ascii="Times New Roman" w:eastAsia="Times New Roman" w:hAnsi="Times New Roman" w:cs="Times New Roman"/>
      <w:color w:val="0000FF"/>
      <w:sz w:val="24"/>
      <w:szCs w:val="20"/>
      <w:lang w:eastAsia="ru-RU"/>
    </w:rPr>
  </w:style>
  <w:style w:type="paragraph" w:customStyle="1" w:styleId="1">
    <w:name w:val="Знак Знак1 Знак"/>
    <w:basedOn w:val="Normal"/>
    <w:rsid w:val="00EC1DEE"/>
    <w:pPr>
      <w:spacing w:after="160" w:line="240" w:lineRule="exact"/>
    </w:pPr>
    <w:rPr>
      <w:color w:val="auto"/>
      <w:szCs w:val="24"/>
      <w:lang w:val="en-US" w:eastAsia="en-US"/>
    </w:rPr>
  </w:style>
  <w:style w:type="paragraph" w:customStyle="1" w:styleId="10">
    <w:name w:val="Знак Знак1 Знак_0"/>
    <w:basedOn w:val="Normal"/>
    <w:rsid w:val="00EE3AE3"/>
    <w:pPr>
      <w:spacing w:after="160" w:line="240" w:lineRule="exact"/>
    </w:pPr>
    <w:rPr>
      <w:color w:val="auto"/>
      <w:szCs w:val="24"/>
      <w:lang w:val="en-US" w:eastAsia="en-US"/>
    </w:rPr>
  </w:style>
  <w:style w:type="paragraph" w:styleId="BalloonText">
    <w:name w:val="Balloon Text"/>
    <w:basedOn w:val="Normal"/>
    <w:link w:val="a0"/>
    <w:uiPriority w:val="99"/>
    <w:semiHidden/>
    <w:unhideWhenUsed/>
    <w:rsid w:val="00943258"/>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43258"/>
    <w:rPr>
      <w:rFonts w:ascii="Segoe UI" w:eastAsia="Times New Roman" w:hAnsi="Segoe UI" w:cs="Segoe UI"/>
      <w:color w:val="0000F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0E067655EC717D3C1E5623CBE914F6FD7BC2DB57AAF6D9923EF2C53D1983F71AFFEE1C8866FC60BD3A36788CDE25382C5783EA9ABDFT1x2L" TargetMode="External" /><Relationship Id="rId5" Type="http://schemas.openxmlformats.org/officeDocument/2006/relationships/hyperlink" Target="consultantplus://offline/ref=30E067655EC717D3C1E5623CBE914F6FD7BC2DB57AAF6D9923EF2C53D1983F71AFFEE1C98569CB54D6B676D0C0E34C9CC76422ABA9TDxCL" TargetMode="External" /><Relationship Id="rId6" Type="http://schemas.openxmlformats.org/officeDocument/2006/relationships/hyperlink" Target="consultantplus://offline/ref=30E067655EC717D3C1E5623CBE914F6FD7BC2DB57AAF6D9923EF2C53D1983F71AFFEE1C88268C20BD3A36788CDE25382C5783EA9ABDFT1x2L" TargetMode="External" /><Relationship Id="rId7" Type="http://schemas.openxmlformats.org/officeDocument/2006/relationships/hyperlink" Target="consultantplus://offline/ref=30E067655EC717D3C1E5623CBE914F6FD6B829B07EA86D9923EF2C53D1983F71AFFEE1CD8569C00386F9778C84B75F9CC46420A9B5DF13EBTEx6L" TargetMode="External" /><Relationship Id="rId8" Type="http://schemas.openxmlformats.org/officeDocument/2006/relationships/hyperlink" Target="consultantplus://offline/ref=30E067655EC717D3C1E5623CBE914F6FD6B829B07EA86D9923EF2C53D1983F71AFFEE1CD8569C0018FF9778C84B75F9CC46420A9B5DF13EBTEx6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