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312" w:rsidRPr="00D97A3A" w:rsidP="000A0312" w14:paraId="5AFB2BDF" w14:textId="7777777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5-46</w:t>
      </w:r>
      <w:r w:rsidRPr="00D97A3A" w:rsidR="00D97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/32-535/2024</w:t>
      </w:r>
    </w:p>
    <w:p w:rsidR="000A0312" w:rsidRPr="00D97A3A" w:rsidP="000A0312" w14:paraId="70CEFF1F" w14:textId="7777777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УИД: 26М</w:t>
      </w:r>
      <w:r w:rsidRPr="00D97A3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</w:t>
      </w:r>
      <w:r w:rsidR="00B12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0105-01-2024-000228-95</w:t>
      </w:r>
    </w:p>
    <w:p w:rsidR="000A0312" w:rsidRPr="000A0312" w:rsidP="000A0312" w14:paraId="501E44C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312" w:rsidRPr="000A0312" w:rsidP="000A0312" w14:paraId="3441F564" w14:textId="777777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0A0312" w:rsidRPr="000A0312" w:rsidP="000A0312" w14:paraId="616FC86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312" w:rsidRPr="000A0312" w:rsidP="000A0312" w14:paraId="186817C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февраля</w:t>
      </w:r>
      <w:r w:rsidRPr="000A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A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</w:t>
      </w:r>
      <w:r w:rsidR="006E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A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E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9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Ставрополь</w:t>
      </w:r>
    </w:p>
    <w:p w:rsidR="000A0312" w:rsidRPr="000A0312" w:rsidP="000A0312" w14:paraId="6C64C02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312" w:rsidRPr="000A0312" w:rsidP="000A0312" w14:paraId="702D4F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7 </w:t>
      </w:r>
      <w:r w:rsidR="005A2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Промышленного</w:t>
      </w:r>
      <w:r w:rsidRPr="000A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5A2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Ставрополя Красноруцкий Д.А.</w:t>
      </w:r>
      <w:r w:rsidRPr="000A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административном правонарушении в отношении должностного лица </w:t>
      </w:r>
    </w:p>
    <w:p w:rsidR="000A0312" w:rsidRPr="000A0312" w:rsidP="000A0312" w14:paraId="154F8A3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Катуриной </w:t>
      </w:r>
      <w:r w:rsidR="003C47A6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47A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9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рождения, уроженки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47A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9156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 работы</w:t>
      </w:r>
      <w:r w:rsidR="00D97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 ООО «Провита</w:t>
      </w:r>
      <w:r w:rsidR="00D97A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A2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проживающего </w:t>
      </w:r>
      <w:r w:rsidRPr="000A0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</w:t>
      </w:r>
      <w:r w:rsidR="005A2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ресу: </w:t>
      </w:r>
      <w:r w:rsidR="003C47A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0A0312" w:rsidRPr="000A0312" w:rsidP="000A0312" w14:paraId="27751F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312" w:rsidRPr="000A0312" w:rsidP="000A0312" w14:paraId="533A66C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 Т А Н О В И Л:</w:t>
      </w:r>
    </w:p>
    <w:p w:rsidR="000A0312" w:rsidRPr="000A0312" w:rsidP="000A0312" w14:paraId="0285C1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092" w:rsidRPr="00091561" w:rsidP="0079710F" w14:paraId="6050AF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E4301" w:rsidR="0069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A1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E4301" w:rsidR="0079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BE4301" w:rsidR="0069781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BE4301" w:rsidR="0079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4301" w:rsidR="0069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налоговым инспектором МИФНС № 12 </w:t>
      </w:r>
      <w:r w:rsidR="00BE4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301" w:rsidR="0069781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E43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4301" w:rsidR="0069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Ставропольскому краю Чагаровым Р.С.</w:t>
      </w:r>
      <w:r w:rsidRPr="00BE4301" w:rsidR="0079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должностного лица – </w:t>
      </w:r>
      <w:r w:rsidR="00A15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12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Катуриной Е.В.</w:t>
      </w:r>
      <w:r w:rsidRPr="00BE4301" w:rsidR="0079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протокол </w:t>
      </w:r>
      <w:r w:rsidR="00B1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E4301" w:rsidR="0079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правонарушении, предусмотренном ч. 1 ст. 15.6 КоАП РФ о том, что было допущено нарушение срока представления налогового отчетности годовой, срок предст</w:t>
      </w:r>
      <w:r w:rsidRPr="00BE4301" w:rsidR="009A11E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 которого был предоставлен до</w:t>
      </w:r>
      <w:r w:rsidRPr="00BE4301" w:rsidR="0079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Pr="00BE4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F69C3" w:rsidRPr="005F69C3" w:rsidP="005F69C3" w14:paraId="1277AD4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рассмотрение дела об администрати</w:t>
      </w:r>
      <w:r w:rsidR="00B1223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вном правонарушении Катурина Е.В</w:t>
      </w:r>
      <w:r w:rsidR="006978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явилась</w:t>
      </w: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Судебное извещение о дате рассмотрения дела об административном правонарушении возвращено с отметкой почтовой службы об истечении срока хранения.</w:t>
      </w:r>
    </w:p>
    <w:p w:rsidR="005F69C3" w:rsidRPr="005F69C3" w:rsidP="005F69C3" w14:paraId="143FF85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F69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соответствии с положениями ч. 2 ст. 25.1 Кодекса об административных правонарушениях Российской Федерации (далее - КоАП РФ) дело об административном </w:t>
      </w:r>
      <w:r w:rsidRPr="005F69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правонарушении рассматривается с участием лица, в отношении которого ведется </w:t>
      </w: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по делу об административном правонарушении. В отсутствие указанного </w:t>
      </w:r>
      <w:r w:rsidRPr="005F69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лица, дело может быть рассмотрено лишь в случаях, если имеются данные о надлежащем </w:t>
      </w:r>
      <w:r w:rsidRPr="005F69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извещении лица о месте и времени рассмотрения дела и если от лица не поступило </w:t>
      </w:r>
      <w:r w:rsidRPr="005F69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ходатайства об отложении рассмотрения дела, либо если такое ходатайство оставлено без удовлетворения.</w:t>
      </w:r>
    </w:p>
    <w:p w:rsidR="00D97A3A" w:rsidRPr="005F69C3" w:rsidP="005E3E7B" w14:paraId="75267F6F" w14:textId="77777777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5F69C3">
        <w:t xml:space="preserve">Согласно абз. 2 п. 6 Постановления Пленума Верховного Суда Российской Федерации от 24 </w:t>
      </w:r>
      <w:r w:rsidRPr="005F69C3">
        <w:rPr>
          <w:spacing w:val="-2"/>
        </w:rPr>
        <w:t xml:space="preserve">марта </w:t>
      </w:r>
      <w:smartTag w:uri="urn:schemas-microsoft-com:office:smarttags" w:element="metricconverter">
        <w:smartTagPr>
          <w:attr w:name="ProductID" w:val="2005 г"/>
        </w:smartTagPr>
        <w:r w:rsidRPr="005F69C3">
          <w:rPr>
            <w:spacing w:val="-2"/>
          </w:rPr>
          <w:t>2005 года</w:t>
        </w:r>
      </w:smartTag>
      <w:r w:rsidRPr="005F69C3">
        <w:rPr>
          <w:spacing w:val="-2"/>
        </w:rPr>
        <w:t xml:space="preserve"> № 5 «О некоторых вопросах, возникающих у судов при применении кодекса </w:t>
      </w:r>
      <w:r w:rsidRPr="005F69C3">
        <w:rPr>
          <w:spacing w:val="2"/>
        </w:rPr>
        <w:t xml:space="preserve">Российской Федерации об административных правонарушениях» </w:t>
      </w:r>
      <w:r w:rsidR="005E3E7B"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</w:t>
      </w:r>
      <w:r w:rsidR="005E3E7B">
        <w:br/>
        <w:t>№ 343.</w:t>
      </w:r>
    </w:p>
    <w:p w:rsidR="005F69C3" w:rsidRPr="005F69C3" w:rsidP="005F69C3" w14:paraId="60F3CC1E" w14:textId="7777777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Мировым судьей приняты меры по извещению лица, в отношении которого ведется производство по делу об административном правонарушении. </w:t>
      </w:r>
    </w:p>
    <w:p w:rsidR="005F69C3" w:rsidRPr="005F69C3" w:rsidP="005F69C3" w14:paraId="03EA926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Сведениями о том, что неявка лица, в отношении которого ведется производство по делу об административном правонарушении, имела место по уважительной причине мировой судья не располагает. </w:t>
      </w:r>
    </w:p>
    <w:p w:rsidR="005F69C3" w:rsidRPr="005F69C3" w:rsidP="005F69C3" w14:paraId="58FF951E" w14:textId="7777777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Собранный по делу материал позволяет рассмотреть дело об административном правонарушении по </w:t>
      </w:r>
      <w:r w:rsidRPr="005F69C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существу.</w:t>
      </w:r>
    </w:p>
    <w:p w:rsidR="005F69C3" w:rsidRPr="005F69C3" w:rsidP="005F69C3" w14:paraId="60088AF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указанных обстоятельствах мировой судья считает возможным рассмотреть дело в </w:t>
      </w: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ч. 2 ст. 25.1 КоАП РФ в отсутствие лица, в отношении которого ведется </w:t>
      </w:r>
      <w:r w:rsidRPr="005F69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производство по делу об административном правонарушении</w:t>
      </w: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10F" w:rsidRPr="0079710F" w:rsidP="0079710F" w14:paraId="42C83B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797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материалы дела, мировой судья приходит к выводу, что совокупность имеющихся доказательств по дел</w:t>
      </w:r>
      <w:r w:rsidRPr="00091561" w:rsidR="00475092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полность</w:t>
      </w:r>
      <w:r w:rsidR="0069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подтверждает вину </w:t>
      </w:r>
      <w:r w:rsidR="00B12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Катуриной Н.В</w:t>
      </w:r>
      <w:r w:rsidR="006978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15.6 КоАП РФ.</w:t>
      </w:r>
    </w:p>
    <w:p w:rsidR="00475092" w:rsidRPr="00091561" w:rsidP="0079710F" w14:paraId="16A2CE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6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</w:t>
      </w:r>
      <w:r w:rsidR="0069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Катуриной Н.В.</w:t>
      </w:r>
      <w:r w:rsidRPr="0079710F" w:rsidR="0079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</w:t>
      </w:r>
      <w:r w:rsidRPr="0009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следующими материалами</w:t>
      </w:r>
      <w:r w:rsidR="0009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</w:t>
      </w:r>
      <w:r w:rsidRPr="0079710F" w:rsidR="0079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75092" w:rsidP="0079710F" w14:paraId="7ECA52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9710F" w:rsidR="0079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</w:t>
      </w:r>
      <w:r w:rsidRPr="000915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</w:t>
      </w:r>
      <w:r w:rsidR="0069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нарушении </w:t>
      </w:r>
      <w:r w:rsidR="00D97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C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Pr="00BE4301" w:rsidR="00D97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C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="0069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</w:t>
      </w:r>
      <w:r w:rsidRPr="0079710F" w:rsidR="0079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781A" w:rsidP="00B12237" w14:paraId="32DC3B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квитанцией о приеме налоговой декларации (расчета), бухгалтерской (финансовой)</w:t>
      </w:r>
      <w:r w:rsidR="00B1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отчетности в электронной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другими.</w:t>
      </w:r>
    </w:p>
    <w:p w:rsidR="005F69C3" w:rsidRPr="005F69C3" w:rsidP="005F69C3" w14:paraId="45F19189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оценив собранные по делу доказательства в совокупности, судья приходит к выводу о доказанности вины </w:t>
      </w:r>
      <w:r w:rsidR="00B12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Катуриной Н.В.</w:t>
      </w:r>
    </w:p>
    <w:p w:rsidR="0069781A" w:rsidP="0069781A" w14:paraId="5F68FF19" w14:textId="77777777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Ее</w:t>
      </w:r>
      <w:r w:rsidRPr="005F69C3" w:rsidR="005F69C3">
        <w:t xml:space="preserve"> действия по </w:t>
      </w:r>
      <w:r w:rsidRPr="00091561" w:rsidR="005F69C3">
        <w:t>ч.1 ст. 15.6</w:t>
      </w:r>
      <w:r w:rsidRPr="005F69C3" w:rsidR="005F69C3">
        <w:t xml:space="preserve"> КоАП РФ квалифицированы правильно –</w:t>
      </w:r>
      <w:r w:rsidR="00294F9C">
        <w:t xml:space="preserve"> </w:t>
      </w:r>
      <w:r w:rsidRPr="005F69C3" w:rsidR="005F69C3">
        <w:t xml:space="preserve">как </w:t>
      </w:r>
      <w: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 w:rsidRPr="0069781A">
        <w:rPr>
          <w:color w:val="000000" w:themeColor="text1"/>
        </w:rPr>
        <w:t xml:space="preserve">предусмотренных </w:t>
      </w:r>
      <w:hyperlink r:id="rId4" w:history="1">
        <w:r w:rsidRPr="0069781A">
          <w:rPr>
            <w:rStyle w:val="Hyperlink"/>
            <w:color w:val="000000" w:themeColor="text1"/>
            <w:u w:val="none"/>
          </w:rPr>
          <w:t>частью 2</w:t>
        </w:r>
      </w:hyperlink>
      <w:r w:rsidRPr="0069781A">
        <w:rPr>
          <w:color w:val="000000" w:themeColor="text1"/>
        </w:rPr>
        <w:t xml:space="preserve"> настоящей статьи.</w:t>
      </w:r>
    </w:p>
    <w:p w:rsidR="005F69C3" w:rsidRPr="005F69C3" w:rsidP="0069781A" w14:paraId="5A0F431D" w14:textId="77777777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наказания должно соответствовать принципу разумности и справедливости.</w:t>
      </w:r>
    </w:p>
    <w:p w:rsidR="005F69C3" w:rsidRPr="005F69C3" w:rsidP="00B12237" w14:paraId="168E91F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наказания, мировой судья учитывает характер и степень общественной опасности совершенного </w:t>
      </w:r>
      <w:r w:rsidR="00B12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Катуриной Н.В.</w:t>
      </w:r>
      <w:r w:rsidR="00D97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2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деяния, ее</w:t>
      </w: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личность.</w:t>
      </w:r>
    </w:p>
    <w:p w:rsidR="005F69C3" w:rsidRPr="005F69C3" w:rsidP="00B12237" w14:paraId="76838AA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смягчающих и отягчающих административную ответственность </w:t>
      </w:r>
      <w:r w:rsidR="00B122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Катуриной Н.В.</w:t>
      </w: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мировым судьей не установлено. </w:t>
      </w:r>
    </w:p>
    <w:p w:rsidR="005F69C3" w:rsidRPr="005F69C3" w:rsidP="005F69C3" w14:paraId="2F6BDAA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</w:t>
      </w:r>
      <w:r w:rsidRPr="00091561">
        <w:rPr>
          <w:rFonts w:ascii="Times New Roman" w:eastAsia="Times New Roman" w:hAnsi="Times New Roman" w:cs="Times New Roman"/>
          <w:sz w:val="24"/>
          <w:szCs w:val="24"/>
          <w:lang w:eastAsia="ru-RU"/>
        </w:rPr>
        <w:t>ь, ст.ст. 3.5, 4.1, 4.2, 15.6</w:t>
      </w: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23.1, 29.7, 29.10 КоАП РФ, </w:t>
      </w:r>
    </w:p>
    <w:p w:rsidR="005F69C3" w:rsidRPr="005F69C3" w:rsidP="005F69C3" w14:paraId="57B0F1C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9C3" w:rsidRPr="005F69C3" w:rsidP="005F69C3" w14:paraId="3A38D58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О С Т А Н О В И Л:     </w:t>
      </w:r>
    </w:p>
    <w:p w:rsidR="005F69C3" w:rsidRPr="005F69C3" w:rsidP="005F69C3" w14:paraId="3163B11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9C3" w:rsidRPr="005F69C3" w:rsidP="005F69C3" w14:paraId="588EC462" w14:textId="77777777">
      <w:pPr>
        <w:shd w:val="clear" w:color="auto" w:fill="FFFFFF"/>
        <w:spacing w:after="0" w:line="240" w:lineRule="auto"/>
        <w:ind w:left="7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</w:t>
      </w:r>
      <w:r w:rsidR="005A2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22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Катурину </w:t>
      </w:r>
      <w:r w:rsidR="003C47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Н.В.</w:t>
      </w:r>
      <w:r w:rsidRPr="005A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12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виновной</w:t>
      </w:r>
      <w:r w:rsidR="005A2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совершении</w:t>
      </w:r>
      <w:r w:rsidRPr="005F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административного правонарушения, предусмотренного</w:t>
      </w:r>
      <w:r w:rsidRPr="00091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ч.1</w:t>
      </w:r>
      <w:r w:rsidRPr="005F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1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15.6</w:t>
      </w:r>
      <w:r w:rsidR="00B12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КоАП РФ и назначить ей</w:t>
      </w:r>
      <w:r w:rsidR="005A2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наказание в </w:t>
      </w:r>
      <w:r w:rsidRPr="005F6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 административного штрафа в размере 300 (триста) рублей 00 копеек.</w:t>
      </w:r>
    </w:p>
    <w:p w:rsidR="006E657B" w:rsidRPr="006E657B" w:rsidP="006E657B" w14:paraId="7810C06F" w14:textId="46F69E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ч. 1 ст. 32.2 КоАП РФ, административный штраф должен быть уплачен не позднее 60 дней со дня вступления постановления в законную силу </w:t>
      </w:r>
      <w:r w:rsidRPr="006E6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реквизитам</w:t>
      </w:r>
      <w:r w:rsidRPr="006E657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:</w:t>
      </w:r>
      <w:r w:rsidRPr="006E657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6E6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</w:t>
      </w:r>
      <w:r w:rsidR="00845DEB">
        <w:rPr>
          <w:rFonts w:ascii="Times New Roman" w:eastAsia="Times New Roman" w:hAnsi="Times New Roman"/>
          <w:sz w:val="24"/>
          <w:szCs w:val="24"/>
          <w:lang w:eastAsia="ru-RU"/>
        </w:rPr>
        <w:t>***</w:t>
      </w:r>
    </w:p>
    <w:p w:rsidR="005F69C3" w:rsidRPr="005F69C3" w:rsidP="005F69C3" w14:paraId="35B3648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документа, свидетельствующего об уплате административного штрафа (квитанцию уплате административного штрафа), лицу, привлеченному к административной ответственности, необходимо представить в канцелярию мирового судьи судебного участка № 7 </w:t>
      </w:r>
      <w:r w:rsidR="005A2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Промышленного </w:t>
      </w: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5A21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Ставрополя</w:t>
      </w: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</w:t>
      </w:r>
      <w:r w:rsidR="005A2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Ставрополь, ул. Ленина, д. 221, каб. 214.</w:t>
      </w:r>
    </w:p>
    <w:p w:rsidR="005F69C3" w:rsidRPr="005A21D3" w:rsidP="005A21D3" w14:paraId="3E254360" w14:textId="77777777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5F69C3">
        <w:t xml:space="preserve">Также разъяснить лицу, привлеченному к административной ответственности, что в соответствии с требованиями ч. 1 ст. 20.25 </w:t>
      </w:r>
      <w:r w:rsidRPr="005A21D3">
        <w:t xml:space="preserve">КоАП РФ, неуплата административного штрафа в срок, предусмотренный Кодексом, </w:t>
      </w:r>
      <w:r w:rsidRPr="005A21D3" w:rsidR="005A21D3"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69C3" w:rsidRPr="005F69C3" w:rsidP="005A21D3" w14:paraId="36967EA9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ч. 1 ст. 32.2 КоАП РФ, судья, орган, должностное лицо, вынесшее постановление, направляет в течение трех суток </w:t>
      </w: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ч. 1 ст.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</w:t>
      </w:r>
    </w:p>
    <w:p w:rsidR="005F69C3" w:rsidRPr="005F69C3" w:rsidP="005A21D3" w14:paraId="4685E97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</w:t>
      </w:r>
      <w:r w:rsidR="005A21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быть обжаловано в Промышленный</w:t>
      </w: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</w:t>
      </w:r>
      <w:r w:rsidR="005A2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1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Ставрополя</w:t>
      </w: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</w:t>
      </w:r>
      <w:r w:rsidRPr="005F69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суток со дня вручения или получения копии постановления, через мирового судью, </w:t>
      </w: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вынесшего постановление или непосредственно в </w:t>
      </w:r>
      <w:r w:rsidR="005A2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Промышленный</w:t>
      </w:r>
      <w:r w:rsidRPr="005F69C3" w:rsidR="005A2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</w:t>
      </w:r>
      <w:r w:rsidR="005A2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Ставрополя.</w:t>
      </w:r>
    </w:p>
    <w:p w:rsidR="005A21D3" w:rsidP="005F69C3" w14:paraId="1A5B674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1D3" w:rsidP="005F69C3" w14:paraId="3F960D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1D3" w:rsidP="005F69C3" w14:paraId="7A85216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9C3" w:rsidRPr="005F69C3" w:rsidP="005F69C3" w14:paraId="605FA8B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</w:t>
      </w:r>
      <w:r w:rsidR="009A1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5A2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F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A2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Д.А.Красноруцкий</w:t>
      </w:r>
    </w:p>
    <w:p w:rsidR="005F69C3" w:rsidRPr="005F69C3" w:rsidP="005F69C3" w14:paraId="50D839C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9C3" w:rsidRPr="005F69C3" w:rsidP="005F69C3" w14:paraId="122DD4E6" w14:textId="77777777">
      <w:pPr>
        <w:rPr>
          <w:rFonts w:ascii="Times New Roman" w:eastAsia="Calibri" w:hAnsi="Times New Roman" w:cs="Times New Roman"/>
          <w:sz w:val="24"/>
          <w:szCs w:val="24"/>
        </w:rPr>
      </w:pPr>
    </w:p>
    <w:p w:rsidR="00556F84" w:rsidRPr="00091561" w14:paraId="034D3F38" w14:textId="77777777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AE753C"/>
    <w:multiLevelType w:val="hybridMultilevel"/>
    <w:tmpl w:val="28C22242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56F84"/>
    <w:rsid w:val="00091561"/>
    <w:rsid w:val="000A0312"/>
    <w:rsid w:val="00294F9C"/>
    <w:rsid w:val="003C47A6"/>
    <w:rsid w:val="00475092"/>
    <w:rsid w:val="00556F84"/>
    <w:rsid w:val="005A21D3"/>
    <w:rsid w:val="005E3E7B"/>
    <w:rsid w:val="005F69C3"/>
    <w:rsid w:val="00661D30"/>
    <w:rsid w:val="0069781A"/>
    <w:rsid w:val="006E657B"/>
    <w:rsid w:val="0079710F"/>
    <w:rsid w:val="00845DEB"/>
    <w:rsid w:val="009A11E1"/>
    <w:rsid w:val="00A15615"/>
    <w:rsid w:val="00B12237"/>
    <w:rsid w:val="00BE4301"/>
    <w:rsid w:val="00D97A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DDE9AF-CDB3-4EB3-9BCF-668278B7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unhideWhenUsed/>
    <w:rsid w:val="005F69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5F69C3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unhideWhenUsed/>
    <w:rsid w:val="005A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9781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E6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65969&amp;dst=240&amp;field=134&amp;date=17.02.2024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