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C38" w:rsidRPr="0038613F" w:rsidP="00995C38" w14:paraId="3D3A2519" w14:textId="77777777">
      <w:pPr>
        <w:jc w:val="right"/>
      </w:pPr>
      <w:r w:rsidRPr="0038613F">
        <w:t xml:space="preserve">                         Дело № </w:t>
      </w:r>
      <w:r>
        <w:t>5-116/1/2024</w:t>
      </w:r>
    </w:p>
    <w:p w:rsidR="00995C38" w:rsidRPr="0038613F" w:rsidP="00995C38" w14:paraId="7AADF251" w14:textId="77777777">
      <w:pPr>
        <w:jc w:val="right"/>
      </w:pPr>
      <w:r w:rsidRPr="0038613F">
        <w:t>УИД № 26</w:t>
      </w:r>
      <w:r w:rsidRPr="0038613F">
        <w:rPr>
          <w:lang w:val="en-US"/>
        </w:rPr>
        <w:t>MS</w:t>
      </w:r>
      <w:r w:rsidRPr="0038613F">
        <w:t>0025-01-202</w:t>
      </w:r>
      <w:r>
        <w:t>4</w:t>
      </w:r>
      <w:r w:rsidRPr="0038613F">
        <w:t>-00</w:t>
      </w:r>
      <w:r>
        <w:t>0698-15</w:t>
      </w:r>
    </w:p>
    <w:p w:rsidR="00995C38" w:rsidRPr="0038613F" w:rsidP="00995C38" w14:paraId="7E35FD24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</w:p>
    <w:p w:rsidR="00995C38" w:rsidRPr="0038613F" w:rsidP="00995C38" w14:paraId="783D47AF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38613F">
        <w:rPr>
          <w:rFonts w:ascii="Times New Roman" w:hAnsi="Times New Roman"/>
        </w:rPr>
        <w:t>ПОСТАНОВЛЕНИЕ</w:t>
      </w:r>
    </w:p>
    <w:p w:rsidR="00995C38" w:rsidRPr="0038613F" w:rsidP="00995C38" w14:paraId="61F3FD48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995C38" w:rsidRPr="0038613F" w:rsidP="00995C38" w14:paraId="6848A4F8" w14:textId="77777777">
      <w:pPr>
        <w:tabs>
          <w:tab w:val="left" w:pos="567"/>
        </w:tabs>
        <w:jc w:val="both"/>
      </w:pPr>
      <w:r>
        <w:t>21 февраля 2024</w:t>
      </w:r>
      <w:r w:rsidRPr="0038613F">
        <w:t xml:space="preserve"> года                                                                                    </w:t>
      </w:r>
      <w:r>
        <w:t xml:space="preserve">            </w:t>
      </w:r>
      <w:r w:rsidRPr="0038613F">
        <w:t xml:space="preserve">    с. Грачевка</w:t>
      </w:r>
    </w:p>
    <w:p w:rsidR="00995C38" w:rsidRPr="0038613F" w:rsidP="00995C38" w14:paraId="45EDBAED" w14:textId="77777777">
      <w:pPr>
        <w:tabs>
          <w:tab w:val="left" w:pos="567"/>
        </w:tabs>
        <w:ind w:firstLine="567"/>
        <w:jc w:val="both"/>
      </w:pPr>
    </w:p>
    <w:p w:rsidR="00995C38" w:rsidRPr="0038613F" w:rsidP="00995C38" w14:paraId="4C28E11A" w14:textId="77777777">
      <w:pPr>
        <w:tabs>
          <w:tab w:val="left" w:pos="567"/>
        </w:tabs>
        <w:ind w:firstLine="567"/>
        <w:jc w:val="both"/>
      </w:pPr>
      <w:r w:rsidRPr="0038613F">
        <w:t xml:space="preserve">Мировой судья судебного участка № 1 </w:t>
      </w:r>
      <w:r w:rsidRPr="0038613F">
        <w:t>Грачевского</w:t>
      </w:r>
      <w:r w:rsidRPr="0038613F">
        <w:t xml:space="preserve"> района Ставропольского края</w:t>
      </w:r>
      <w:r>
        <w:t xml:space="preserve"> </w:t>
      </w:r>
      <w:r>
        <w:t>Ландина</w:t>
      </w:r>
      <w:r>
        <w:t xml:space="preserve"> Д.О.</w:t>
      </w:r>
      <w:r w:rsidRPr="0038613F">
        <w:t xml:space="preserve">, </w:t>
      </w:r>
    </w:p>
    <w:p w:rsidR="00995C38" w:rsidRPr="0038613F" w:rsidP="00995C38" w14:paraId="57507577" w14:textId="0AD539BE">
      <w:pPr>
        <w:tabs>
          <w:tab w:val="left" w:pos="567"/>
        </w:tabs>
        <w:ind w:firstLine="567"/>
        <w:jc w:val="both"/>
      </w:pPr>
      <w:r w:rsidRPr="0038613F">
        <w:t>с участием: лица, привлекаемого к административной ответственности</w:t>
      </w:r>
      <w:r>
        <w:t>,</w:t>
      </w:r>
      <w:r w:rsidRPr="0038613F">
        <w:t xml:space="preserve"> </w:t>
      </w:r>
      <w:r>
        <w:t xml:space="preserve">Войтенкова </w:t>
      </w:r>
      <w:r>
        <w:t>В.В.</w:t>
      </w:r>
      <w:r w:rsidRPr="0038613F">
        <w:t>,</w:t>
      </w:r>
    </w:p>
    <w:p w:rsidR="00995C38" w:rsidRPr="0038613F" w:rsidP="00995C38" w14:paraId="44B739F6" w14:textId="73285E19">
      <w:pPr>
        <w:tabs>
          <w:tab w:val="left" w:pos="567"/>
        </w:tabs>
        <w:ind w:firstLine="567"/>
        <w:jc w:val="both"/>
      </w:pPr>
      <w:r w:rsidRPr="0038613F">
        <w:t xml:space="preserve">рассмотрев в помещении судебного участка № 1 </w:t>
      </w:r>
      <w:r w:rsidRPr="0038613F">
        <w:t>Грачевского</w:t>
      </w:r>
      <w:r w:rsidRPr="0038613F">
        <w:t xml:space="preserve"> района Ставропольского края дело об административном правонарушении в отношении: </w:t>
      </w:r>
      <w:r>
        <w:t xml:space="preserve">Войтенкова </w:t>
      </w:r>
      <w:r>
        <w:t>В.В.</w:t>
      </w:r>
      <w:r w:rsidRPr="0038613F">
        <w:t xml:space="preserve">, </w:t>
      </w:r>
      <w:r>
        <w:t xml:space="preserve"> </w:t>
      </w:r>
      <w:r w:rsidRPr="0038613F">
        <w:t>привлекаемого</w:t>
      </w:r>
      <w:r w:rsidRPr="0038613F">
        <w:t xml:space="preserve"> к административной ответственности по ст. 20.21 Кодекса РФ об административных правонарушениях.</w:t>
      </w:r>
    </w:p>
    <w:p w:rsidR="00995C38" w:rsidRPr="0038613F" w:rsidP="00995C38" w14:paraId="44376324" w14:textId="77777777">
      <w:pPr>
        <w:ind w:firstLine="567"/>
        <w:jc w:val="both"/>
      </w:pPr>
      <w:r w:rsidRPr="0038613F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995C38" w:rsidRPr="0038613F" w:rsidP="00995C38" w14:paraId="1BE32E94" w14:textId="77777777">
      <w:pPr>
        <w:jc w:val="center"/>
        <w:outlineLvl w:val="0"/>
      </w:pPr>
    </w:p>
    <w:p w:rsidR="00995C38" w:rsidRPr="0038613F" w:rsidP="00995C38" w14:paraId="757E96B7" w14:textId="77777777">
      <w:pPr>
        <w:jc w:val="center"/>
        <w:outlineLvl w:val="0"/>
      </w:pPr>
      <w:r w:rsidRPr="0038613F">
        <w:t>У С Т А Н О В И Л:</w:t>
      </w:r>
    </w:p>
    <w:p w:rsidR="00995C38" w:rsidRPr="0038613F" w:rsidP="00995C38" w14:paraId="1468D81B" w14:textId="77777777">
      <w:pPr>
        <w:jc w:val="center"/>
        <w:outlineLvl w:val="0"/>
      </w:pPr>
    </w:p>
    <w:p w:rsidR="00995C38" w:rsidRPr="0038613F" w:rsidP="00995C38" w14:paraId="15372D66" w14:textId="77777777">
      <w:pPr>
        <w:ind w:firstLine="708"/>
        <w:jc w:val="both"/>
      </w:pPr>
      <w:r>
        <w:t>Войтенков В.В</w:t>
      </w:r>
      <w:r w:rsidRPr="0038613F">
        <w:t xml:space="preserve">. </w:t>
      </w:r>
      <w:r>
        <w:t>20 февраля 2024</w:t>
      </w:r>
      <w:r w:rsidRPr="0038613F">
        <w:t xml:space="preserve"> г. в </w:t>
      </w:r>
      <w:r>
        <w:t>16</w:t>
      </w:r>
      <w:r w:rsidRPr="0038613F">
        <w:t xml:space="preserve"> час. </w:t>
      </w:r>
      <w:r>
        <w:t>00</w:t>
      </w:r>
      <w:r w:rsidRPr="0038613F">
        <w:t xml:space="preserve"> мин. в с. </w:t>
      </w:r>
      <w:r>
        <w:t>Кугульта,</w:t>
      </w:r>
      <w:r w:rsidRPr="0038613F">
        <w:t xml:space="preserve"> ул. </w:t>
      </w:r>
      <w:r>
        <w:t>Волга,</w:t>
      </w:r>
      <w:r w:rsidRPr="0038613F">
        <w:t xml:space="preserve"> </w:t>
      </w:r>
      <w:r>
        <w:t>60</w:t>
      </w:r>
      <w:r w:rsidRPr="0038613F">
        <w:t>,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995C38" w:rsidRPr="0038613F" w:rsidP="00995C38" w14:paraId="00D54E44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Войтенков В.В</w:t>
      </w:r>
      <w:r w:rsidRPr="0038613F">
        <w:t>. в судебном заседании вину в совершении правонарушения признал. В содеянном раска</w:t>
      </w:r>
      <w:r>
        <w:t>ялся</w:t>
      </w:r>
      <w:r w:rsidRPr="0038613F">
        <w:t>.</w:t>
      </w:r>
    </w:p>
    <w:p w:rsidR="00995C38" w:rsidRPr="0038613F" w:rsidP="00995C38" w14:paraId="122840A0" w14:textId="77777777">
      <w:pPr>
        <w:jc w:val="both"/>
      </w:pPr>
      <w:r w:rsidRPr="0038613F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 </w:t>
      </w:r>
      <w:r>
        <w:t>Войтенков В.В</w:t>
      </w:r>
      <w:r w:rsidRPr="0038613F">
        <w:t>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995C38" w:rsidRPr="0038613F" w:rsidP="00995C38" w14:paraId="2D43FD43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t xml:space="preserve">При назначении административного наказания </w:t>
      </w:r>
      <w:r>
        <w:t>Войтенкову В.В</w:t>
      </w:r>
      <w:r w:rsidRPr="0038613F">
        <w:t xml:space="preserve">. суд учитывает характер совершенного им административного правонарушения, личность </w:t>
      </w:r>
      <w:r w:rsidRPr="0038613F">
        <w:rPr>
          <w:color w:val="000000"/>
        </w:rPr>
        <w:t>виновного, не имеющего постоянного места работы.</w:t>
      </w:r>
    </w:p>
    <w:p w:rsidR="00995C38" w:rsidRPr="0038613F" w:rsidP="00995C38" w14:paraId="2457CF17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rPr>
          <w:color w:val="000000"/>
        </w:rPr>
        <w:t xml:space="preserve">Обстоятельством, смягчающим административную ответственность </w:t>
      </w:r>
      <w:r>
        <w:t>Войтенкова В.В</w:t>
      </w:r>
      <w:r w:rsidRPr="0038613F">
        <w:t xml:space="preserve">., </w:t>
      </w:r>
      <w:r w:rsidRPr="0038613F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995C38" w:rsidRPr="0038613F" w:rsidP="00995C38" w14:paraId="57B07C15" w14:textId="77777777">
      <w:pPr>
        <w:autoSpaceDE w:val="0"/>
        <w:autoSpaceDN w:val="0"/>
        <w:adjustRightInd w:val="0"/>
        <w:ind w:firstLine="709"/>
        <w:jc w:val="both"/>
      </w:pPr>
      <w:r w:rsidRPr="0038613F">
        <w:t xml:space="preserve">К обстоятельствам, отягчающим административную ответственность </w:t>
      </w:r>
      <w:r>
        <w:t>Войтенкова В.В</w:t>
      </w:r>
      <w:r w:rsidRPr="0038613F">
        <w:t xml:space="preserve">.,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38613F">
          <w:rPr>
            <w:rStyle w:val="Hyperlink"/>
            <w:rFonts w:eastAsiaTheme="majorEastAsia" w:cs="Aharoni"/>
          </w:rPr>
          <w:t>ст.4.6</w:t>
        </w:r>
      </w:hyperlink>
      <w:r w:rsidRPr="0038613F">
        <w:rPr>
          <w:rFonts w:cs="Aharoni"/>
        </w:rPr>
        <w:t xml:space="preserve"> К</w:t>
      </w:r>
      <w:r w:rsidRPr="0038613F">
        <w:t>одекса Российской Федерации об административных правонарушениях.</w:t>
      </w:r>
    </w:p>
    <w:p w:rsidR="00995C38" w:rsidRPr="0038613F" w:rsidP="00995C38" w14:paraId="28952834" w14:textId="77777777">
      <w:pPr>
        <w:pStyle w:val="BodyTextIndent2"/>
        <w:spacing w:after="0" w:line="240" w:lineRule="auto"/>
        <w:ind w:left="0" w:firstLine="709"/>
        <w:jc w:val="both"/>
      </w:pPr>
      <w:r w:rsidRPr="0038613F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Войтенкову В.В</w:t>
      </w:r>
      <w:r w:rsidRPr="0038613F">
        <w:t xml:space="preserve">. наказание в виде административного ареста, предусмотренное санкцией </w:t>
      </w:r>
      <w:r w:rsidRPr="0038613F">
        <w:t>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995C38" w:rsidRPr="0038613F" w:rsidP="00995C38" w14:paraId="7D342AB4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Войтенков В.В</w:t>
      </w:r>
      <w:r w:rsidRPr="0038613F">
        <w:t>., не относится.</w:t>
      </w:r>
    </w:p>
    <w:p w:rsidR="00995C38" w:rsidRPr="0038613F" w:rsidP="00995C38" w14:paraId="5557371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38613F">
        <w:t xml:space="preserve">Обстоятельств, исключающих производство по делу, а также оснований для освобождения </w:t>
      </w:r>
      <w:r>
        <w:t>Войтенкова В.В</w:t>
      </w:r>
      <w:r w:rsidRPr="0038613F">
        <w:t xml:space="preserve">. от административной ответственности судом не установлено. Медицинских документов о невозможности отбытия </w:t>
      </w:r>
      <w:r>
        <w:t>Войтенковым В.В</w:t>
      </w:r>
      <w:r w:rsidRPr="0038613F">
        <w:t>. административного ареста суду не предоставлено.</w:t>
      </w:r>
    </w:p>
    <w:p w:rsidR="00995C38" w:rsidRPr="0038613F" w:rsidP="00995C38" w14:paraId="0DE98FBA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На основании изложенного, руководствуясь </w:t>
      </w:r>
      <w:r w:rsidRPr="0038613F">
        <w:t>ст.ст</w:t>
      </w:r>
      <w:r w:rsidRPr="0038613F">
        <w:t xml:space="preserve">. 20.21, 29.10   Кодекса РФ об административных правонарушениях, мировой судья </w:t>
      </w:r>
    </w:p>
    <w:p w:rsidR="00995C38" w:rsidRPr="0038613F" w:rsidP="00995C38" w14:paraId="543B9DA6" w14:textId="77777777">
      <w:pPr>
        <w:jc w:val="both"/>
      </w:pPr>
    </w:p>
    <w:p w:rsidR="00995C38" w:rsidRPr="0038613F" w:rsidP="00995C38" w14:paraId="0E1BC34C" w14:textId="77777777">
      <w:pPr>
        <w:jc w:val="center"/>
        <w:outlineLvl w:val="0"/>
      </w:pPr>
      <w:r w:rsidRPr="0038613F">
        <w:t>П О С Т А Н О В И Л:</w:t>
      </w:r>
    </w:p>
    <w:p w:rsidR="00995C38" w:rsidRPr="0038613F" w:rsidP="00995C38" w14:paraId="5A1FF3DA" w14:textId="77777777">
      <w:pPr>
        <w:jc w:val="center"/>
        <w:outlineLvl w:val="0"/>
      </w:pPr>
    </w:p>
    <w:p w:rsidR="00995C38" w:rsidRPr="0038613F" w:rsidP="00995C38" w14:paraId="16DAE9B5" w14:textId="509EEE6F">
      <w:pPr>
        <w:ind w:firstLine="708"/>
        <w:jc w:val="both"/>
      </w:pPr>
      <w:r w:rsidRPr="0038613F">
        <w:t xml:space="preserve">Признать </w:t>
      </w:r>
      <w:r>
        <w:t xml:space="preserve">Войтенкова </w:t>
      </w:r>
      <w:r>
        <w:t>В.В.</w:t>
      </w:r>
      <w:r w:rsidRPr="0038613F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>трое</w:t>
      </w:r>
      <w:r w:rsidRPr="0038613F">
        <w:t xml:space="preserve"> сут</w:t>
      </w:r>
      <w:r>
        <w:t>о</w:t>
      </w:r>
      <w:r w:rsidRPr="0038613F">
        <w:t>к.</w:t>
      </w:r>
    </w:p>
    <w:p w:rsidR="00995C38" w:rsidRPr="0038613F" w:rsidP="00995C38" w14:paraId="674493BA" w14:textId="77777777">
      <w:pPr>
        <w:ind w:firstLine="708"/>
        <w:jc w:val="both"/>
      </w:pPr>
      <w:r w:rsidRPr="0038613F">
        <w:t xml:space="preserve">Срок наказания в виде административного ареста, назначенного </w:t>
      </w:r>
      <w:r>
        <w:t>Войтенкову В.В</w:t>
      </w:r>
      <w:r w:rsidRPr="0038613F">
        <w:t>.</w:t>
      </w:r>
      <w:r>
        <w:t>,</w:t>
      </w:r>
      <w:r w:rsidRPr="0038613F">
        <w:t xml:space="preserve"> исчислять с </w:t>
      </w:r>
      <w:r>
        <w:t>момента административного задержания с 19</w:t>
      </w:r>
      <w:r w:rsidRPr="0038613F">
        <w:t xml:space="preserve"> час</w:t>
      </w:r>
      <w:r>
        <w:t>ов</w:t>
      </w:r>
      <w:r w:rsidRPr="0038613F">
        <w:t xml:space="preserve"> </w:t>
      </w:r>
      <w:r>
        <w:t>00</w:t>
      </w:r>
      <w:r w:rsidRPr="0038613F">
        <w:t xml:space="preserve"> минут </w:t>
      </w:r>
      <w:r>
        <w:t>20 февраля 2024</w:t>
      </w:r>
      <w:r w:rsidRPr="0038613F">
        <w:t xml:space="preserve"> г.</w:t>
      </w:r>
    </w:p>
    <w:p w:rsidR="00995C38" w:rsidRPr="0038613F" w:rsidP="00995C38" w14:paraId="4CE431A4" w14:textId="77777777">
      <w:pPr>
        <w:ind w:firstLine="708"/>
        <w:jc w:val="both"/>
      </w:pPr>
      <w:r w:rsidRPr="0038613F">
        <w:t xml:space="preserve">Постановление может быть обжаловано в апелляционном порядке в </w:t>
      </w:r>
      <w:r w:rsidRPr="0038613F">
        <w:t>Грачевский</w:t>
      </w:r>
      <w:r w:rsidRPr="0038613F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8613F">
        <w:t>Грачевского</w:t>
      </w:r>
      <w:r w:rsidRPr="0038613F">
        <w:t xml:space="preserve"> района Ставропольского края.</w:t>
      </w:r>
    </w:p>
    <w:p w:rsidR="00995C38" w:rsidRPr="0038613F" w:rsidP="00995C38" w14:paraId="69515012" w14:textId="77777777">
      <w:pPr>
        <w:rPr>
          <w:color w:val="000000"/>
        </w:rPr>
      </w:pPr>
    </w:p>
    <w:p w:rsidR="00995C38" w:rsidRPr="0038613F" w:rsidP="00995C38" w14:paraId="6F79A72A" w14:textId="77777777">
      <w:pPr>
        <w:rPr>
          <w:color w:val="000000"/>
        </w:rPr>
      </w:pPr>
      <w:r w:rsidRPr="0038613F">
        <w:rPr>
          <w:color w:val="000000"/>
        </w:rPr>
        <w:t xml:space="preserve">Мировой судья                                        </w:t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  <w:t xml:space="preserve">             </w:t>
      </w:r>
      <w:r>
        <w:rPr>
          <w:color w:val="000000"/>
        </w:rPr>
        <w:t xml:space="preserve">Д.О. </w:t>
      </w:r>
      <w:r>
        <w:rPr>
          <w:color w:val="000000"/>
        </w:rPr>
        <w:t>Ландина</w:t>
      </w:r>
      <w:r w:rsidRPr="0038613F">
        <w:rPr>
          <w:color w:val="000000"/>
        </w:rPr>
        <w:t xml:space="preserve"> </w:t>
      </w:r>
    </w:p>
    <w:p w:rsidR="00F94AAF" w14:paraId="2D19639A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96"/>
    <w:rsid w:val="000E4C96"/>
    <w:rsid w:val="0038613F"/>
    <w:rsid w:val="00995C38"/>
    <w:rsid w:val="00F94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F80E4F-8EEF-4DDA-ACF1-278E1F2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995C38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995C38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995C3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995C3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95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995C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995C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