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365E" w:rsidRPr="004914B0" w:rsidP="0080365E" w14:paraId="348D9F89" w14:textId="77777777">
      <w:pPr>
        <w:tabs>
          <w:tab w:val="left" w:pos="2370"/>
        </w:tabs>
        <w:suppressAutoHyphens/>
        <w:rPr>
          <w:sz w:val="27"/>
          <w:szCs w:val="27"/>
        </w:rPr>
      </w:pPr>
    </w:p>
    <w:p w:rsidR="0080365E" w:rsidRPr="00806C0E" w:rsidP="0080365E" w14:paraId="382E078A" w14:textId="77777777">
      <w:pPr>
        <w:tabs>
          <w:tab w:val="left" w:pos="2370"/>
        </w:tabs>
        <w:suppressAutoHyphens/>
        <w:jc w:val="right"/>
        <w:rPr>
          <w:sz w:val="27"/>
          <w:szCs w:val="27"/>
        </w:rPr>
      </w:pPr>
      <w:r w:rsidRPr="00806C0E">
        <w:rPr>
          <w:sz w:val="27"/>
          <w:szCs w:val="27"/>
        </w:rPr>
        <w:t>УИД: № 26</w:t>
      </w:r>
      <w:r w:rsidRPr="00806C0E">
        <w:rPr>
          <w:sz w:val="27"/>
          <w:szCs w:val="27"/>
          <w:lang w:val="en-US"/>
        </w:rPr>
        <w:t>RS</w:t>
      </w:r>
      <w:r w:rsidRPr="00806C0E">
        <w:rPr>
          <w:sz w:val="27"/>
          <w:szCs w:val="27"/>
        </w:rPr>
        <w:t>0</w:t>
      </w:r>
      <w:r w:rsidRPr="0080365E">
        <w:rPr>
          <w:sz w:val="27"/>
          <w:szCs w:val="27"/>
        </w:rPr>
        <w:t>011</w:t>
      </w:r>
      <w:r w:rsidRPr="00806C0E">
        <w:rPr>
          <w:sz w:val="27"/>
          <w:szCs w:val="27"/>
        </w:rPr>
        <w:t>-01-2024-000</w:t>
      </w:r>
      <w:r w:rsidRPr="0080365E">
        <w:rPr>
          <w:sz w:val="27"/>
          <w:szCs w:val="27"/>
        </w:rPr>
        <w:t>256</w:t>
      </w:r>
      <w:r w:rsidRPr="00806C0E">
        <w:rPr>
          <w:sz w:val="27"/>
          <w:szCs w:val="27"/>
        </w:rPr>
        <w:t>-69</w:t>
      </w:r>
    </w:p>
    <w:p w:rsidR="0080365E" w:rsidRPr="00806C0E" w:rsidP="0080365E" w14:paraId="58E3F885" w14:textId="77777777">
      <w:pPr>
        <w:tabs>
          <w:tab w:val="left" w:pos="2370"/>
        </w:tabs>
        <w:suppressAutoHyphens/>
        <w:jc w:val="right"/>
        <w:rPr>
          <w:sz w:val="27"/>
          <w:szCs w:val="27"/>
        </w:rPr>
      </w:pPr>
      <w:r w:rsidRPr="00806C0E">
        <w:rPr>
          <w:sz w:val="27"/>
          <w:szCs w:val="27"/>
        </w:rPr>
        <w:t>Дело № 5-126/1/2024</w:t>
      </w:r>
    </w:p>
    <w:p w:rsidR="0080365E" w:rsidRPr="00806C0E" w:rsidP="0080365E" w14:paraId="3CC1F9C8" w14:textId="77777777">
      <w:pPr>
        <w:tabs>
          <w:tab w:val="left" w:pos="2370"/>
        </w:tabs>
        <w:suppressAutoHyphens/>
        <w:jc w:val="right"/>
        <w:rPr>
          <w:sz w:val="27"/>
          <w:szCs w:val="27"/>
        </w:rPr>
      </w:pPr>
    </w:p>
    <w:p w:rsidR="0080365E" w:rsidRPr="00806C0E" w:rsidP="0080365E" w14:paraId="789843F8" w14:textId="77777777">
      <w:pPr>
        <w:suppressAutoHyphens/>
        <w:jc w:val="center"/>
        <w:rPr>
          <w:b/>
          <w:sz w:val="27"/>
          <w:szCs w:val="27"/>
        </w:rPr>
      </w:pPr>
      <w:r w:rsidRPr="00806C0E">
        <w:rPr>
          <w:b/>
          <w:sz w:val="27"/>
          <w:szCs w:val="27"/>
        </w:rPr>
        <w:t>П О С Т А Н О В Л Е Н И Е</w:t>
      </w:r>
    </w:p>
    <w:p w:rsidR="0080365E" w:rsidRPr="00806C0E" w:rsidP="0080365E" w14:paraId="04748AE4" w14:textId="77777777">
      <w:pPr>
        <w:suppressAutoHyphens/>
        <w:jc w:val="center"/>
        <w:rPr>
          <w:sz w:val="27"/>
          <w:szCs w:val="27"/>
        </w:rPr>
      </w:pPr>
      <w:r w:rsidRPr="00806C0E">
        <w:rPr>
          <w:sz w:val="27"/>
          <w:szCs w:val="27"/>
        </w:rPr>
        <w:t>по делу об административном правонарушении</w:t>
      </w:r>
    </w:p>
    <w:p w:rsidR="0080365E" w:rsidRPr="00806C0E" w:rsidP="0080365E" w14:paraId="060101CE" w14:textId="77777777">
      <w:pPr>
        <w:suppressAutoHyphens/>
        <w:jc w:val="center"/>
        <w:rPr>
          <w:sz w:val="27"/>
          <w:szCs w:val="27"/>
        </w:rPr>
      </w:pPr>
    </w:p>
    <w:p w:rsidR="0080365E" w:rsidRPr="00806C0E" w:rsidP="0080365E" w14:paraId="6FAEFF6B" w14:textId="77777777">
      <w:pPr>
        <w:pStyle w:val="Title"/>
        <w:suppressAutoHyphens/>
        <w:jc w:val="left"/>
        <w:rPr>
          <w:b w:val="0"/>
          <w:sz w:val="27"/>
          <w:szCs w:val="27"/>
        </w:rPr>
      </w:pPr>
      <w:r w:rsidRPr="00806C0E">
        <w:rPr>
          <w:b w:val="0"/>
          <w:sz w:val="27"/>
          <w:szCs w:val="27"/>
        </w:rPr>
        <w:t xml:space="preserve">  27 февраля</w:t>
      </w:r>
      <w:r w:rsidRPr="0080365E">
        <w:rPr>
          <w:b w:val="0"/>
          <w:sz w:val="27"/>
          <w:szCs w:val="27"/>
        </w:rPr>
        <w:t xml:space="preserve"> 2024</w:t>
      </w:r>
      <w:r w:rsidRPr="00806C0E">
        <w:rPr>
          <w:b w:val="0"/>
          <w:sz w:val="27"/>
          <w:szCs w:val="27"/>
        </w:rPr>
        <w:t xml:space="preserve"> года                                                                                 с. Грачевка</w:t>
      </w:r>
    </w:p>
    <w:p w:rsidR="0080365E" w:rsidRPr="00806C0E" w:rsidP="0080365E" w14:paraId="2789A5EE" w14:textId="77777777">
      <w:pPr>
        <w:pStyle w:val="Title"/>
        <w:suppressAutoHyphens/>
        <w:jc w:val="left"/>
        <w:rPr>
          <w:b w:val="0"/>
          <w:sz w:val="27"/>
          <w:szCs w:val="27"/>
        </w:rPr>
      </w:pPr>
    </w:p>
    <w:p w:rsidR="0080365E" w:rsidRPr="00806C0E" w:rsidP="0080365E" w14:paraId="66AF7140" w14:textId="77777777">
      <w:pPr>
        <w:suppressAutoHyphens/>
        <w:ind w:firstLine="708"/>
        <w:jc w:val="both"/>
        <w:rPr>
          <w:sz w:val="27"/>
          <w:szCs w:val="27"/>
        </w:rPr>
      </w:pPr>
      <w:r w:rsidRPr="00806C0E">
        <w:rPr>
          <w:sz w:val="27"/>
          <w:szCs w:val="27"/>
        </w:rPr>
        <w:t xml:space="preserve">Мировой судья судебного участка № 1 </w:t>
      </w:r>
      <w:r w:rsidRPr="00806C0E">
        <w:rPr>
          <w:sz w:val="27"/>
          <w:szCs w:val="27"/>
        </w:rPr>
        <w:t>Грачевского</w:t>
      </w:r>
      <w:r w:rsidRPr="00806C0E">
        <w:rPr>
          <w:sz w:val="27"/>
          <w:szCs w:val="27"/>
        </w:rPr>
        <w:t xml:space="preserve"> района Ставропольского края </w:t>
      </w:r>
      <w:r w:rsidRPr="00806C0E">
        <w:rPr>
          <w:sz w:val="27"/>
          <w:szCs w:val="27"/>
        </w:rPr>
        <w:t>Ландина</w:t>
      </w:r>
      <w:r w:rsidRPr="00806C0E">
        <w:rPr>
          <w:sz w:val="27"/>
          <w:szCs w:val="27"/>
        </w:rPr>
        <w:t xml:space="preserve"> Д.О., </w:t>
      </w:r>
    </w:p>
    <w:p w:rsidR="0080365E" w:rsidRPr="00806C0E" w:rsidP="0080365E" w14:paraId="7398A3A0" w14:textId="7A10C038">
      <w:pPr>
        <w:tabs>
          <w:tab w:val="left" w:pos="426"/>
          <w:tab w:val="left" w:pos="9923"/>
          <w:tab w:val="left" w:pos="10065"/>
        </w:tabs>
        <w:suppressAutoHyphens/>
        <w:ind w:firstLine="708"/>
        <w:jc w:val="both"/>
        <w:rPr>
          <w:sz w:val="27"/>
          <w:szCs w:val="27"/>
        </w:rPr>
      </w:pPr>
      <w:r w:rsidRPr="00806C0E">
        <w:rPr>
          <w:sz w:val="27"/>
          <w:szCs w:val="27"/>
        </w:rPr>
        <w:t xml:space="preserve">с участием: лица, привлекаемого к административной ответственности          </w:t>
      </w:r>
      <w:r w:rsidRPr="00806C0E">
        <w:rPr>
          <w:spacing w:val="-6"/>
          <w:sz w:val="27"/>
          <w:szCs w:val="27"/>
        </w:rPr>
        <w:t>Козко</w:t>
      </w:r>
      <w:r w:rsidRPr="00806C0E">
        <w:rPr>
          <w:spacing w:val="-6"/>
          <w:sz w:val="27"/>
          <w:szCs w:val="27"/>
        </w:rPr>
        <w:t xml:space="preserve"> А.В.</w:t>
      </w:r>
      <w:r w:rsidRPr="00806C0E">
        <w:rPr>
          <w:sz w:val="27"/>
          <w:szCs w:val="27"/>
        </w:rPr>
        <w:t xml:space="preserve">,  </w:t>
      </w:r>
      <w:r w:rsidRPr="00806C0E">
        <w:rPr>
          <w:spacing w:val="-6"/>
          <w:sz w:val="27"/>
          <w:szCs w:val="27"/>
        </w:rPr>
        <w:t>потерпевшего</w:t>
      </w:r>
      <w:r w:rsidRPr="00806C0E">
        <w:rPr>
          <w:spacing w:val="-6"/>
          <w:sz w:val="27"/>
          <w:szCs w:val="27"/>
        </w:rPr>
        <w:t xml:space="preserve"> </w:t>
      </w:r>
      <w:r>
        <w:rPr>
          <w:spacing w:val="-6"/>
          <w:sz w:val="27"/>
          <w:szCs w:val="27"/>
        </w:rPr>
        <w:t>В.В</w:t>
      </w:r>
      <w:r w:rsidRPr="00806C0E">
        <w:rPr>
          <w:spacing w:val="-6"/>
          <w:sz w:val="27"/>
          <w:szCs w:val="27"/>
        </w:rPr>
        <w:t>.,</w:t>
      </w:r>
    </w:p>
    <w:p w:rsidR="0080365E" w:rsidRPr="00806C0E" w:rsidP="0080365E" w14:paraId="41CA293C" w14:textId="08E4327F">
      <w:pPr>
        <w:tabs>
          <w:tab w:val="left" w:pos="426"/>
          <w:tab w:val="left" w:pos="9923"/>
          <w:tab w:val="left" w:pos="10065"/>
        </w:tabs>
        <w:suppressAutoHyphens/>
        <w:ind w:firstLine="708"/>
        <w:jc w:val="both"/>
        <w:rPr>
          <w:sz w:val="27"/>
          <w:szCs w:val="27"/>
        </w:rPr>
      </w:pPr>
      <w:r w:rsidRPr="00806C0E">
        <w:rPr>
          <w:spacing w:val="-6"/>
          <w:sz w:val="27"/>
          <w:szCs w:val="27"/>
        </w:rPr>
        <w:t>рассмотрев дело об административном правонарушении в отношении:</w:t>
      </w:r>
      <w:r w:rsidRPr="00806C0E">
        <w:rPr>
          <w:sz w:val="27"/>
          <w:szCs w:val="27"/>
        </w:rPr>
        <w:t xml:space="preserve"> </w:t>
      </w:r>
      <w:r w:rsidRPr="00806C0E">
        <w:rPr>
          <w:spacing w:val="-6"/>
          <w:sz w:val="27"/>
          <w:szCs w:val="27"/>
        </w:rPr>
        <w:t>Козко</w:t>
      </w:r>
      <w:r w:rsidRPr="00806C0E">
        <w:rPr>
          <w:spacing w:val="-6"/>
          <w:sz w:val="27"/>
          <w:szCs w:val="27"/>
        </w:rPr>
        <w:t xml:space="preserve"> </w:t>
      </w:r>
      <w:r>
        <w:rPr>
          <w:spacing w:val="-6"/>
          <w:sz w:val="27"/>
          <w:szCs w:val="27"/>
        </w:rPr>
        <w:t>А.В</w:t>
      </w:r>
      <w:r w:rsidRPr="00806C0E">
        <w:rPr>
          <w:spacing w:val="-6"/>
          <w:sz w:val="27"/>
          <w:szCs w:val="27"/>
        </w:rPr>
        <w:t xml:space="preserve">, </w:t>
      </w:r>
      <w:r>
        <w:rPr>
          <w:spacing w:val="-6"/>
          <w:sz w:val="27"/>
          <w:szCs w:val="27"/>
        </w:rPr>
        <w:t xml:space="preserve"> </w:t>
      </w:r>
      <w:r w:rsidRPr="00806C0E">
        <w:rPr>
          <w:sz w:val="27"/>
          <w:szCs w:val="27"/>
        </w:rPr>
        <w:t xml:space="preserve"> привлекаемого к административной ответственности за совершение административного правонарушения, предусмотренного по ст. 6.1.1. Кодекса РФ об административных правонарушениях. </w:t>
      </w:r>
    </w:p>
    <w:p w:rsidR="0080365E" w:rsidRPr="00806C0E" w:rsidP="0080365E" w14:paraId="039CC33C" w14:textId="77777777">
      <w:pPr>
        <w:suppressAutoHyphens/>
        <w:ind w:firstLine="708"/>
        <w:jc w:val="both"/>
        <w:outlineLvl w:val="0"/>
        <w:rPr>
          <w:sz w:val="27"/>
          <w:szCs w:val="27"/>
        </w:rPr>
      </w:pPr>
      <w:r w:rsidRPr="00806C0E">
        <w:rPr>
          <w:sz w:val="27"/>
          <w:szCs w:val="27"/>
        </w:rPr>
        <w:t>Привлекаемому лицу к административной ответственности разъяснены права по ст. 25.1 Кодекса Российской Федерации об административных правонарушениях, ходатайств не поступило,</w:t>
      </w:r>
    </w:p>
    <w:p w:rsidR="0080365E" w:rsidRPr="00806C0E" w:rsidP="0080365E" w14:paraId="2FFA7F82" w14:textId="77777777">
      <w:pPr>
        <w:suppressAutoHyphens/>
        <w:ind w:firstLine="708"/>
        <w:jc w:val="both"/>
        <w:outlineLvl w:val="0"/>
        <w:rPr>
          <w:sz w:val="27"/>
          <w:szCs w:val="27"/>
        </w:rPr>
      </w:pPr>
    </w:p>
    <w:p w:rsidR="0080365E" w:rsidRPr="00806C0E" w:rsidP="0080365E" w14:paraId="37FA663C" w14:textId="77777777">
      <w:pPr>
        <w:suppressAutoHyphens/>
        <w:jc w:val="center"/>
        <w:rPr>
          <w:b/>
          <w:bCs/>
          <w:sz w:val="27"/>
          <w:szCs w:val="27"/>
        </w:rPr>
      </w:pPr>
      <w:r w:rsidRPr="00806C0E">
        <w:rPr>
          <w:b/>
          <w:bCs/>
          <w:sz w:val="27"/>
          <w:szCs w:val="27"/>
        </w:rPr>
        <w:t>УСТАНОВИЛ:</w:t>
      </w:r>
    </w:p>
    <w:p w:rsidR="0080365E" w:rsidRPr="00806C0E" w:rsidP="0080365E" w14:paraId="1C30D4A1" w14:textId="77777777">
      <w:pPr>
        <w:suppressAutoHyphens/>
        <w:ind w:firstLine="709"/>
        <w:rPr>
          <w:bCs/>
          <w:sz w:val="27"/>
          <w:szCs w:val="27"/>
        </w:rPr>
      </w:pPr>
    </w:p>
    <w:p w:rsidR="0080365E" w:rsidRPr="00806C0E" w:rsidP="0080365E" w14:paraId="1859ED3F" w14:textId="61547396">
      <w:pPr>
        <w:autoSpaceDE w:val="0"/>
        <w:autoSpaceDN w:val="0"/>
        <w:adjustRightInd w:val="0"/>
        <w:ind w:right="-285" w:firstLine="709"/>
        <w:jc w:val="both"/>
        <w:rPr>
          <w:sz w:val="27"/>
          <w:szCs w:val="27"/>
        </w:rPr>
      </w:pPr>
      <w:r w:rsidRPr="00806C0E">
        <w:rPr>
          <w:sz w:val="27"/>
          <w:szCs w:val="27"/>
        </w:rPr>
        <w:t xml:space="preserve">03 декабря 2023 года в 15 часов 00 минут, </w:t>
      </w:r>
      <w:r w:rsidRPr="00806C0E">
        <w:rPr>
          <w:sz w:val="27"/>
          <w:szCs w:val="27"/>
        </w:rPr>
        <w:t>Козко</w:t>
      </w:r>
      <w:r w:rsidRPr="00806C0E">
        <w:rPr>
          <w:sz w:val="27"/>
          <w:szCs w:val="27"/>
        </w:rPr>
        <w:t xml:space="preserve"> А.В. находясь  на поляне расположенной на удалении 200 метров в северо-восточном направлении от двора домовладения № 31, ул. Советской, с. Спицевка, в х</w:t>
      </w:r>
      <w:r w:rsidRPr="00806C0E">
        <w:rPr>
          <w:sz w:val="27"/>
          <w:szCs w:val="27"/>
        </w:rPr>
        <w:t>о</w:t>
      </w:r>
      <w:r w:rsidRPr="00806C0E">
        <w:rPr>
          <w:sz w:val="27"/>
          <w:szCs w:val="27"/>
        </w:rPr>
        <w:t xml:space="preserve">де внезапно возникшего ссоры с </w:t>
      </w:r>
      <w:r>
        <w:rPr>
          <w:sz w:val="27"/>
          <w:szCs w:val="27"/>
        </w:rPr>
        <w:t>В.В</w:t>
      </w:r>
      <w:r w:rsidRPr="00806C0E">
        <w:rPr>
          <w:sz w:val="27"/>
          <w:szCs w:val="27"/>
        </w:rPr>
        <w:t>., действуя умышле</w:t>
      </w:r>
      <w:r w:rsidRPr="00806C0E">
        <w:rPr>
          <w:sz w:val="27"/>
          <w:szCs w:val="27"/>
        </w:rPr>
        <w:t>н</w:t>
      </w:r>
      <w:r w:rsidRPr="00806C0E">
        <w:rPr>
          <w:sz w:val="27"/>
          <w:szCs w:val="27"/>
        </w:rPr>
        <w:t>но, осознавая общественную опасность и противоправный характер своих дейс</w:t>
      </w:r>
      <w:r w:rsidRPr="00806C0E">
        <w:rPr>
          <w:sz w:val="27"/>
          <w:szCs w:val="27"/>
        </w:rPr>
        <w:t>т</w:t>
      </w:r>
      <w:r w:rsidRPr="00806C0E">
        <w:rPr>
          <w:sz w:val="27"/>
          <w:szCs w:val="27"/>
        </w:rPr>
        <w:t xml:space="preserve">вий, с целью причинения вреда здоровью последнему, нанес  находящейся у него в руках деревянной палкой  три удара по туловищу и рукам, от чего </w:t>
      </w:r>
      <w:r>
        <w:rPr>
          <w:sz w:val="27"/>
          <w:szCs w:val="27"/>
        </w:rPr>
        <w:t>В.В</w:t>
      </w:r>
      <w:r w:rsidRPr="00806C0E">
        <w:rPr>
          <w:sz w:val="27"/>
          <w:szCs w:val="27"/>
        </w:rPr>
        <w:t xml:space="preserve">.  испытал физическую боль и </w:t>
      </w:r>
      <w:r w:rsidRPr="00806C0E">
        <w:rPr>
          <w:sz w:val="27"/>
          <w:szCs w:val="27"/>
        </w:rPr>
        <w:t>получил согласно заключению эксперта № 4457</w:t>
      </w:r>
      <w:r w:rsidRPr="00806C0E">
        <w:rPr>
          <w:sz w:val="27"/>
          <w:szCs w:val="27"/>
        </w:rPr>
        <w:t xml:space="preserve"> телесные повреждения в виде подкожных гематом (кровоизлияний) левой верхней конечности и туловища, кровоподтеки </w:t>
      </w:r>
      <w:r>
        <w:rPr>
          <w:sz w:val="27"/>
          <w:szCs w:val="27"/>
        </w:rPr>
        <w:t xml:space="preserve">правой </w:t>
      </w:r>
      <w:r w:rsidRPr="00806C0E">
        <w:rPr>
          <w:sz w:val="27"/>
          <w:szCs w:val="27"/>
        </w:rPr>
        <w:t>верхней конечности. Указанные п</w:t>
      </w:r>
      <w:r w:rsidRPr="00806C0E">
        <w:rPr>
          <w:sz w:val="27"/>
          <w:szCs w:val="27"/>
        </w:rPr>
        <w:t>о</w:t>
      </w:r>
      <w:r>
        <w:rPr>
          <w:sz w:val="27"/>
          <w:szCs w:val="27"/>
        </w:rPr>
        <w:t>верхностные повреждения</w:t>
      </w:r>
      <w:r w:rsidRPr="00806C0E">
        <w:rPr>
          <w:sz w:val="27"/>
          <w:szCs w:val="27"/>
        </w:rPr>
        <w:t xml:space="preserve"> не повлекли за собой кратковременного расстройства зд</w:t>
      </w:r>
      <w:r w:rsidRPr="00806C0E">
        <w:rPr>
          <w:sz w:val="27"/>
          <w:szCs w:val="27"/>
        </w:rPr>
        <w:t>о</w:t>
      </w:r>
      <w:r w:rsidRPr="00806C0E">
        <w:rPr>
          <w:sz w:val="27"/>
          <w:szCs w:val="27"/>
        </w:rPr>
        <w:t xml:space="preserve">ровья или незначительной стойкой утраты общей трудоспособности, в связи, с чем не причинили вреда здоровью </w:t>
      </w:r>
      <w:r>
        <w:rPr>
          <w:sz w:val="27"/>
          <w:szCs w:val="27"/>
        </w:rPr>
        <w:t>В.В</w:t>
      </w:r>
      <w:r w:rsidRPr="00806C0E">
        <w:rPr>
          <w:sz w:val="27"/>
          <w:szCs w:val="27"/>
        </w:rPr>
        <w:t xml:space="preserve">. </w:t>
      </w:r>
    </w:p>
    <w:p w:rsidR="0080365E" w:rsidRPr="00806C0E" w:rsidP="0080365E" w14:paraId="4CEF4BAC" w14:textId="77777777">
      <w:pPr>
        <w:autoSpaceDE w:val="0"/>
        <w:autoSpaceDN w:val="0"/>
        <w:adjustRightInd w:val="0"/>
        <w:ind w:right="-285" w:firstLine="709"/>
        <w:jc w:val="both"/>
        <w:rPr>
          <w:sz w:val="27"/>
          <w:szCs w:val="27"/>
        </w:rPr>
      </w:pPr>
      <w:r w:rsidRPr="00806C0E">
        <w:rPr>
          <w:sz w:val="27"/>
          <w:szCs w:val="27"/>
        </w:rPr>
        <w:t xml:space="preserve">В ходе рассмотрения дела об административном правонарушении лицо, привлекаемое к административной ответственности </w:t>
      </w:r>
      <w:r w:rsidRPr="00806C0E">
        <w:rPr>
          <w:sz w:val="27"/>
          <w:szCs w:val="27"/>
        </w:rPr>
        <w:t>Козко</w:t>
      </w:r>
      <w:r w:rsidRPr="00806C0E">
        <w:rPr>
          <w:sz w:val="27"/>
          <w:szCs w:val="27"/>
        </w:rPr>
        <w:t xml:space="preserve"> А.В. вину в соверш</w:t>
      </w:r>
      <w:r w:rsidRPr="00806C0E">
        <w:rPr>
          <w:sz w:val="27"/>
          <w:szCs w:val="27"/>
        </w:rPr>
        <w:t>е</w:t>
      </w:r>
      <w:r w:rsidRPr="00806C0E">
        <w:rPr>
          <w:sz w:val="27"/>
          <w:szCs w:val="27"/>
        </w:rPr>
        <w:t>нии правонарушения признал, в содеянном раскаялся. Просил суд строго его не наказывать.</w:t>
      </w:r>
    </w:p>
    <w:p w:rsidR="0080365E" w:rsidRPr="00806C0E" w:rsidP="0080365E" w14:paraId="1336F1C2" w14:textId="47C4703B">
      <w:pPr>
        <w:suppressAutoHyphens/>
        <w:ind w:right="-285" w:firstLine="708"/>
        <w:jc w:val="both"/>
        <w:rPr>
          <w:sz w:val="27"/>
          <w:szCs w:val="27"/>
        </w:rPr>
      </w:pPr>
      <w:r w:rsidRPr="00806C0E">
        <w:rPr>
          <w:sz w:val="27"/>
          <w:szCs w:val="27"/>
        </w:rPr>
        <w:t xml:space="preserve">В ходе рассмотрения дела об административном правонарушении потерпевший </w:t>
      </w:r>
      <w:r>
        <w:rPr>
          <w:sz w:val="27"/>
          <w:szCs w:val="27"/>
        </w:rPr>
        <w:t>В.В</w:t>
      </w:r>
      <w:r w:rsidRPr="00806C0E">
        <w:rPr>
          <w:sz w:val="27"/>
          <w:szCs w:val="27"/>
        </w:rPr>
        <w:t xml:space="preserve">. просил суд признать виновным </w:t>
      </w:r>
      <w:r w:rsidRPr="00806C0E">
        <w:rPr>
          <w:sz w:val="27"/>
          <w:szCs w:val="27"/>
        </w:rPr>
        <w:t>Козко</w:t>
      </w:r>
      <w:r w:rsidRPr="00806C0E">
        <w:rPr>
          <w:sz w:val="27"/>
          <w:szCs w:val="27"/>
        </w:rPr>
        <w:t xml:space="preserve"> А.В. в совершении правонарушения, предусмотренного ст. 6.1.1</w:t>
      </w:r>
      <w:r>
        <w:rPr>
          <w:sz w:val="27"/>
          <w:szCs w:val="27"/>
        </w:rPr>
        <w:t>.</w:t>
      </w:r>
      <w:r w:rsidRPr="00806C0E">
        <w:rPr>
          <w:sz w:val="27"/>
          <w:szCs w:val="27"/>
        </w:rPr>
        <w:t xml:space="preserve"> Кодекса РФ об административных правонарушениях, наказание назначить на усмотрение суда.</w:t>
      </w:r>
    </w:p>
    <w:p w:rsidR="0080365E" w:rsidRPr="00806C0E" w:rsidP="0080365E" w14:paraId="3DE56503" w14:textId="19BD5105">
      <w:pPr>
        <w:suppressAutoHyphens/>
        <w:ind w:right="-285" w:firstLine="600"/>
        <w:jc w:val="both"/>
        <w:rPr>
          <w:sz w:val="27"/>
          <w:szCs w:val="27"/>
        </w:rPr>
      </w:pPr>
      <w:r w:rsidRPr="00806C0E">
        <w:rPr>
          <w:sz w:val="27"/>
          <w:szCs w:val="27"/>
        </w:rPr>
        <w:t xml:space="preserve">Выслушав лицо, привлекаемое к административной ответственности </w:t>
      </w:r>
      <w:r w:rsidRPr="00806C0E">
        <w:rPr>
          <w:sz w:val="27"/>
          <w:szCs w:val="27"/>
        </w:rPr>
        <w:t>Козко</w:t>
      </w:r>
      <w:r w:rsidRPr="00806C0E">
        <w:rPr>
          <w:sz w:val="27"/>
          <w:szCs w:val="27"/>
        </w:rPr>
        <w:t xml:space="preserve"> А.В., потерпевшего </w:t>
      </w:r>
      <w:r>
        <w:rPr>
          <w:sz w:val="27"/>
          <w:szCs w:val="27"/>
        </w:rPr>
        <w:t>В.В</w:t>
      </w:r>
      <w:r w:rsidRPr="00806C0E">
        <w:rPr>
          <w:sz w:val="27"/>
          <w:szCs w:val="27"/>
        </w:rPr>
        <w:t>., изучив материалы дела, суд приходит к следующему:</w:t>
      </w:r>
    </w:p>
    <w:p w:rsidR="0080365E" w:rsidRPr="00806C0E" w:rsidP="0080365E" w14:paraId="2460ED26" w14:textId="77777777">
      <w:pPr>
        <w:suppressAutoHyphens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06C0E">
        <w:rPr>
          <w:sz w:val="27"/>
          <w:szCs w:val="27"/>
        </w:rPr>
        <w:t xml:space="preserve">В соответствии со </w:t>
      </w:r>
      <w:hyperlink r:id="rId4" w:history="1">
        <w:r w:rsidRPr="00806C0E">
          <w:rPr>
            <w:sz w:val="27"/>
            <w:szCs w:val="27"/>
          </w:rPr>
          <w:t>ст. 6.1.1</w:t>
        </w:r>
      </w:hyperlink>
      <w:r>
        <w:rPr>
          <w:sz w:val="27"/>
          <w:szCs w:val="27"/>
        </w:rPr>
        <w:t>.</w:t>
      </w:r>
      <w:r w:rsidRPr="00806C0E">
        <w:rPr>
          <w:sz w:val="27"/>
          <w:szCs w:val="27"/>
        </w:rPr>
        <w:t xml:space="preserve"> КоАП РФ,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806C0E">
          <w:rPr>
            <w:sz w:val="27"/>
            <w:szCs w:val="27"/>
          </w:rPr>
          <w:t>ст. 115</w:t>
        </w:r>
      </w:hyperlink>
      <w:r w:rsidRPr="00806C0E">
        <w:rPr>
          <w:sz w:val="27"/>
          <w:szCs w:val="27"/>
        </w:rPr>
        <w:t xml:space="preserve"> УК РФ, если эти действия не содержат уголовно наказуемого де</w:t>
      </w:r>
      <w:r w:rsidRPr="00806C0E">
        <w:rPr>
          <w:sz w:val="27"/>
          <w:szCs w:val="27"/>
        </w:rPr>
        <w:t>я</w:t>
      </w:r>
      <w:r w:rsidRPr="00806C0E">
        <w:rPr>
          <w:sz w:val="27"/>
          <w:szCs w:val="27"/>
        </w:rPr>
        <w:t>ния.</w:t>
      </w:r>
    </w:p>
    <w:p w:rsidR="0080365E" w:rsidRPr="00806C0E" w:rsidP="0080365E" w14:paraId="3576821A" w14:textId="77777777">
      <w:pPr>
        <w:suppressAutoHyphens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06C0E">
        <w:rPr>
          <w:sz w:val="27"/>
          <w:szCs w:val="27"/>
        </w:rPr>
        <w:t xml:space="preserve">Как следует из диспозиции приведенной </w:t>
      </w:r>
      <w:hyperlink r:id="rId6" w:history="1">
        <w:r w:rsidRPr="00806C0E">
          <w:rPr>
            <w:sz w:val="27"/>
            <w:szCs w:val="27"/>
          </w:rPr>
          <w:t>нормы</w:t>
        </w:r>
      </w:hyperlink>
      <w:r w:rsidRPr="00806C0E">
        <w:rPr>
          <w:sz w:val="27"/>
          <w:szCs w:val="27"/>
        </w:rPr>
        <w:t xml:space="preserve">, субъективная сторона состава административного правонарушения, предусмотренного </w:t>
      </w:r>
      <w:hyperlink r:id="rId7" w:history="1">
        <w:r w:rsidRPr="00806C0E">
          <w:rPr>
            <w:sz w:val="27"/>
            <w:szCs w:val="27"/>
          </w:rPr>
          <w:t>ст. 6.1.1</w:t>
        </w:r>
      </w:hyperlink>
      <w:r w:rsidRPr="00806C0E">
        <w:rPr>
          <w:sz w:val="27"/>
          <w:szCs w:val="27"/>
        </w:rPr>
        <w:t xml:space="preserve"> КоАП РФ, характеризуется умышленной формой вины, то есть, когда лицо, совершившее административное правонарушение, сознавало противоправный хара</w:t>
      </w:r>
      <w:r w:rsidRPr="00806C0E">
        <w:rPr>
          <w:sz w:val="27"/>
          <w:szCs w:val="27"/>
        </w:rPr>
        <w:t>к</w:t>
      </w:r>
      <w:r w:rsidRPr="00806C0E">
        <w:rPr>
          <w:sz w:val="27"/>
          <w:szCs w:val="27"/>
        </w:rPr>
        <w:t>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 (</w:t>
      </w:r>
      <w:hyperlink r:id="rId8" w:history="1">
        <w:r w:rsidRPr="00806C0E">
          <w:rPr>
            <w:sz w:val="27"/>
            <w:szCs w:val="27"/>
          </w:rPr>
          <w:t>ч. 1 ст. 2.2</w:t>
        </w:r>
      </w:hyperlink>
      <w:r w:rsidRPr="00806C0E">
        <w:rPr>
          <w:sz w:val="27"/>
          <w:szCs w:val="27"/>
        </w:rPr>
        <w:t xml:space="preserve"> КоАП РФ).</w:t>
      </w:r>
    </w:p>
    <w:p w:rsidR="0080365E" w:rsidRPr="00806C0E" w:rsidP="0080365E" w14:paraId="1E69FB3C" w14:textId="77777777">
      <w:pPr>
        <w:suppressAutoHyphens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06C0E">
        <w:rPr>
          <w:sz w:val="27"/>
          <w:szCs w:val="27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</w:t>
      </w:r>
      <w:r w:rsidRPr="00806C0E">
        <w:rPr>
          <w:sz w:val="27"/>
          <w:szCs w:val="27"/>
        </w:rPr>
        <w:t>е</w:t>
      </w:r>
      <w:r w:rsidRPr="00806C0E">
        <w:rPr>
          <w:sz w:val="27"/>
          <w:szCs w:val="27"/>
        </w:rPr>
        <w:t>мых повреждений.</w:t>
      </w:r>
    </w:p>
    <w:p w:rsidR="0080365E" w:rsidRPr="00806C0E" w:rsidP="0080365E" w14:paraId="62D7F3D4" w14:textId="77777777">
      <w:pPr>
        <w:suppressAutoHyphens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06C0E">
        <w:rPr>
          <w:sz w:val="27"/>
          <w:szCs w:val="27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80365E" w:rsidRPr="00806C0E" w:rsidP="0080365E" w14:paraId="11B1ED5A" w14:textId="77777777">
      <w:pPr>
        <w:suppressAutoHyphens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06C0E">
        <w:rPr>
          <w:sz w:val="27"/>
          <w:szCs w:val="27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80365E" w:rsidRPr="00806C0E" w:rsidP="0080365E" w14:paraId="71EB474C" w14:textId="30357C5E">
      <w:pPr>
        <w:suppressAutoHyphens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806C0E">
        <w:rPr>
          <w:sz w:val="27"/>
          <w:szCs w:val="27"/>
        </w:rPr>
        <w:t xml:space="preserve">Факт совершения </w:t>
      </w:r>
      <w:r w:rsidRPr="00806C0E">
        <w:rPr>
          <w:sz w:val="27"/>
          <w:szCs w:val="27"/>
        </w:rPr>
        <w:t>Козко</w:t>
      </w:r>
      <w:r w:rsidRPr="00806C0E">
        <w:rPr>
          <w:sz w:val="27"/>
          <w:szCs w:val="27"/>
        </w:rPr>
        <w:t xml:space="preserve"> А.В. административного правонарушения, предусмотренного </w:t>
      </w:r>
      <w:r w:rsidRPr="00806C0E">
        <w:rPr>
          <w:rStyle w:val="snippetequal1"/>
          <w:b w:val="0"/>
          <w:sz w:val="27"/>
          <w:szCs w:val="27"/>
        </w:rPr>
        <w:t>ст</w:t>
      </w:r>
      <w:r w:rsidRPr="00806C0E">
        <w:rPr>
          <w:sz w:val="27"/>
          <w:szCs w:val="27"/>
        </w:rPr>
        <w:t>. 6.1.1</w:t>
      </w:r>
      <w:r>
        <w:rPr>
          <w:sz w:val="27"/>
          <w:szCs w:val="27"/>
        </w:rPr>
        <w:t>.</w:t>
      </w:r>
      <w:r w:rsidRPr="00806C0E">
        <w:rPr>
          <w:sz w:val="27"/>
          <w:szCs w:val="27"/>
        </w:rPr>
        <w:t xml:space="preserve"> Кодекса РФ об административных правонарушениях, подтверждается: протоколом об административном правонарушении 26 АВ № 0504261 от 25.02.2024 года, заявлением </w:t>
      </w:r>
      <w:r>
        <w:rPr>
          <w:sz w:val="27"/>
          <w:szCs w:val="27"/>
        </w:rPr>
        <w:t>В.В</w:t>
      </w:r>
      <w:r w:rsidRPr="00806C0E">
        <w:rPr>
          <w:sz w:val="27"/>
          <w:szCs w:val="27"/>
        </w:rPr>
        <w:t xml:space="preserve">. от 10.12.2023 года; рапортом от 25.02.2024 года; письменными объяснениями </w:t>
      </w:r>
      <w:r>
        <w:rPr>
          <w:sz w:val="27"/>
          <w:szCs w:val="27"/>
        </w:rPr>
        <w:t>В.В</w:t>
      </w:r>
      <w:r w:rsidRPr="00806C0E">
        <w:rPr>
          <w:sz w:val="27"/>
          <w:szCs w:val="27"/>
        </w:rPr>
        <w:t xml:space="preserve">., </w:t>
      </w:r>
      <w:r w:rsidRPr="00806C0E">
        <w:rPr>
          <w:sz w:val="27"/>
          <w:szCs w:val="27"/>
        </w:rPr>
        <w:t>Козко</w:t>
      </w:r>
      <w:r w:rsidRPr="00806C0E">
        <w:rPr>
          <w:sz w:val="27"/>
          <w:szCs w:val="27"/>
        </w:rPr>
        <w:t xml:space="preserve"> А.В. от 10.12.2023 года; протоколом осмотра места происшествия  от 10.12.2023 года с </w:t>
      </w:r>
      <w:r w:rsidRPr="00806C0E">
        <w:rPr>
          <w:sz w:val="27"/>
          <w:szCs w:val="27"/>
        </w:rPr>
        <w:t>фототаблицей</w:t>
      </w:r>
      <w:r w:rsidRPr="00806C0E">
        <w:rPr>
          <w:sz w:val="27"/>
          <w:szCs w:val="27"/>
        </w:rPr>
        <w:t xml:space="preserve"> к нему; заключением эксперта № 4457 от 12.12.2023 года.</w:t>
      </w:r>
    </w:p>
    <w:p w:rsidR="0080365E" w:rsidRPr="00806C0E" w:rsidP="0080365E" w14:paraId="6A1B11E3" w14:textId="4A231712">
      <w:pPr>
        <w:pStyle w:val="ConsNonformat"/>
        <w:widowControl/>
        <w:tabs>
          <w:tab w:val="right" w:pos="9498"/>
        </w:tabs>
        <w:suppressAutoHyphens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06C0E">
        <w:rPr>
          <w:rFonts w:ascii="Times New Roman" w:hAnsi="Times New Roman" w:cs="Times New Roman"/>
          <w:sz w:val="27"/>
          <w:szCs w:val="27"/>
        </w:rPr>
        <w:t xml:space="preserve">Кроме того, в материалах дела </w:t>
      </w:r>
      <w:r w:rsidRPr="00806C0E">
        <w:rPr>
          <w:rFonts w:ascii="Times New Roman" w:hAnsi="Times New Roman" w:cs="Times New Roman"/>
          <w:bCs/>
          <w:sz w:val="27"/>
          <w:szCs w:val="27"/>
        </w:rPr>
        <w:t>содержатся:</w:t>
      </w:r>
      <w:r w:rsidRPr="00806C0E">
        <w:rPr>
          <w:rFonts w:ascii="Times New Roman" w:hAnsi="Times New Roman" w:cs="Times New Roman"/>
          <w:sz w:val="27"/>
          <w:szCs w:val="27"/>
        </w:rPr>
        <w:t xml:space="preserve"> определение № 132 </w:t>
      </w:r>
      <w:r>
        <w:rPr>
          <w:rFonts w:ascii="Times New Roman" w:hAnsi="Times New Roman" w:cs="Times New Roman"/>
          <w:sz w:val="27"/>
          <w:szCs w:val="27"/>
        </w:rPr>
        <w:t xml:space="preserve">от </w:t>
      </w:r>
      <w:r w:rsidRPr="00806C0E">
        <w:rPr>
          <w:rFonts w:ascii="Times New Roman" w:hAnsi="Times New Roman" w:cs="Times New Roman"/>
          <w:sz w:val="27"/>
          <w:szCs w:val="27"/>
        </w:rPr>
        <w:t xml:space="preserve">25.02.2024 года, постановление о назначении судебно-медицинской экспертизы от 10.12.2023 года, постановление об отказе в возбуждении уголовного дела от 20.12.2023 года, определение </w:t>
      </w:r>
      <w:r w:rsidRPr="00806C0E">
        <w:rPr>
          <w:rFonts w:ascii="Times New Roman" w:hAnsi="Times New Roman" w:cs="Times New Roman"/>
          <w:sz w:val="27"/>
          <w:szCs w:val="27"/>
        </w:rPr>
        <w:t>Грачевского</w:t>
      </w:r>
      <w:r w:rsidRPr="00806C0E">
        <w:rPr>
          <w:rFonts w:ascii="Times New Roman" w:hAnsi="Times New Roman" w:cs="Times New Roman"/>
          <w:sz w:val="27"/>
          <w:szCs w:val="27"/>
        </w:rPr>
        <w:t xml:space="preserve"> районного суда от 26.02.2024 года, копия паспорта </w:t>
      </w:r>
      <w:r w:rsidRPr="00806C0E">
        <w:rPr>
          <w:rFonts w:ascii="Times New Roman" w:hAnsi="Times New Roman" w:cs="Times New Roman"/>
          <w:sz w:val="27"/>
          <w:szCs w:val="27"/>
        </w:rPr>
        <w:t>Козко</w:t>
      </w:r>
      <w:r w:rsidRPr="00806C0E">
        <w:rPr>
          <w:rFonts w:ascii="Times New Roman" w:hAnsi="Times New Roman" w:cs="Times New Roman"/>
          <w:sz w:val="27"/>
          <w:szCs w:val="27"/>
        </w:rPr>
        <w:t xml:space="preserve"> А.В., копия паспорта </w:t>
      </w:r>
      <w:r>
        <w:rPr>
          <w:rFonts w:ascii="Times New Roman" w:hAnsi="Times New Roman" w:cs="Times New Roman"/>
          <w:sz w:val="27"/>
          <w:szCs w:val="27"/>
        </w:rPr>
        <w:t>В.В</w:t>
      </w:r>
      <w:r w:rsidRPr="00806C0E">
        <w:rPr>
          <w:rFonts w:ascii="Times New Roman" w:hAnsi="Times New Roman" w:cs="Times New Roman"/>
          <w:sz w:val="27"/>
          <w:szCs w:val="27"/>
        </w:rPr>
        <w:t xml:space="preserve">., копия справки МЭС-2015 №0834165, сведения об административных правонарушениях </w:t>
      </w:r>
      <w:r w:rsidRPr="00806C0E">
        <w:rPr>
          <w:rFonts w:ascii="Times New Roman" w:hAnsi="Times New Roman" w:cs="Times New Roman"/>
          <w:sz w:val="27"/>
          <w:szCs w:val="27"/>
        </w:rPr>
        <w:t>Козко</w:t>
      </w:r>
      <w:r w:rsidRPr="00806C0E">
        <w:rPr>
          <w:rFonts w:ascii="Times New Roman" w:hAnsi="Times New Roman" w:cs="Times New Roman"/>
          <w:sz w:val="27"/>
          <w:szCs w:val="27"/>
        </w:rPr>
        <w:t xml:space="preserve"> А.В.</w:t>
      </w:r>
    </w:p>
    <w:p w:rsidR="0080365E" w:rsidRPr="00806C0E" w:rsidP="0080365E" w14:paraId="2B8A253B" w14:textId="77777777">
      <w:pPr>
        <w:pStyle w:val="ConsNonformat"/>
        <w:widowControl/>
        <w:tabs>
          <w:tab w:val="right" w:pos="9498"/>
        </w:tabs>
        <w:suppressAutoHyphens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06C0E">
        <w:rPr>
          <w:rFonts w:ascii="Times New Roman" w:hAnsi="Times New Roman" w:cs="Times New Roman"/>
          <w:sz w:val="27"/>
          <w:szCs w:val="27"/>
        </w:rPr>
        <w:t>Суд считает, что доказательства, имеющиеся в материалах дела, получены без нарушения норм Кодекса РФ об административных правонарушениях. Каких-либо неустранимых сомнений по настоящему делу не усматривается.</w:t>
      </w:r>
    </w:p>
    <w:p w:rsidR="0080365E" w:rsidRPr="00806C0E" w:rsidP="0080365E" w14:paraId="6DC31442" w14:textId="77777777">
      <w:pPr>
        <w:pStyle w:val="ConsNonformat"/>
        <w:widowControl/>
        <w:tabs>
          <w:tab w:val="right" w:pos="9498"/>
        </w:tabs>
        <w:suppressAutoHyphens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06C0E">
        <w:rPr>
          <w:rFonts w:ascii="Times New Roman" w:hAnsi="Times New Roman" w:cs="Times New Roman"/>
          <w:sz w:val="27"/>
          <w:szCs w:val="27"/>
        </w:rPr>
        <w:t xml:space="preserve">Оценив собранные по административному делу доказательства в соответствии со ст. 26.11 Кодекса Российской Федерации об административных правонарушениях, а также с позиции требования закона при их получении в соответствии с ч. 3 ст. 26.2 Кодекса Российской Федерации об административных правонарушениях, судья считает вину </w:t>
      </w:r>
      <w:r w:rsidRPr="00806C0E">
        <w:rPr>
          <w:rFonts w:ascii="Times New Roman" w:hAnsi="Times New Roman" w:cs="Times New Roman"/>
          <w:sz w:val="27"/>
          <w:szCs w:val="27"/>
        </w:rPr>
        <w:t>Козко</w:t>
      </w:r>
      <w:r w:rsidRPr="00806C0E">
        <w:rPr>
          <w:rFonts w:ascii="Times New Roman" w:hAnsi="Times New Roman" w:cs="Times New Roman"/>
          <w:sz w:val="27"/>
          <w:szCs w:val="27"/>
        </w:rPr>
        <w:t xml:space="preserve"> А.В., в совершении административного правонарушения, предусмотренного ст. 6.1.1 Кодекса Российской Федерации об административных правонарушениях, доказанной.</w:t>
      </w:r>
    </w:p>
    <w:p w:rsidR="0080365E" w:rsidRPr="00806C0E" w:rsidP="0080365E" w14:paraId="6FED2148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06C0E">
        <w:rPr>
          <w:sz w:val="27"/>
          <w:szCs w:val="27"/>
        </w:rPr>
        <w:t xml:space="preserve">Деяние </w:t>
      </w:r>
      <w:r w:rsidRPr="00806C0E">
        <w:rPr>
          <w:sz w:val="27"/>
          <w:szCs w:val="27"/>
        </w:rPr>
        <w:t>Козко</w:t>
      </w:r>
      <w:r w:rsidRPr="00806C0E">
        <w:rPr>
          <w:sz w:val="27"/>
          <w:szCs w:val="27"/>
        </w:rPr>
        <w:t xml:space="preserve"> А.В., судья квалифицирует по ст. 6.1.1</w:t>
      </w:r>
      <w:r>
        <w:rPr>
          <w:sz w:val="27"/>
          <w:szCs w:val="27"/>
        </w:rPr>
        <w:t>.</w:t>
      </w:r>
      <w:r w:rsidRPr="00806C0E">
        <w:rPr>
          <w:sz w:val="27"/>
          <w:szCs w:val="27"/>
        </w:rPr>
        <w:t xml:space="preserve"> Кодекса Российской Федерации об административных правонарушениях, как нанесение побоев, причинивших физическую боль, но не повлекших последствий, указанных в статье 115 Уголовного Кодекса РФ, без содержания в действиях уголовно наказуемого деяния.</w:t>
      </w:r>
    </w:p>
    <w:p w:rsidR="0080365E" w:rsidRPr="00806C0E" w:rsidP="0080365E" w14:paraId="7722CA5A" w14:textId="77777777">
      <w:pPr>
        <w:pStyle w:val="ConsNonformat"/>
        <w:widowControl/>
        <w:tabs>
          <w:tab w:val="right" w:pos="9498"/>
        </w:tabs>
        <w:suppressAutoHyphens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06C0E">
        <w:rPr>
          <w:rFonts w:ascii="Times New Roman" w:hAnsi="Times New Roman" w:cs="Times New Roman"/>
          <w:sz w:val="27"/>
          <w:szCs w:val="27"/>
        </w:rPr>
        <w:t>Санкция</w:t>
      </w:r>
      <w:hyperlink r:id="rId9" w:history="1">
        <w:r w:rsidRPr="00806C0E">
          <w:rPr>
            <w:rFonts w:ascii="Times New Roman" w:hAnsi="Times New Roman" w:cs="Times New Roman"/>
            <w:sz w:val="27"/>
            <w:szCs w:val="27"/>
          </w:rPr>
          <w:t xml:space="preserve"> статьи </w:t>
        </w:r>
      </w:hyperlink>
      <w:r w:rsidRPr="00806C0E">
        <w:rPr>
          <w:rFonts w:ascii="Times New Roman" w:hAnsi="Times New Roman" w:cs="Times New Roman"/>
          <w:sz w:val="27"/>
          <w:szCs w:val="27"/>
        </w:rPr>
        <w:t>6.1.1. Кодекса Российской Федерации об административных правонарушениях,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80365E" w:rsidRPr="00806C0E" w:rsidP="0080365E" w14:paraId="0CB9E100" w14:textId="77777777">
      <w:pPr>
        <w:ind w:firstLine="709"/>
        <w:jc w:val="both"/>
        <w:rPr>
          <w:sz w:val="27"/>
          <w:szCs w:val="27"/>
        </w:rPr>
      </w:pPr>
      <w:r w:rsidRPr="00806C0E">
        <w:rPr>
          <w:sz w:val="27"/>
          <w:szCs w:val="27"/>
        </w:rPr>
        <w:t xml:space="preserve">К обстоятельствам, смягчающим административную ответственность </w:t>
      </w:r>
      <w:r w:rsidRPr="00806C0E">
        <w:rPr>
          <w:sz w:val="27"/>
          <w:szCs w:val="27"/>
        </w:rPr>
        <w:t>Козко</w:t>
      </w:r>
      <w:r w:rsidRPr="00806C0E">
        <w:rPr>
          <w:sz w:val="27"/>
          <w:szCs w:val="27"/>
        </w:rPr>
        <w:t xml:space="preserve"> А.В., суд относит признание вины, раскаяние в сод</w:t>
      </w:r>
      <w:r w:rsidRPr="00806C0E">
        <w:rPr>
          <w:sz w:val="27"/>
          <w:szCs w:val="27"/>
        </w:rPr>
        <w:t>е</w:t>
      </w:r>
      <w:r w:rsidRPr="00806C0E">
        <w:rPr>
          <w:sz w:val="27"/>
          <w:szCs w:val="27"/>
        </w:rPr>
        <w:t>янном.</w:t>
      </w:r>
    </w:p>
    <w:p w:rsidR="0080365E" w:rsidRPr="00806C0E" w:rsidP="0080365E" w14:paraId="51F96BAE" w14:textId="77777777">
      <w:pPr>
        <w:ind w:firstLine="709"/>
        <w:jc w:val="both"/>
        <w:rPr>
          <w:sz w:val="27"/>
          <w:szCs w:val="27"/>
        </w:rPr>
      </w:pPr>
      <w:r w:rsidRPr="00806C0E">
        <w:rPr>
          <w:sz w:val="27"/>
          <w:szCs w:val="27"/>
        </w:rPr>
        <w:t xml:space="preserve">Обстоятельств, отягчающих административную ответственность </w:t>
      </w:r>
      <w:r w:rsidRPr="00806C0E">
        <w:rPr>
          <w:sz w:val="27"/>
          <w:szCs w:val="27"/>
        </w:rPr>
        <w:t>Козко</w:t>
      </w:r>
      <w:r w:rsidRPr="00806C0E">
        <w:rPr>
          <w:sz w:val="27"/>
          <w:szCs w:val="27"/>
        </w:rPr>
        <w:t xml:space="preserve"> А.В. судом не установлено. </w:t>
      </w:r>
    </w:p>
    <w:p w:rsidR="0080365E" w:rsidRPr="00806C0E" w:rsidP="0080365E" w14:paraId="68A4D244" w14:textId="77777777">
      <w:pPr>
        <w:adjustRightInd w:val="0"/>
        <w:ind w:firstLine="709"/>
        <w:jc w:val="both"/>
        <w:rPr>
          <w:sz w:val="27"/>
          <w:szCs w:val="27"/>
        </w:rPr>
      </w:pPr>
      <w:r w:rsidRPr="00806C0E">
        <w:rPr>
          <w:sz w:val="27"/>
          <w:szCs w:val="27"/>
        </w:rPr>
        <w:t xml:space="preserve">При назначении наказания </w:t>
      </w:r>
      <w:r w:rsidRPr="00806C0E">
        <w:rPr>
          <w:sz w:val="27"/>
          <w:szCs w:val="27"/>
        </w:rPr>
        <w:t>Козко</w:t>
      </w:r>
      <w:r w:rsidRPr="00806C0E">
        <w:rPr>
          <w:sz w:val="27"/>
          <w:szCs w:val="27"/>
        </w:rPr>
        <w:t xml:space="preserve"> А.В., суд учитывает характер и о</w:t>
      </w:r>
      <w:r w:rsidRPr="00806C0E">
        <w:rPr>
          <w:sz w:val="27"/>
          <w:szCs w:val="27"/>
        </w:rPr>
        <w:t>б</w:t>
      </w:r>
      <w:r w:rsidRPr="00806C0E">
        <w:rPr>
          <w:sz w:val="27"/>
          <w:szCs w:val="27"/>
        </w:rPr>
        <w:t xml:space="preserve">стоятельства совершения правонарушения, личность </w:t>
      </w:r>
      <w:r w:rsidRPr="00806C0E">
        <w:rPr>
          <w:sz w:val="27"/>
          <w:szCs w:val="27"/>
        </w:rPr>
        <w:t>Козко</w:t>
      </w:r>
      <w:r w:rsidRPr="00806C0E">
        <w:rPr>
          <w:sz w:val="27"/>
          <w:szCs w:val="27"/>
        </w:rPr>
        <w:t xml:space="preserve"> А.В.. наличие о</w:t>
      </w:r>
      <w:r w:rsidRPr="00806C0E">
        <w:rPr>
          <w:sz w:val="27"/>
          <w:szCs w:val="27"/>
        </w:rPr>
        <w:t>б</w:t>
      </w:r>
      <w:r w:rsidRPr="00806C0E">
        <w:rPr>
          <w:sz w:val="27"/>
          <w:szCs w:val="27"/>
        </w:rPr>
        <w:t>стоятельств смягчающих административную ответственность и отсутствие о</w:t>
      </w:r>
      <w:r w:rsidRPr="00806C0E">
        <w:rPr>
          <w:sz w:val="27"/>
          <w:szCs w:val="27"/>
        </w:rPr>
        <w:t>б</w:t>
      </w:r>
      <w:r w:rsidRPr="00806C0E">
        <w:rPr>
          <w:sz w:val="27"/>
          <w:szCs w:val="27"/>
        </w:rPr>
        <w:t>стоятельств отягчающих административную ответственность, в св</w:t>
      </w:r>
      <w:r w:rsidRPr="00806C0E">
        <w:rPr>
          <w:sz w:val="27"/>
          <w:szCs w:val="27"/>
        </w:rPr>
        <w:t>я</w:t>
      </w:r>
      <w:r w:rsidRPr="00806C0E">
        <w:rPr>
          <w:sz w:val="27"/>
          <w:szCs w:val="27"/>
        </w:rPr>
        <w:t xml:space="preserve">зи с чем, суд считает возможным назначить наказание </w:t>
      </w:r>
      <w:r w:rsidRPr="00806C0E">
        <w:rPr>
          <w:sz w:val="27"/>
          <w:szCs w:val="27"/>
        </w:rPr>
        <w:t>Козко</w:t>
      </w:r>
      <w:r w:rsidRPr="00806C0E">
        <w:rPr>
          <w:sz w:val="27"/>
          <w:szCs w:val="27"/>
        </w:rPr>
        <w:t xml:space="preserve"> А.В. в виде администрати</w:t>
      </w:r>
      <w:r w:rsidRPr="00806C0E">
        <w:rPr>
          <w:sz w:val="27"/>
          <w:szCs w:val="27"/>
        </w:rPr>
        <w:t>в</w:t>
      </w:r>
      <w:r w:rsidRPr="00806C0E">
        <w:rPr>
          <w:sz w:val="27"/>
          <w:szCs w:val="27"/>
        </w:rPr>
        <w:t>ного штр</w:t>
      </w:r>
      <w:r w:rsidRPr="00806C0E">
        <w:rPr>
          <w:sz w:val="27"/>
          <w:szCs w:val="27"/>
        </w:rPr>
        <w:t>а</w:t>
      </w:r>
      <w:r w:rsidRPr="00806C0E">
        <w:rPr>
          <w:sz w:val="27"/>
          <w:szCs w:val="27"/>
        </w:rPr>
        <w:t>фа, не находя при этом оснований для назначения наказания в виде административного ареста либо обязательных р</w:t>
      </w:r>
      <w:r w:rsidRPr="00806C0E">
        <w:rPr>
          <w:sz w:val="27"/>
          <w:szCs w:val="27"/>
        </w:rPr>
        <w:t>а</w:t>
      </w:r>
      <w:r w:rsidRPr="00806C0E">
        <w:rPr>
          <w:sz w:val="27"/>
          <w:szCs w:val="27"/>
        </w:rPr>
        <w:t>бот.</w:t>
      </w:r>
    </w:p>
    <w:p w:rsidR="0080365E" w:rsidRPr="00806C0E" w:rsidP="0080365E" w14:paraId="162375AA" w14:textId="7777777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06C0E">
        <w:rPr>
          <w:sz w:val="27"/>
          <w:szCs w:val="27"/>
        </w:rPr>
        <w:t xml:space="preserve">Обстоятельств, исключающих производство по делу, а также оснований для освобождения </w:t>
      </w:r>
      <w:r w:rsidRPr="00806C0E">
        <w:rPr>
          <w:sz w:val="27"/>
          <w:szCs w:val="27"/>
        </w:rPr>
        <w:t>Козко</w:t>
      </w:r>
      <w:r w:rsidRPr="00806C0E">
        <w:rPr>
          <w:sz w:val="27"/>
          <w:szCs w:val="27"/>
        </w:rPr>
        <w:t xml:space="preserve"> А.В. от административной ответственности, судом не уст</w:t>
      </w:r>
      <w:r w:rsidRPr="00806C0E">
        <w:rPr>
          <w:sz w:val="27"/>
          <w:szCs w:val="27"/>
        </w:rPr>
        <w:t>а</w:t>
      </w:r>
      <w:r w:rsidRPr="00806C0E">
        <w:rPr>
          <w:sz w:val="27"/>
          <w:szCs w:val="27"/>
        </w:rPr>
        <w:t xml:space="preserve">новлено. </w:t>
      </w:r>
    </w:p>
    <w:p w:rsidR="0080365E" w:rsidRPr="00806C0E" w:rsidP="0080365E" w14:paraId="6965B101" w14:textId="77777777">
      <w:pPr>
        <w:suppressAutoHyphens/>
        <w:ind w:firstLine="709"/>
        <w:jc w:val="both"/>
        <w:rPr>
          <w:b/>
          <w:bCs/>
          <w:sz w:val="27"/>
          <w:szCs w:val="27"/>
        </w:rPr>
      </w:pPr>
      <w:r w:rsidRPr="00806C0E">
        <w:rPr>
          <w:sz w:val="27"/>
          <w:szCs w:val="27"/>
        </w:rPr>
        <w:t>На основании изложенного и руководствуясь ст. ст. 4.1 – 4.3; ст. 6.1.1</w:t>
      </w:r>
      <w:r>
        <w:rPr>
          <w:sz w:val="27"/>
          <w:szCs w:val="27"/>
        </w:rPr>
        <w:t>.</w:t>
      </w:r>
      <w:r w:rsidRPr="00806C0E">
        <w:rPr>
          <w:sz w:val="27"/>
          <w:szCs w:val="27"/>
        </w:rPr>
        <w:t>, 23.1, 29.4 - 29.7, 29.10, 30.1-30.3 Кодекса РФ об административных правонарушениях, судья</w:t>
      </w:r>
    </w:p>
    <w:p w:rsidR="0080365E" w:rsidRPr="00806C0E" w:rsidP="0080365E" w14:paraId="7D4460AE" w14:textId="77777777">
      <w:pPr>
        <w:suppressAutoHyphens/>
        <w:jc w:val="center"/>
        <w:rPr>
          <w:b/>
          <w:bCs/>
          <w:sz w:val="27"/>
          <w:szCs w:val="27"/>
        </w:rPr>
      </w:pPr>
    </w:p>
    <w:p w:rsidR="0080365E" w:rsidRPr="00806C0E" w:rsidP="0080365E" w14:paraId="433DF3F0" w14:textId="77777777">
      <w:pPr>
        <w:suppressAutoHyphens/>
        <w:jc w:val="center"/>
        <w:rPr>
          <w:b/>
          <w:bCs/>
          <w:sz w:val="27"/>
          <w:szCs w:val="27"/>
        </w:rPr>
      </w:pPr>
      <w:r w:rsidRPr="00806C0E">
        <w:rPr>
          <w:b/>
          <w:bCs/>
          <w:sz w:val="27"/>
          <w:szCs w:val="27"/>
        </w:rPr>
        <w:t>ПОСТАНОВИЛ:</w:t>
      </w:r>
    </w:p>
    <w:p w:rsidR="0080365E" w:rsidRPr="00806C0E" w:rsidP="0080365E" w14:paraId="3AC41A6D" w14:textId="77777777">
      <w:pPr>
        <w:suppressAutoHyphens/>
        <w:jc w:val="center"/>
        <w:rPr>
          <w:b/>
          <w:bCs/>
          <w:sz w:val="27"/>
          <w:szCs w:val="27"/>
        </w:rPr>
      </w:pPr>
    </w:p>
    <w:p w:rsidR="0080365E" w:rsidRPr="00806C0E" w:rsidP="0080365E" w14:paraId="10369214" w14:textId="17E78E9D">
      <w:pPr>
        <w:tabs>
          <w:tab w:val="left" w:pos="720"/>
        </w:tabs>
        <w:suppressAutoHyphens/>
        <w:ind w:firstLine="709"/>
        <w:jc w:val="both"/>
        <w:rPr>
          <w:sz w:val="27"/>
          <w:szCs w:val="27"/>
        </w:rPr>
      </w:pPr>
      <w:r w:rsidRPr="00806C0E">
        <w:rPr>
          <w:sz w:val="27"/>
          <w:szCs w:val="27"/>
        </w:rPr>
        <w:t xml:space="preserve">Признать </w:t>
      </w:r>
      <w:r w:rsidRPr="00806C0E">
        <w:rPr>
          <w:spacing w:val="-6"/>
          <w:sz w:val="27"/>
          <w:szCs w:val="27"/>
        </w:rPr>
        <w:t>Козко</w:t>
      </w:r>
      <w:r w:rsidRPr="00806C0E">
        <w:rPr>
          <w:spacing w:val="-6"/>
          <w:sz w:val="27"/>
          <w:szCs w:val="27"/>
        </w:rPr>
        <w:t xml:space="preserve"> </w:t>
      </w:r>
      <w:r>
        <w:rPr>
          <w:spacing w:val="-6"/>
          <w:sz w:val="27"/>
          <w:szCs w:val="27"/>
        </w:rPr>
        <w:t>А.В</w:t>
      </w:r>
      <w:r w:rsidRPr="00806C0E">
        <w:rPr>
          <w:sz w:val="27"/>
          <w:szCs w:val="27"/>
        </w:rPr>
        <w:t xml:space="preserve"> виновным в совершении административного правонарушения, предусмотренного ст. 6.1.1</w:t>
      </w:r>
      <w:r>
        <w:rPr>
          <w:sz w:val="27"/>
          <w:szCs w:val="27"/>
        </w:rPr>
        <w:t>.</w:t>
      </w:r>
      <w:r w:rsidRPr="00806C0E">
        <w:rPr>
          <w:sz w:val="27"/>
          <w:szCs w:val="27"/>
        </w:rPr>
        <w:t xml:space="preserve"> Кодекса РФ об административных правонарушениях и назначить ему наказание в виде административного штрафа в размере 5 000 (пять тысяч) рублей.</w:t>
      </w:r>
    </w:p>
    <w:p w:rsidR="0080365E" w:rsidRPr="00806C0E" w:rsidP="0080365E" w14:paraId="188ED1E0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06C0E">
        <w:rPr>
          <w:sz w:val="27"/>
          <w:szCs w:val="27"/>
        </w:rPr>
        <w:t xml:space="preserve">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00811601063010101140; УИН </w:t>
      </w:r>
      <w:r w:rsidRPr="00806C0E">
        <w:rPr>
          <w:sz w:val="27"/>
          <w:szCs w:val="27"/>
          <w:lang w:eastAsia="en-US"/>
        </w:rPr>
        <w:t>0355703700255001262406102</w:t>
      </w:r>
      <w:r w:rsidRPr="00806C0E">
        <w:rPr>
          <w:sz w:val="27"/>
          <w:szCs w:val="27"/>
        </w:rPr>
        <w:t>, н</w:t>
      </w:r>
      <w:r w:rsidRPr="00806C0E">
        <w:rPr>
          <w:sz w:val="27"/>
          <w:szCs w:val="27"/>
        </w:rPr>
        <w:t>а</w:t>
      </w:r>
      <w:r w:rsidRPr="00806C0E">
        <w:rPr>
          <w:sz w:val="27"/>
          <w:szCs w:val="27"/>
        </w:rPr>
        <w:t>именование пл</w:t>
      </w:r>
      <w:r w:rsidRPr="00806C0E">
        <w:rPr>
          <w:sz w:val="27"/>
          <w:szCs w:val="27"/>
        </w:rPr>
        <w:t>а</w:t>
      </w:r>
      <w:r w:rsidRPr="00806C0E">
        <w:rPr>
          <w:sz w:val="27"/>
          <w:szCs w:val="27"/>
        </w:rPr>
        <w:t>тежа – штраф суда.</w:t>
      </w:r>
    </w:p>
    <w:p w:rsidR="0080365E" w:rsidRPr="00806C0E" w:rsidP="0080365E" w14:paraId="3A16323A" w14:textId="77777777">
      <w:pPr>
        <w:tabs>
          <w:tab w:val="left" w:pos="720"/>
        </w:tabs>
        <w:suppressAutoHyphens/>
        <w:ind w:firstLine="709"/>
        <w:jc w:val="both"/>
        <w:rPr>
          <w:sz w:val="27"/>
          <w:szCs w:val="27"/>
        </w:rPr>
      </w:pPr>
      <w:r w:rsidRPr="00806C0E">
        <w:rPr>
          <w:sz w:val="27"/>
          <w:szCs w:val="27"/>
        </w:rPr>
        <w:t xml:space="preserve">Постановление может быть обжаловано в апелляционном порядке в </w:t>
      </w:r>
      <w:r w:rsidRPr="00806C0E">
        <w:rPr>
          <w:sz w:val="27"/>
          <w:szCs w:val="27"/>
        </w:rPr>
        <w:t>Грачевский</w:t>
      </w:r>
      <w:r w:rsidRPr="00806C0E">
        <w:rPr>
          <w:sz w:val="27"/>
          <w:szCs w:val="27"/>
        </w:rPr>
        <w:t xml:space="preserve"> районный суд Ставропольского края через мирового судью судебного участка № 1 </w:t>
      </w:r>
      <w:r w:rsidRPr="00806C0E">
        <w:rPr>
          <w:sz w:val="27"/>
          <w:szCs w:val="27"/>
        </w:rPr>
        <w:t>Грачевского</w:t>
      </w:r>
      <w:r w:rsidRPr="00806C0E">
        <w:rPr>
          <w:sz w:val="27"/>
          <w:szCs w:val="27"/>
        </w:rPr>
        <w:t xml:space="preserve"> района Ставропольского края в течение 10 суток со дня получения копии пост</w:t>
      </w:r>
      <w:r w:rsidRPr="00806C0E">
        <w:rPr>
          <w:sz w:val="27"/>
          <w:szCs w:val="27"/>
        </w:rPr>
        <w:t>а</w:t>
      </w:r>
      <w:r w:rsidRPr="00806C0E">
        <w:rPr>
          <w:sz w:val="27"/>
          <w:szCs w:val="27"/>
        </w:rPr>
        <w:t>новления.</w:t>
      </w:r>
    </w:p>
    <w:p w:rsidR="0080365E" w:rsidRPr="00806C0E" w:rsidP="0080365E" w14:paraId="0091A93A" w14:textId="77777777">
      <w:pPr>
        <w:tabs>
          <w:tab w:val="left" w:pos="720"/>
        </w:tabs>
        <w:suppressAutoHyphens/>
        <w:ind w:firstLine="709"/>
        <w:rPr>
          <w:sz w:val="27"/>
          <w:szCs w:val="27"/>
        </w:rPr>
      </w:pPr>
    </w:p>
    <w:p w:rsidR="0080365E" w:rsidRPr="00806C0E" w:rsidP="0080365E" w14:paraId="6F15B47D" w14:textId="77777777">
      <w:pPr>
        <w:tabs>
          <w:tab w:val="left" w:pos="720"/>
        </w:tabs>
        <w:suppressAutoHyphens/>
        <w:rPr>
          <w:sz w:val="27"/>
          <w:szCs w:val="27"/>
        </w:rPr>
      </w:pPr>
      <w:r w:rsidRPr="00806C0E">
        <w:rPr>
          <w:bCs/>
          <w:sz w:val="27"/>
          <w:szCs w:val="27"/>
        </w:rPr>
        <w:t xml:space="preserve">      Мировой судья                                                                            Д.О. </w:t>
      </w:r>
      <w:r w:rsidRPr="00806C0E">
        <w:rPr>
          <w:bCs/>
          <w:sz w:val="27"/>
          <w:szCs w:val="27"/>
        </w:rPr>
        <w:t>Ландина</w:t>
      </w:r>
    </w:p>
    <w:p w:rsidR="005C74A8" w14:paraId="21801DC6" w14:textId="77777777"/>
    <w:sectPr w:rsidSect="00BD73EB">
      <w:footerReference w:type="even" r:id="rId10"/>
      <w:footerReference w:type="default" r:id="rId11"/>
      <w:pgSz w:w="11906" w:h="16838" w:code="9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72BE" w:rsidP="00C364C9" w14:paraId="2EBA15E0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E72BE" w:rsidP="00717886" w14:paraId="33E5F822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72BE" w:rsidP="00717886" w14:paraId="2ACAE45C" w14:textId="77777777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D5"/>
    <w:rsid w:val="00024CD5"/>
    <w:rsid w:val="004914B0"/>
    <w:rsid w:val="005C74A8"/>
    <w:rsid w:val="00717886"/>
    <w:rsid w:val="0080365E"/>
    <w:rsid w:val="00806C0E"/>
    <w:rsid w:val="00C364C9"/>
    <w:rsid w:val="00CE72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FFBCB84-B6DE-4AA2-B4B3-0DE92D10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0"/>
    <w:qFormat/>
    <w:rsid w:val="0080365E"/>
    <w:pPr>
      <w:jc w:val="center"/>
    </w:pPr>
    <w:rPr>
      <w:b/>
      <w:bCs/>
    </w:rPr>
  </w:style>
  <w:style w:type="character" w:customStyle="1" w:styleId="a">
    <w:name w:val="Заголовок Знак"/>
    <w:basedOn w:val="DefaultParagraphFont"/>
    <w:uiPriority w:val="10"/>
    <w:rsid w:val="0080365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0">
    <w:name w:val="Название Знак"/>
    <w:link w:val="Title"/>
    <w:rsid w:val="008036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nippetequal1">
    <w:name w:val="snippet_equal1"/>
    <w:rsid w:val="0080365E"/>
    <w:rPr>
      <w:b/>
      <w:bCs/>
      <w:color w:val="333333"/>
    </w:rPr>
  </w:style>
  <w:style w:type="paragraph" w:styleId="Footer">
    <w:name w:val="footer"/>
    <w:basedOn w:val="Normal"/>
    <w:link w:val="a1"/>
    <w:rsid w:val="0080365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8036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0365E"/>
  </w:style>
  <w:style w:type="paragraph" w:customStyle="1" w:styleId="ConsNonformat">
    <w:name w:val="ConsNonformat"/>
    <w:rsid w:val="008036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B28E79E5DFF1463D0E0EB301D6B3099048C5FAB463E16720AA8FFE8150C8ED565DDC699829BFEA8984D5C7A710C54072B5551225F5Ex6T8G" TargetMode="External" /><Relationship Id="rId5" Type="http://schemas.openxmlformats.org/officeDocument/2006/relationships/hyperlink" Target="consultantplus://offline/ref=FB28E79E5DFF1463D0E0EB301D6B3099048C5FA84A3E16720AA8FFE8150C8ED565DDC69F809EFBA2CE174C7E38585F182D424F29415E688AxBT5G" TargetMode="External" /><Relationship Id="rId6" Type="http://schemas.openxmlformats.org/officeDocument/2006/relationships/hyperlink" Target="consultantplus://offline/ref=81BBF9B2578C93478AA50F45EE3F5A57B994AD1D11686890908AC510FE2BEBCA0DAFFE92B3B3DD42134682F36217E998374EF14AB705U721H" TargetMode="External" /><Relationship Id="rId7" Type="http://schemas.openxmlformats.org/officeDocument/2006/relationships/hyperlink" Target="consultantplus://offline/ref=81BBF9B2578C93478AA50F45EE3F5A57B994AD1D11686890908AC510FE2BEBCA0DAFFE92B3B3DA42134682F36217E998374EF14AB705U721H" TargetMode="External" /><Relationship Id="rId8" Type="http://schemas.openxmlformats.org/officeDocument/2006/relationships/hyperlink" Target="consultantplus://offline/ref=81BBF9B2578C93478AA50F45EE3F5A57B994AD1D11686890908AC510FE2BEBCA0DAFFE94B1B6D94D411C92F72B43E2873159EF41A90571FBUA2CH" TargetMode="External" /><Relationship Id="rId9" Type="http://schemas.openxmlformats.org/officeDocument/2006/relationships/hyperlink" Target="consultantplus://offline/ref=FBC00E3E104AEAACEE6EEA2A8F325B93A9D17A641DBE8DBA0CC79AE2FE1E5B632CBABA54x4b9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