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D9B" w:rsidRPr="007E2DD2" w:rsidP="007F6D9B" w14:paraId="230B3AC1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171/1/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7F6D9B" w:rsidRPr="007E2DD2" w:rsidP="007F6D9B" w14:paraId="00D9BE55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1040-56</w:t>
      </w:r>
    </w:p>
    <w:p w:rsidR="007F6D9B" w:rsidRPr="007E2DD2" w:rsidP="007F6D9B" w14:paraId="3C67698B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7F6D9B" w:rsidRPr="007E2DD2" w:rsidP="007F6D9B" w14:paraId="6648C8D8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7F6D9B" w:rsidRPr="007E2DD2" w:rsidP="007F6D9B" w14:paraId="114DF97D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11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E2DD2">
        <w:rPr>
          <w:sz w:val="26"/>
          <w:szCs w:val="26"/>
        </w:rPr>
        <w:t xml:space="preserve">с. Грачевка </w:t>
      </w:r>
    </w:p>
    <w:p w:rsidR="007F6D9B" w:rsidRPr="007E2DD2" w:rsidP="007F6D9B" w14:paraId="7768DCEA" w14:textId="77777777">
      <w:pPr>
        <w:ind w:right="-1" w:firstLine="708"/>
        <w:jc w:val="both"/>
        <w:rPr>
          <w:sz w:val="26"/>
          <w:szCs w:val="26"/>
        </w:rPr>
      </w:pPr>
    </w:p>
    <w:p w:rsidR="007F6D9B" w:rsidP="007F6D9B" w14:paraId="0CEFF92B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>,</w:t>
      </w:r>
    </w:p>
    <w:p w:rsidR="007F6D9B" w:rsidRPr="007E2DD2" w:rsidP="007F6D9B" w14:paraId="6D369958" w14:textId="17C405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 лица, привлекаемого к административной ответственности,</w:t>
      </w:r>
      <w:r w:rsidRPr="002C0FB1">
        <w:rPr>
          <w:sz w:val="26"/>
          <w:szCs w:val="26"/>
        </w:rPr>
        <w:t xml:space="preserve">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</w:p>
    <w:p w:rsidR="007F6D9B" w:rsidP="007F6D9B" w14:paraId="62A5C40C" w14:textId="118360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7F6D9B" w:rsidP="007F6D9B" w14:paraId="0C5EDC99" w14:textId="77777777">
      <w:pPr>
        <w:jc w:val="both"/>
        <w:rPr>
          <w:sz w:val="26"/>
          <w:szCs w:val="26"/>
        </w:rPr>
      </w:pPr>
    </w:p>
    <w:p w:rsidR="007F6D9B" w:rsidRPr="007E2DD2" w:rsidP="007F6D9B" w14:paraId="2E41A41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F6D9B" w:rsidRPr="007E2DD2" w:rsidP="007F6D9B" w14:paraId="273FC26B" w14:textId="77777777">
      <w:pPr>
        <w:jc w:val="center"/>
        <w:outlineLvl w:val="0"/>
        <w:rPr>
          <w:sz w:val="26"/>
          <w:szCs w:val="26"/>
        </w:rPr>
      </w:pPr>
    </w:p>
    <w:p w:rsidR="007F6D9B" w:rsidRPr="000B6867" w:rsidP="007F6D9B" w14:paraId="54125D15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05-0548/1/2023 от 18.10.2023 </w:t>
      </w:r>
      <w:r w:rsidRPr="007E2DD2">
        <w:rPr>
          <w:sz w:val="26"/>
          <w:szCs w:val="26"/>
        </w:rPr>
        <w:t xml:space="preserve">г. по </w:t>
      </w:r>
      <w:r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20.21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>Ковязин</w:t>
      </w:r>
      <w:r>
        <w:rPr>
          <w:sz w:val="26"/>
          <w:szCs w:val="26"/>
        </w:rPr>
        <w:t xml:space="preserve"> С.В. </w:t>
      </w:r>
      <w:r w:rsidRPr="007E2DD2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1 0</w:t>
      </w:r>
      <w:r w:rsidRPr="007E2DD2">
        <w:rPr>
          <w:sz w:val="26"/>
          <w:szCs w:val="26"/>
        </w:rPr>
        <w:t xml:space="preserve">00 рублей. </w:t>
      </w:r>
      <w:r w:rsidRPr="00BB5B98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>
        <w:rPr>
          <w:sz w:val="26"/>
          <w:szCs w:val="26"/>
        </w:rPr>
        <w:t>30.10.2023</w:t>
      </w:r>
      <w:r w:rsidRPr="00BB5B98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</w:p>
    <w:p w:rsidR="007F6D9B" w:rsidRPr="00BB5B98" w:rsidP="007F6D9B" w14:paraId="5F89E324" w14:textId="77777777">
      <w:pPr>
        <w:ind w:firstLine="709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>Ковязин</w:t>
      </w:r>
      <w:r>
        <w:rPr>
          <w:sz w:val="26"/>
          <w:szCs w:val="26"/>
        </w:rPr>
        <w:t xml:space="preserve"> С.В. 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содеянном раскаялся,</w:t>
      </w:r>
      <w:r w:rsidRPr="00BB5B98">
        <w:rPr>
          <w:sz w:val="26"/>
          <w:szCs w:val="26"/>
        </w:rPr>
        <w:t xml:space="preserve">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 xml:space="preserve">. </w:t>
      </w:r>
    </w:p>
    <w:p w:rsidR="007F6D9B" w:rsidRPr="007E2DD2" w:rsidP="007F6D9B" w14:paraId="47DBC73A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29.12.2023</w:t>
      </w:r>
      <w:r w:rsidRPr="007E2DD2">
        <w:rPr>
          <w:sz w:val="26"/>
          <w:szCs w:val="26"/>
        </w:rPr>
        <w:t xml:space="preserve"> года. </w:t>
      </w:r>
    </w:p>
    <w:p w:rsidR="007F6D9B" w:rsidP="007F6D9B" w14:paraId="5576CC2B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Ковязин</w:t>
      </w:r>
      <w:r>
        <w:rPr>
          <w:sz w:val="26"/>
          <w:szCs w:val="26"/>
        </w:rPr>
        <w:t xml:space="preserve"> С.В. </w:t>
      </w:r>
      <w:r w:rsidRPr="007E2DD2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>вонарушение, ответственность за с</w:t>
      </w:r>
      <w:r w:rsidRPr="007E2DD2">
        <w:rPr>
          <w:sz w:val="26"/>
          <w:szCs w:val="26"/>
        </w:rPr>
        <w:t xml:space="preserve">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7F6D9B" w:rsidRPr="002C0FB1" w:rsidP="007F6D9B" w14:paraId="49836E2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С.В.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7F6D9B" w:rsidRPr="0041068B" w:rsidP="007F6D9B" w14:paraId="5224C007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68B">
        <w:rPr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С.В. </w:t>
      </w:r>
      <w:r w:rsidRPr="0041068B">
        <w:rPr>
          <w:sz w:val="26"/>
          <w:szCs w:val="26"/>
        </w:rPr>
        <w:t xml:space="preserve">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BB10AB">
          <w:rPr>
            <w:rStyle w:val="Hyperlink"/>
            <w:color w:val="000000"/>
            <w:sz w:val="26"/>
            <w:szCs w:val="26"/>
          </w:rPr>
          <w:t>ст.4.6</w:t>
        </w:r>
      </w:hyperlink>
      <w:r w:rsidRPr="00BB10AB">
        <w:rPr>
          <w:sz w:val="26"/>
          <w:szCs w:val="26"/>
        </w:rPr>
        <w:t xml:space="preserve"> Коде</w:t>
      </w:r>
      <w:r w:rsidRPr="0041068B">
        <w:rPr>
          <w:sz w:val="26"/>
          <w:szCs w:val="26"/>
        </w:rPr>
        <w:t xml:space="preserve">кса Российской Федерации об административных правонарушениях.      </w:t>
      </w:r>
    </w:p>
    <w:p w:rsidR="007F6D9B" w:rsidRPr="007E2DD2" w:rsidP="007F6D9B" w14:paraId="66E7B6CA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 виновно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С.В.</w:t>
      </w:r>
      <w:r w:rsidRPr="007E2DD2">
        <w:rPr>
          <w:sz w:val="26"/>
          <w:szCs w:val="26"/>
        </w:rPr>
        <w:t xml:space="preserve">, имущественное </w:t>
      </w:r>
      <w:r w:rsidRPr="007E2DD2">
        <w:rPr>
          <w:sz w:val="26"/>
          <w:szCs w:val="26"/>
        </w:rPr>
        <w:t xml:space="preserve">положение правонарушителя, </w:t>
      </w:r>
      <w:r>
        <w:rPr>
          <w:sz w:val="26"/>
          <w:szCs w:val="26"/>
        </w:rPr>
        <w:t xml:space="preserve">наличие </w:t>
      </w:r>
      <w:r w:rsidRPr="007E2DD2">
        <w:rPr>
          <w:sz w:val="26"/>
          <w:szCs w:val="26"/>
        </w:rPr>
        <w:t>обстоятельств</w:t>
      </w:r>
      <w:r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смягчающих</w:t>
      </w:r>
      <w:r>
        <w:rPr>
          <w:sz w:val="26"/>
          <w:szCs w:val="26"/>
        </w:rPr>
        <w:t xml:space="preserve"> и </w:t>
      </w:r>
      <w:r w:rsidRPr="007E2DD2">
        <w:rPr>
          <w:sz w:val="26"/>
          <w:szCs w:val="26"/>
        </w:rPr>
        <w:t>отягчающих административную ответственность.</w:t>
      </w:r>
    </w:p>
    <w:p w:rsidR="007F6D9B" w:rsidRPr="007E2DD2" w:rsidP="007F6D9B" w14:paraId="625C52F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6D9B" w:rsidRPr="007E2DD2" w:rsidP="007F6D9B" w14:paraId="0AE71FE1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7F6D9B" w:rsidP="007F6D9B" w14:paraId="5FBEA7EB" w14:textId="77777777">
      <w:pPr>
        <w:jc w:val="center"/>
        <w:outlineLvl w:val="0"/>
        <w:rPr>
          <w:sz w:val="26"/>
          <w:szCs w:val="26"/>
        </w:rPr>
      </w:pPr>
    </w:p>
    <w:p w:rsidR="007F6D9B" w:rsidRPr="007E2DD2" w:rsidP="007F6D9B" w14:paraId="303CD084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F6D9B" w:rsidRPr="007E2DD2" w:rsidP="007F6D9B" w14:paraId="2818323E" w14:textId="77777777">
      <w:pPr>
        <w:jc w:val="center"/>
        <w:outlineLvl w:val="0"/>
        <w:rPr>
          <w:sz w:val="26"/>
          <w:szCs w:val="26"/>
        </w:rPr>
      </w:pPr>
    </w:p>
    <w:p w:rsidR="007F6D9B" w:rsidRPr="00063659" w:rsidP="007F6D9B" w14:paraId="434C49A4" w14:textId="41E6CE98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Ковязина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С.В.</w:t>
      </w:r>
      <w:r w:rsidRPr="007E2DD2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7E2DD2">
        <w:rPr>
          <w:sz w:val="26"/>
          <w:szCs w:val="26"/>
        </w:rPr>
        <w:t xml:space="preserve"> в совершении </w:t>
      </w:r>
      <w:r w:rsidRPr="00063659">
        <w:rPr>
          <w:sz w:val="26"/>
          <w:szCs w:val="26"/>
        </w:rPr>
        <w:t>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>
        <w:rPr>
          <w:sz w:val="26"/>
          <w:szCs w:val="26"/>
        </w:rPr>
        <w:t>го</w:t>
      </w:r>
      <w:r w:rsidRPr="00063659">
        <w:rPr>
          <w:sz w:val="26"/>
          <w:szCs w:val="26"/>
        </w:rPr>
        <w:t xml:space="preserve"> административному наказанию в виде обязательных работ на срок 20 (двадцать) часов.</w:t>
      </w:r>
    </w:p>
    <w:p w:rsidR="007F6D9B" w:rsidRPr="00063659" w:rsidP="007F6D9B" w14:paraId="60B1FF9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>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F6D9B" w:rsidRPr="00063659" w:rsidP="007F6D9B" w14:paraId="27A7ADC9" w14:textId="7777777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Разъяснить, что постановление судьи о назначении </w:t>
      </w:r>
      <w:hyperlink r:id="rId5" w:history="1">
        <w:r w:rsidRPr="00BB10AB">
          <w:rPr>
            <w:rStyle w:val="Hyperlink"/>
            <w:sz w:val="26"/>
            <w:szCs w:val="26"/>
          </w:rPr>
          <w:t>обязательных работ</w:t>
        </w:r>
      </w:hyperlink>
      <w:r w:rsidRPr="00BB10AB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BB10AB">
          <w:rPr>
            <w:rStyle w:val="Hyperlink"/>
            <w:sz w:val="26"/>
            <w:szCs w:val="26"/>
          </w:rPr>
          <w:t>порядке</w:t>
        </w:r>
      </w:hyperlink>
      <w:r w:rsidRPr="00BB10AB">
        <w:rPr>
          <w:sz w:val="26"/>
          <w:szCs w:val="26"/>
        </w:rPr>
        <w:t xml:space="preserve">, </w:t>
      </w:r>
      <w:r w:rsidRPr="00063659">
        <w:rPr>
          <w:sz w:val="26"/>
          <w:szCs w:val="26"/>
        </w:rPr>
        <w:t>установленном федеральным законодательством.</w:t>
      </w:r>
    </w:p>
    <w:p w:rsidR="007F6D9B" w:rsidRPr="007E2DD2" w:rsidP="007F6D9B" w14:paraId="66C2AEA4" w14:textId="77777777">
      <w:pPr>
        <w:ind w:firstLine="708"/>
        <w:jc w:val="both"/>
        <w:rPr>
          <w:sz w:val="26"/>
          <w:szCs w:val="26"/>
        </w:rPr>
      </w:pPr>
      <w:r w:rsidRPr="0006365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063659">
        <w:rPr>
          <w:sz w:val="26"/>
          <w:szCs w:val="26"/>
        </w:rPr>
        <w:t>Грачевский</w:t>
      </w:r>
      <w:r w:rsidRPr="00063659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063659">
        <w:rPr>
          <w:sz w:val="26"/>
          <w:szCs w:val="26"/>
        </w:rPr>
        <w:t>Грачёвского</w:t>
      </w:r>
      <w:r w:rsidRPr="00063659">
        <w:rPr>
          <w:sz w:val="26"/>
          <w:szCs w:val="26"/>
        </w:rPr>
        <w:t xml:space="preserve"> района Ставропольского</w:t>
      </w:r>
      <w:r w:rsidRPr="00063659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7F6D9B" w:rsidRPr="007E2DD2" w:rsidP="007F6D9B" w14:paraId="55B2B360" w14:textId="77777777">
      <w:pPr>
        <w:ind w:firstLine="708"/>
        <w:jc w:val="both"/>
        <w:rPr>
          <w:sz w:val="26"/>
          <w:szCs w:val="26"/>
        </w:rPr>
      </w:pPr>
    </w:p>
    <w:p w:rsidR="007F6D9B" w:rsidRPr="007E2DD2" w:rsidP="007F6D9B" w14:paraId="439855F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7F6D9B" w:rsidRPr="007E2DD2" w:rsidP="007F6D9B" w14:paraId="4627F599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</w:p>
    <w:p w:rsidR="007F6D9B" w:rsidP="007F6D9B" w14:paraId="0605BFE2" w14:textId="77777777"/>
    <w:p w:rsidR="000E74DC" w14:paraId="3F557787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C"/>
    <w:rsid w:val="00063659"/>
    <w:rsid w:val="000B6867"/>
    <w:rsid w:val="000E74DC"/>
    <w:rsid w:val="002C0FB1"/>
    <w:rsid w:val="0041068B"/>
    <w:rsid w:val="007E2DD2"/>
    <w:rsid w:val="007F6D9B"/>
    <w:rsid w:val="00A25385"/>
    <w:rsid w:val="00BB10AB"/>
    <w:rsid w:val="00BB5B98"/>
    <w:rsid w:val="00D67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1BF09-5F42-4DC0-AC10-BC734F5E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