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00A" w:rsidRPr="007E2DD2" w:rsidP="0056500A" w14:paraId="23542DF8" w14:textId="15B9A8F1">
      <w:pPr>
        <w:shd w:val="clear" w:color="auto" w:fill="FFFFFF"/>
        <w:spacing w:line="250" w:lineRule="exact"/>
        <w:ind w:left="6096" w:right="-144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…</w:t>
      </w:r>
      <w:r>
        <w:rPr>
          <w:color w:val="000000"/>
          <w:spacing w:val="-2"/>
          <w:sz w:val="26"/>
          <w:szCs w:val="26"/>
        </w:rPr>
        <w:t>/1</w:t>
      </w:r>
      <w:r w:rsidRPr="007E2DD2">
        <w:rPr>
          <w:color w:val="000000"/>
          <w:spacing w:val="-2"/>
          <w:sz w:val="26"/>
          <w:szCs w:val="26"/>
        </w:rPr>
        <w:t>/202</w:t>
      </w:r>
      <w:r>
        <w:rPr>
          <w:color w:val="000000"/>
          <w:spacing w:val="-2"/>
          <w:sz w:val="26"/>
          <w:szCs w:val="26"/>
        </w:rPr>
        <w:t>4</w:t>
      </w:r>
    </w:p>
    <w:p w:rsidR="0056500A" w:rsidRPr="007E2DD2" w:rsidP="0056500A" w14:paraId="6F7445C7" w14:textId="27FF4C33">
      <w:pPr>
        <w:shd w:val="clear" w:color="auto" w:fill="FFFFFF"/>
        <w:spacing w:line="250" w:lineRule="exact"/>
        <w:ind w:left="4395"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</w:t>
      </w:r>
      <w:r>
        <w:rPr>
          <w:sz w:val="26"/>
          <w:szCs w:val="26"/>
        </w:rPr>
        <w:t>….</w:t>
      </w:r>
    </w:p>
    <w:p w:rsidR="0056500A" w:rsidRPr="007E2DD2" w:rsidP="0056500A" w14:paraId="5AA5D675" w14:textId="77777777">
      <w:pPr>
        <w:shd w:val="clear" w:color="auto" w:fill="FFFFFF"/>
        <w:tabs>
          <w:tab w:val="left" w:pos="9180"/>
        </w:tabs>
        <w:spacing w:line="250" w:lineRule="exact"/>
        <w:ind w:left="7380" w:right="-144"/>
        <w:jc w:val="center"/>
        <w:rPr>
          <w:b/>
          <w:color w:val="000000"/>
          <w:spacing w:val="-2"/>
          <w:sz w:val="26"/>
          <w:szCs w:val="26"/>
        </w:rPr>
      </w:pPr>
    </w:p>
    <w:p w:rsidR="0056500A" w:rsidRPr="00AA77F7" w:rsidP="0056500A" w14:paraId="27212763" w14:textId="77777777">
      <w:pPr>
        <w:ind w:right="-144"/>
        <w:jc w:val="center"/>
        <w:outlineLvl w:val="0"/>
        <w:rPr>
          <w:b/>
          <w:sz w:val="26"/>
          <w:szCs w:val="26"/>
        </w:rPr>
      </w:pPr>
      <w:r w:rsidRPr="00AA77F7">
        <w:rPr>
          <w:b/>
          <w:sz w:val="26"/>
          <w:szCs w:val="26"/>
        </w:rPr>
        <w:t>П О С Т А Н О В Л Е Н И Е</w:t>
      </w:r>
    </w:p>
    <w:p w:rsidR="0056500A" w:rsidRPr="007E2DD2" w:rsidP="0056500A" w14:paraId="3DF0D57C" w14:textId="77777777">
      <w:pPr>
        <w:ind w:right="-144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с. Грачевка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16 мая 2024</w:t>
      </w:r>
      <w:r w:rsidRPr="007E2DD2">
        <w:rPr>
          <w:sz w:val="26"/>
          <w:szCs w:val="26"/>
        </w:rPr>
        <w:t xml:space="preserve"> года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Pr="007E2DD2">
        <w:rPr>
          <w:sz w:val="26"/>
          <w:szCs w:val="26"/>
        </w:rPr>
        <w:t xml:space="preserve">  </w:t>
      </w:r>
    </w:p>
    <w:p w:rsidR="0056500A" w:rsidRPr="007E2DD2" w:rsidP="0056500A" w14:paraId="5B3ACBB0" w14:textId="77777777">
      <w:pPr>
        <w:ind w:right="-144" w:firstLine="708"/>
        <w:jc w:val="both"/>
        <w:rPr>
          <w:sz w:val="26"/>
          <w:szCs w:val="26"/>
        </w:rPr>
      </w:pPr>
    </w:p>
    <w:p w:rsidR="0056500A" w:rsidRPr="007E2DD2" w:rsidP="0056500A" w14:paraId="79A51060" w14:textId="77777777">
      <w:pPr>
        <w:ind w:right="-144"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 Грачёвского района Ставропольского края Ландина Д.О.</w:t>
      </w:r>
      <w:r w:rsidRPr="007E2DD2">
        <w:rPr>
          <w:sz w:val="26"/>
          <w:szCs w:val="26"/>
        </w:rPr>
        <w:t xml:space="preserve">,   </w:t>
      </w:r>
    </w:p>
    <w:p w:rsidR="0056500A" w:rsidRPr="007E2DD2" w:rsidP="0056500A" w14:paraId="4C72333A" w14:textId="106FC71E">
      <w:pPr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(ки) </w:t>
      </w:r>
      <w:r>
        <w:rPr>
          <w:sz w:val="26"/>
          <w:szCs w:val="26"/>
        </w:rPr>
        <w:t xml:space="preserve">Дорохова </w:t>
      </w:r>
      <w:r>
        <w:rPr>
          <w:sz w:val="26"/>
          <w:szCs w:val="26"/>
        </w:rPr>
        <w:t>С.А.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56500A" w:rsidRPr="007E2DD2" w:rsidP="0056500A" w14:paraId="542417C1" w14:textId="77777777">
      <w:pPr>
        <w:ind w:right="-144"/>
        <w:jc w:val="both"/>
        <w:rPr>
          <w:sz w:val="26"/>
          <w:szCs w:val="26"/>
        </w:rPr>
      </w:pPr>
    </w:p>
    <w:p w:rsidR="0056500A" w:rsidRPr="00AA77F7" w:rsidP="0056500A" w14:paraId="07B01F3C" w14:textId="77777777">
      <w:pPr>
        <w:ind w:right="-144"/>
        <w:jc w:val="center"/>
        <w:outlineLvl w:val="0"/>
        <w:rPr>
          <w:b/>
          <w:sz w:val="26"/>
          <w:szCs w:val="26"/>
        </w:rPr>
      </w:pPr>
      <w:r w:rsidRPr="00AA77F7">
        <w:rPr>
          <w:b/>
          <w:sz w:val="26"/>
          <w:szCs w:val="26"/>
        </w:rPr>
        <w:t>У С Т А Н О В И Л:</w:t>
      </w:r>
    </w:p>
    <w:p w:rsidR="0056500A" w:rsidRPr="007E2DD2" w:rsidP="0056500A" w14:paraId="0AAAE54A" w14:textId="77777777">
      <w:pPr>
        <w:ind w:right="-144"/>
        <w:jc w:val="center"/>
        <w:outlineLvl w:val="0"/>
        <w:rPr>
          <w:sz w:val="26"/>
          <w:szCs w:val="26"/>
        </w:rPr>
      </w:pPr>
    </w:p>
    <w:p w:rsidR="0056500A" w:rsidRPr="00803835" w:rsidP="0056500A" w14:paraId="592B0CF7" w14:textId="3EA18506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г. по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….</w:t>
      </w:r>
      <w:r>
        <w:rPr>
          <w:sz w:val="26"/>
          <w:szCs w:val="26"/>
        </w:rPr>
        <w:t xml:space="preserve"> Кодекса РФ об административных правонарушениях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Дорохов С.А. </w:t>
      </w:r>
      <w:r w:rsidRPr="007E2DD2">
        <w:rPr>
          <w:sz w:val="26"/>
          <w:szCs w:val="26"/>
        </w:rPr>
        <w:t xml:space="preserve">был подвергнут административному штрафу в размере </w:t>
      </w:r>
      <w:r>
        <w:rPr>
          <w:sz w:val="26"/>
          <w:szCs w:val="26"/>
        </w:rPr>
        <w:t>…</w:t>
      </w:r>
      <w:r w:rsidRPr="007E2DD2">
        <w:rPr>
          <w:sz w:val="26"/>
          <w:szCs w:val="26"/>
        </w:rPr>
        <w:t xml:space="preserve"> рублей. </w:t>
      </w:r>
      <w:r w:rsidRPr="00BB5B98">
        <w:rPr>
          <w:sz w:val="26"/>
          <w:szCs w:val="26"/>
        </w:rPr>
        <w:t xml:space="preserve">Данное постановление </w:t>
      </w:r>
      <w:r w:rsidRPr="00803835">
        <w:rPr>
          <w:sz w:val="26"/>
          <w:szCs w:val="26"/>
        </w:rPr>
        <w:t xml:space="preserve">обжаловано не было и вступило в законную силу </w:t>
      </w:r>
      <w:r>
        <w:rPr>
          <w:sz w:val="26"/>
          <w:szCs w:val="26"/>
        </w:rPr>
        <w:t>…</w:t>
      </w:r>
      <w:r w:rsidRPr="00803835">
        <w:rPr>
          <w:sz w:val="26"/>
          <w:szCs w:val="26"/>
        </w:rPr>
        <w:t xml:space="preserve"> года. </w:t>
      </w:r>
    </w:p>
    <w:p w:rsidR="0056500A" w:rsidRPr="002F5DD8" w:rsidP="0056500A" w14:paraId="639D4BB3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DD8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2F5DD8">
        <w:rPr>
          <w:rFonts w:ascii="Times New Roman" w:hAnsi="Times New Roman" w:cs="Times New Roman"/>
          <w:sz w:val="26"/>
          <w:szCs w:val="26"/>
        </w:rPr>
        <w:t>Дорохов С.А.</w:t>
      </w:r>
      <w:r w:rsidRPr="002F5DD8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2F5DD8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03.05.2024 года) </w:t>
      </w:r>
      <w:r w:rsidRPr="002F5DD8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2F5DD8">
        <w:rPr>
          <w:rFonts w:ascii="Times New Roman" w:hAnsi="Times New Roman" w:cs="Times New Roman"/>
          <w:sz w:val="26"/>
          <w:szCs w:val="26"/>
        </w:rPr>
        <w:t>Дорохова С.А. о месте и времени рассмотрения дела</w:t>
      </w:r>
      <w:r w:rsidRPr="002F5DD8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2F5DD8">
        <w:rPr>
          <w:rFonts w:ascii="Times New Roman" w:hAnsi="Times New Roman" w:cs="Times New Roman"/>
          <w:sz w:val="26"/>
          <w:szCs w:val="26"/>
        </w:rPr>
        <w:t xml:space="preserve">Каких - либо ходатайств от Дорохова С.А. не поступило. Сведениями о том, что неявка Дорохова С.А.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Дорохова С.А. </w:t>
      </w:r>
      <w:r w:rsidRPr="002F5DD8">
        <w:rPr>
          <w:rFonts w:ascii="Times New Roman" w:hAnsi="Times New Roman" w:cs="Times New Roman"/>
          <w:bCs/>
          <w:sz w:val="26"/>
          <w:szCs w:val="26"/>
        </w:rPr>
        <w:t>п</w:t>
      </w:r>
      <w:r w:rsidRPr="002F5DD8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56500A" w:rsidRPr="006B7549" w:rsidP="0056500A" w14:paraId="246E086B" w14:textId="26E190E8">
      <w:pPr>
        <w:ind w:firstLine="709"/>
        <w:jc w:val="both"/>
        <w:rPr>
          <w:sz w:val="26"/>
          <w:szCs w:val="26"/>
        </w:rPr>
      </w:pPr>
      <w:r w:rsidRPr="006B7549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…</w:t>
      </w:r>
      <w:r>
        <w:rPr>
          <w:sz w:val="26"/>
          <w:szCs w:val="26"/>
        </w:rPr>
        <w:t>.2024</w:t>
      </w:r>
      <w:r w:rsidRPr="006B7549">
        <w:rPr>
          <w:sz w:val="26"/>
          <w:szCs w:val="26"/>
        </w:rPr>
        <w:t xml:space="preserve"> года. </w:t>
      </w:r>
    </w:p>
    <w:p w:rsidR="0056500A" w:rsidRPr="006B7549" w:rsidP="0056500A" w14:paraId="2C45A40C" w14:textId="77777777">
      <w:pPr>
        <w:ind w:firstLine="709"/>
        <w:jc w:val="both"/>
        <w:rPr>
          <w:sz w:val="26"/>
          <w:szCs w:val="26"/>
        </w:rPr>
      </w:pPr>
      <w:r w:rsidRPr="006B7549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>Дорохов С.А.</w:t>
      </w:r>
      <w:r w:rsidRPr="006B7549">
        <w:rPr>
          <w:sz w:val="26"/>
          <w:szCs w:val="26"/>
        </w:rPr>
        <w:t xml:space="preserve"> совершил административное правонарушение, ответственность за 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56500A" w:rsidRPr="006B7549" w:rsidP="0056500A" w14:paraId="06B33C86" w14:textId="77777777">
      <w:pPr>
        <w:ind w:firstLine="709"/>
        <w:jc w:val="both"/>
        <w:rPr>
          <w:sz w:val="26"/>
          <w:szCs w:val="26"/>
        </w:rPr>
      </w:pPr>
      <w:r w:rsidRPr="006B7549">
        <w:rPr>
          <w:sz w:val="26"/>
          <w:szCs w:val="26"/>
        </w:rPr>
        <w:t xml:space="preserve">Обстоятельств, смягчающих, отягчающих административную ответственность </w:t>
      </w:r>
      <w:r>
        <w:rPr>
          <w:sz w:val="26"/>
          <w:szCs w:val="26"/>
        </w:rPr>
        <w:t>Дорохова С.А.</w:t>
      </w:r>
      <w:r w:rsidRPr="006B7549">
        <w:rPr>
          <w:sz w:val="26"/>
          <w:szCs w:val="26"/>
        </w:rPr>
        <w:t>, судом не установлено.</w:t>
      </w:r>
    </w:p>
    <w:p w:rsidR="0056500A" w:rsidRPr="006B7549" w:rsidP="0056500A" w14:paraId="2525A431" w14:textId="77777777">
      <w:pPr>
        <w:ind w:firstLine="709"/>
        <w:jc w:val="both"/>
        <w:rPr>
          <w:sz w:val="26"/>
          <w:szCs w:val="26"/>
        </w:rPr>
      </w:pPr>
      <w:r w:rsidRPr="006B7549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Дорохова С.А.</w:t>
      </w:r>
      <w:r w:rsidRPr="006B7549">
        <w:rPr>
          <w:sz w:val="26"/>
          <w:szCs w:val="26"/>
        </w:rPr>
        <w:t xml:space="preserve">, имущественное положение правонарушителя, отсутствие обстоятельств смягчающих и отягчающих административную ответственность, в связи с чем, считает необходимым назначить </w:t>
      </w:r>
      <w:r>
        <w:rPr>
          <w:sz w:val="26"/>
          <w:szCs w:val="26"/>
        </w:rPr>
        <w:t>Дорохову С.А.</w:t>
      </w:r>
      <w:r w:rsidRPr="006B7549">
        <w:rPr>
          <w:sz w:val="26"/>
          <w:szCs w:val="26"/>
        </w:rPr>
        <w:t xml:space="preserve"> наказание в виде административного штрафа, предусмотренное санкцией части 1 статьи 20.25 Кодекса РФ об административных правонарушениях, при этом не находя оснований для назначения наказания в виде административного ареста либо обязательных работ.</w:t>
      </w:r>
    </w:p>
    <w:p w:rsidR="0056500A" w:rsidRPr="006B7549" w:rsidP="0056500A" w14:paraId="3018B887" w14:textId="77777777">
      <w:pPr>
        <w:ind w:firstLine="851"/>
        <w:jc w:val="both"/>
        <w:rPr>
          <w:sz w:val="26"/>
          <w:szCs w:val="26"/>
        </w:rPr>
      </w:pPr>
      <w:r w:rsidRPr="006B7549">
        <w:rPr>
          <w:sz w:val="26"/>
          <w:szCs w:val="26"/>
        </w:rPr>
        <w:t xml:space="preserve">Руководствуясь ст.ст.3.1-3.3, 4.1-4.7, 23.1, 29.5-29.11, ч.1 ст.20.25  Кодекса РФ об административных правонарушениях, мировой судья, </w:t>
      </w:r>
    </w:p>
    <w:p w:rsidR="0056500A" w:rsidRPr="006B7549" w:rsidP="0056500A" w14:paraId="3F6BECE2" w14:textId="77777777">
      <w:pPr>
        <w:jc w:val="both"/>
        <w:rPr>
          <w:sz w:val="26"/>
          <w:szCs w:val="26"/>
        </w:rPr>
      </w:pPr>
    </w:p>
    <w:p w:rsidR="0056500A" w:rsidRPr="006B7549" w:rsidP="0056500A" w14:paraId="2A6B6BC6" w14:textId="77777777">
      <w:pPr>
        <w:jc w:val="center"/>
        <w:rPr>
          <w:sz w:val="26"/>
          <w:szCs w:val="26"/>
        </w:rPr>
      </w:pPr>
      <w:r w:rsidRPr="006B7549">
        <w:rPr>
          <w:sz w:val="26"/>
          <w:szCs w:val="26"/>
        </w:rPr>
        <w:t>П О С Т А Н О В И Л:</w:t>
      </w:r>
    </w:p>
    <w:p w:rsidR="0056500A" w:rsidRPr="006B7549" w:rsidP="0056500A" w14:paraId="76126451" w14:textId="77777777">
      <w:pPr>
        <w:jc w:val="both"/>
        <w:rPr>
          <w:sz w:val="26"/>
          <w:szCs w:val="26"/>
        </w:rPr>
      </w:pPr>
    </w:p>
    <w:p w:rsidR="0056500A" w:rsidRPr="006B7549" w:rsidP="0056500A" w14:paraId="3A9F6C04" w14:textId="37152417">
      <w:pPr>
        <w:ind w:firstLine="851"/>
        <w:jc w:val="both"/>
        <w:rPr>
          <w:sz w:val="26"/>
          <w:szCs w:val="26"/>
        </w:rPr>
      </w:pPr>
      <w:r w:rsidRPr="006B7549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Дорохова </w:t>
      </w:r>
      <w:r>
        <w:rPr>
          <w:sz w:val="26"/>
          <w:szCs w:val="26"/>
        </w:rPr>
        <w:t>С.А.</w:t>
      </w:r>
      <w:r w:rsidRPr="006B7549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 и подвергнуть его административному штрафу в двукратном размере суммы неуплаченного административного штрафа, чт</w:t>
      </w:r>
      <w:r>
        <w:rPr>
          <w:sz w:val="26"/>
          <w:szCs w:val="26"/>
        </w:rPr>
        <w:t xml:space="preserve">о составляет сумму в размере </w:t>
      </w:r>
      <w:r>
        <w:rPr>
          <w:sz w:val="26"/>
          <w:szCs w:val="26"/>
        </w:rPr>
        <w:t>…</w:t>
      </w:r>
      <w:r w:rsidRPr="006B7549">
        <w:rPr>
          <w:sz w:val="26"/>
          <w:szCs w:val="26"/>
        </w:rPr>
        <w:t xml:space="preserve"> рублей.</w:t>
      </w:r>
    </w:p>
    <w:p w:rsidR="0056500A" w:rsidRPr="001C10A6" w:rsidP="0056500A" w14:paraId="10FFA135" w14:textId="163027B4">
      <w:pPr>
        <w:ind w:firstLine="993"/>
        <w:jc w:val="both"/>
        <w:rPr>
          <w:color w:val="000000"/>
          <w:sz w:val="26"/>
          <w:szCs w:val="26"/>
        </w:rPr>
      </w:pPr>
      <w:r w:rsidRPr="001C10A6">
        <w:rPr>
          <w:color w:val="000000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>
        <w:rPr>
          <w:color w:val="000000"/>
          <w:lang w:eastAsia="en-US"/>
        </w:rPr>
        <w:t>…..</w:t>
      </w:r>
      <w:r w:rsidRPr="001C10A6">
        <w:rPr>
          <w:color w:val="000000"/>
          <w:sz w:val="26"/>
          <w:szCs w:val="26"/>
        </w:rPr>
        <w:t>, административный штраф, присужденный мировым судьей.</w:t>
      </w:r>
    </w:p>
    <w:p w:rsidR="0056500A" w:rsidRPr="006B7549" w:rsidP="0056500A" w14:paraId="39D83A3B" w14:textId="77777777">
      <w:pPr>
        <w:ind w:firstLine="851"/>
        <w:jc w:val="both"/>
        <w:rPr>
          <w:sz w:val="26"/>
          <w:szCs w:val="26"/>
        </w:rPr>
      </w:pPr>
      <w:r w:rsidRPr="006B7549">
        <w:rPr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10 суток со дня получения копии постановления.</w:t>
      </w:r>
    </w:p>
    <w:p w:rsidR="0056500A" w:rsidRPr="006B7549" w:rsidP="0056500A" w14:paraId="373ECA51" w14:textId="77777777">
      <w:pPr>
        <w:jc w:val="both"/>
        <w:rPr>
          <w:sz w:val="26"/>
          <w:szCs w:val="26"/>
        </w:rPr>
      </w:pPr>
      <w:r w:rsidRPr="006B7549">
        <w:rPr>
          <w:sz w:val="26"/>
          <w:szCs w:val="26"/>
        </w:rPr>
        <w:tab/>
      </w:r>
    </w:p>
    <w:p w:rsidR="0056500A" w:rsidRPr="006B7549" w:rsidP="0056500A" w14:paraId="7EE459F1" w14:textId="77777777">
      <w:pPr>
        <w:jc w:val="both"/>
        <w:rPr>
          <w:sz w:val="26"/>
          <w:szCs w:val="26"/>
        </w:rPr>
      </w:pPr>
      <w:r w:rsidRPr="006B7549"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Pr="006B7549">
        <w:rPr>
          <w:sz w:val="26"/>
          <w:szCs w:val="26"/>
        </w:rPr>
        <w:t>Ландина Д.О.</w:t>
      </w:r>
    </w:p>
    <w:p w:rsidR="0056500A" w:rsidRPr="00F74D2A" w:rsidP="0056500A" w14:paraId="195B6E8F" w14:textId="77777777"/>
    <w:p w:rsidR="0056500A" w:rsidP="0056500A" w14:paraId="63AD2F1A" w14:textId="77777777">
      <w:pPr>
        <w:ind w:firstLine="709"/>
        <w:jc w:val="both"/>
      </w:pPr>
    </w:p>
    <w:p w:rsidR="00FC741F" w14:paraId="78E46EA7" w14:textId="77777777"/>
    <w:sectPr w:rsidSect="00793F71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8F"/>
    <w:rsid w:val="001C10A6"/>
    <w:rsid w:val="002F5DD8"/>
    <w:rsid w:val="0056500A"/>
    <w:rsid w:val="006B7549"/>
    <w:rsid w:val="00753D8F"/>
    <w:rsid w:val="007E2DD2"/>
    <w:rsid w:val="00803835"/>
    <w:rsid w:val="00AA77F7"/>
    <w:rsid w:val="00BB5B98"/>
    <w:rsid w:val="00F74D2A"/>
    <w:rsid w:val="00FC74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19EAC2-0827-43AA-A4AA-5A68225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565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